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1" w:rsidRDefault="001D14C1" w:rsidP="001D14C1">
      <w:pPr>
        <w:widowControl w:val="0"/>
        <w:ind w:left="10206"/>
        <w:rPr>
          <w:b/>
          <w:lang w:eastAsia="en-US"/>
        </w:rPr>
      </w:pPr>
      <w:r>
        <w:rPr>
          <w:b/>
          <w:lang w:eastAsia="en-US"/>
        </w:rPr>
        <w:t xml:space="preserve">Приложение к приказу Федерального </w:t>
      </w:r>
      <w:r>
        <w:rPr>
          <w:b/>
          <w:lang w:eastAsia="en-US"/>
        </w:rPr>
        <w:br/>
        <w:t>агентства по недропользованию</w:t>
      </w:r>
    </w:p>
    <w:p w:rsidR="001D14C1" w:rsidRDefault="001D14C1" w:rsidP="001D14C1">
      <w:pPr>
        <w:widowControl w:val="0"/>
        <w:ind w:left="10206"/>
        <w:rPr>
          <w:b/>
          <w:lang w:eastAsia="en-US"/>
        </w:rPr>
      </w:pPr>
      <w:r>
        <w:rPr>
          <w:b/>
          <w:lang w:eastAsia="en-US"/>
        </w:rPr>
        <w:t xml:space="preserve">от </w:t>
      </w:r>
      <w:r w:rsidR="00920BED">
        <w:rPr>
          <w:b/>
          <w:lang w:eastAsia="en-US"/>
        </w:rPr>
        <w:t xml:space="preserve">27.01.2017 </w:t>
      </w:r>
      <w:r>
        <w:rPr>
          <w:b/>
          <w:lang w:eastAsia="en-US"/>
        </w:rPr>
        <w:t>№</w:t>
      </w:r>
      <w:r w:rsidR="00920BED">
        <w:rPr>
          <w:b/>
          <w:lang w:eastAsia="en-US"/>
        </w:rPr>
        <w:t xml:space="preserve"> 37</w:t>
      </w:r>
    </w:p>
    <w:p w:rsidR="001D14C1" w:rsidRDefault="001D14C1" w:rsidP="001D14C1">
      <w:pPr>
        <w:widowControl w:val="0"/>
        <w:ind w:left="10206"/>
        <w:rPr>
          <w:b/>
          <w:lang w:eastAsia="en-US"/>
        </w:rPr>
      </w:pPr>
    </w:p>
    <w:p w:rsidR="001D14C1" w:rsidRPr="00D03AFD" w:rsidRDefault="001D14C1" w:rsidP="00D851CE">
      <w:pPr>
        <w:widowControl w:val="0"/>
        <w:jc w:val="right"/>
        <w:rPr>
          <w:b/>
          <w:lang w:eastAsia="en-US"/>
        </w:rPr>
      </w:pPr>
    </w:p>
    <w:p w:rsidR="00EA7CA1" w:rsidRDefault="002A12F6" w:rsidP="00D851CE">
      <w:pPr>
        <w:widowControl w:val="0"/>
        <w:jc w:val="center"/>
        <w:rPr>
          <w:b/>
          <w:lang w:eastAsia="en-US"/>
        </w:rPr>
      </w:pPr>
      <w:bookmarkStart w:id="0" w:name="_GoBack"/>
      <w:r>
        <w:rPr>
          <w:b/>
          <w:lang w:eastAsia="en-US"/>
        </w:rPr>
        <w:t>План</w:t>
      </w:r>
      <w:r w:rsidR="00EA7CA1" w:rsidRPr="00D03AFD">
        <w:rPr>
          <w:b/>
          <w:lang w:eastAsia="en-US"/>
        </w:rPr>
        <w:t xml:space="preserve"> выставочных мероприятий, конференций и научных совещаний</w:t>
      </w:r>
      <w:r w:rsidR="00D13179">
        <w:rPr>
          <w:b/>
          <w:lang w:eastAsia="en-US"/>
        </w:rPr>
        <w:t xml:space="preserve"> </w:t>
      </w:r>
      <w:r w:rsidR="00EA7CA1" w:rsidRPr="00D03AFD">
        <w:rPr>
          <w:b/>
          <w:lang w:eastAsia="en-US"/>
        </w:rPr>
        <w:t>Федерального агент</w:t>
      </w:r>
      <w:r w:rsidR="00BC00C4" w:rsidRPr="00D03AFD">
        <w:rPr>
          <w:b/>
          <w:lang w:eastAsia="en-US"/>
        </w:rPr>
        <w:t>ства по недропользованию на 201</w:t>
      </w:r>
      <w:r w:rsidR="00334EDF" w:rsidRPr="00D03AFD">
        <w:rPr>
          <w:b/>
          <w:lang w:eastAsia="en-US"/>
        </w:rPr>
        <w:t>7</w:t>
      </w:r>
      <w:r w:rsidR="00EA7CA1" w:rsidRPr="00D03AFD">
        <w:rPr>
          <w:b/>
          <w:lang w:eastAsia="en-US"/>
        </w:rPr>
        <w:t xml:space="preserve"> г.</w:t>
      </w:r>
    </w:p>
    <w:bookmarkEnd w:id="0"/>
    <w:p w:rsidR="008B7668" w:rsidRDefault="008B7668" w:rsidP="00D851CE">
      <w:pPr>
        <w:widowControl w:val="0"/>
        <w:jc w:val="center"/>
        <w:rPr>
          <w:b/>
          <w:lang w:eastAsia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2"/>
        <w:gridCol w:w="5413"/>
        <w:gridCol w:w="2409"/>
        <w:gridCol w:w="3107"/>
        <w:gridCol w:w="3543"/>
      </w:tblGrid>
      <w:tr w:rsidR="00EA7CA1" w:rsidRPr="00D03AFD" w:rsidTr="00223285">
        <w:trPr>
          <w:cantSplit/>
          <w:tblHeader/>
          <w:jc w:val="center"/>
        </w:trPr>
        <w:tc>
          <w:tcPr>
            <w:tcW w:w="832" w:type="dxa"/>
            <w:shd w:val="clear" w:color="auto" w:fill="F2F2F2"/>
            <w:vAlign w:val="center"/>
          </w:tcPr>
          <w:p w:rsidR="00EA7CA1" w:rsidRPr="00D03AFD" w:rsidRDefault="00EA7CA1" w:rsidP="001D59BC">
            <w:pPr>
              <w:widowControl w:val="0"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>№</w:t>
            </w:r>
          </w:p>
          <w:p w:rsidR="00EA7CA1" w:rsidRPr="00D03AFD" w:rsidRDefault="00EA7CA1" w:rsidP="001D59BC">
            <w:pPr>
              <w:widowControl w:val="0"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>п/п</w:t>
            </w:r>
          </w:p>
        </w:tc>
        <w:tc>
          <w:tcPr>
            <w:tcW w:w="5413" w:type="dxa"/>
            <w:shd w:val="clear" w:color="auto" w:fill="F2F2F2"/>
            <w:vAlign w:val="center"/>
          </w:tcPr>
          <w:p w:rsidR="00EA7CA1" w:rsidRPr="00D03AFD" w:rsidRDefault="00EA7CA1" w:rsidP="00401FF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>Наименование</w:t>
            </w:r>
            <w:r w:rsidR="005E145F">
              <w:rPr>
                <w:b/>
                <w:lang w:eastAsia="en-US"/>
              </w:rPr>
              <w:t xml:space="preserve"> </w:t>
            </w:r>
            <w:r w:rsidRPr="00D03AFD">
              <w:rPr>
                <w:b/>
                <w:lang w:eastAsia="en-US"/>
              </w:rPr>
              <w:t>мероприятия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EA7CA1" w:rsidRPr="00D03AFD" w:rsidRDefault="00EA7CA1" w:rsidP="005E145F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>Сроки и место</w:t>
            </w:r>
            <w:r w:rsidRPr="00D03AFD">
              <w:rPr>
                <w:b/>
                <w:lang w:eastAsia="en-US"/>
              </w:rPr>
              <w:br/>
              <w:t>проведения</w:t>
            </w:r>
          </w:p>
        </w:tc>
        <w:tc>
          <w:tcPr>
            <w:tcW w:w="3107" w:type="dxa"/>
            <w:shd w:val="clear" w:color="auto" w:fill="F2F2F2"/>
            <w:vAlign w:val="center"/>
          </w:tcPr>
          <w:p w:rsidR="00EA7CA1" w:rsidRPr="00D03AFD" w:rsidRDefault="00EA7CA1" w:rsidP="00401FFA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 xml:space="preserve">Подразделения </w:t>
            </w:r>
            <w:r w:rsidRPr="00D03AFD">
              <w:rPr>
                <w:b/>
                <w:lang w:eastAsia="en-US"/>
              </w:rPr>
              <w:br/>
              <w:t>Роснедра, ответственные за подготовку и проведение</w:t>
            </w:r>
            <w:r w:rsidRPr="00D03AFD">
              <w:rPr>
                <w:b/>
                <w:lang w:eastAsia="en-US"/>
              </w:rPr>
              <w:br/>
              <w:t>мероприятия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1D59BC" w:rsidRDefault="00EA7CA1" w:rsidP="001D0A8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 xml:space="preserve">Предприятия и организации отрасли, </w:t>
            </w:r>
          </w:p>
          <w:p w:rsidR="00EA7CA1" w:rsidRPr="00D03AFD" w:rsidRDefault="00EA7CA1" w:rsidP="001D0A8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D03AFD">
              <w:rPr>
                <w:b/>
                <w:lang w:eastAsia="en-US"/>
              </w:rPr>
              <w:t>ответственные за подготовку и проведение мероприятия</w:t>
            </w:r>
          </w:p>
        </w:tc>
      </w:tr>
      <w:tr w:rsidR="00FF4E8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F4E8F" w:rsidRPr="00041F83" w:rsidRDefault="00FF4E8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F4E8F" w:rsidRPr="008866E1" w:rsidRDefault="00FF4E8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Участие в Международной конференции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Arctic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Frontiers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– 2017» (Промышленность и окружающая среда)</w:t>
            </w:r>
          </w:p>
        </w:tc>
        <w:tc>
          <w:tcPr>
            <w:tcW w:w="2409" w:type="dxa"/>
            <w:shd w:val="clear" w:color="auto" w:fill="auto"/>
          </w:tcPr>
          <w:p w:rsidR="00FF4E8F" w:rsidRPr="008866E1" w:rsidRDefault="00FF4E8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22-27 января,</w:t>
            </w:r>
          </w:p>
          <w:p w:rsidR="00FF4E8F" w:rsidRPr="008866E1" w:rsidRDefault="00FF4E8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6E1">
              <w:rPr>
                <w:color w:val="000000"/>
                <w:sz w:val="22"/>
                <w:szCs w:val="22"/>
              </w:rPr>
              <w:t>Тромсе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, </w:t>
            </w:r>
          </w:p>
          <w:p w:rsidR="00FF4E8F" w:rsidRPr="008866E1" w:rsidRDefault="00FF4E8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Норвегия</w:t>
            </w:r>
          </w:p>
        </w:tc>
        <w:tc>
          <w:tcPr>
            <w:tcW w:w="3107" w:type="dxa"/>
            <w:shd w:val="clear" w:color="auto" w:fill="auto"/>
          </w:tcPr>
          <w:p w:rsidR="00FF4E8F" w:rsidRPr="008866E1" w:rsidRDefault="00FF4E8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FF4E8F" w:rsidRPr="008866E1" w:rsidRDefault="00FF4E8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F4E8F" w:rsidRPr="008866E1" w:rsidRDefault="00FF4E8F" w:rsidP="0086346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B5A20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B5A20" w:rsidRPr="00041F83" w:rsidRDefault="00FB5A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B5A20" w:rsidRPr="008866E1" w:rsidRDefault="001204A8" w:rsidP="001204A8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Участие в ю</w:t>
            </w:r>
            <w:r w:rsidR="00FB5A20" w:rsidRPr="008866E1">
              <w:rPr>
                <w:rStyle w:val="FontStyle11"/>
                <w:sz w:val="22"/>
                <w:szCs w:val="22"/>
              </w:rPr>
              <w:t>билейн</w:t>
            </w:r>
            <w:r w:rsidRPr="008866E1">
              <w:rPr>
                <w:rStyle w:val="FontStyle11"/>
                <w:sz w:val="22"/>
                <w:szCs w:val="22"/>
              </w:rPr>
              <w:t>ом</w:t>
            </w:r>
            <w:r w:rsidR="00FB5A20" w:rsidRPr="008866E1">
              <w:rPr>
                <w:rStyle w:val="FontStyle11"/>
                <w:sz w:val="22"/>
                <w:szCs w:val="22"/>
              </w:rPr>
              <w:t xml:space="preserve"> XXV Международн</w:t>
            </w:r>
            <w:r w:rsidRPr="008866E1">
              <w:rPr>
                <w:rStyle w:val="FontStyle11"/>
                <w:sz w:val="22"/>
                <w:szCs w:val="22"/>
              </w:rPr>
              <w:t>ом</w:t>
            </w:r>
            <w:r w:rsidR="00FB5A20" w:rsidRPr="008866E1">
              <w:rPr>
                <w:rStyle w:val="FontStyle11"/>
                <w:sz w:val="22"/>
                <w:szCs w:val="22"/>
              </w:rPr>
              <w:t xml:space="preserve"> научн</w:t>
            </w:r>
            <w:r w:rsidRPr="008866E1">
              <w:rPr>
                <w:rStyle w:val="FontStyle11"/>
                <w:sz w:val="22"/>
                <w:szCs w:val="22"/>
              </w:rPr>
              <w:t>ом</w:t>
            </w:r>
            <w:r w:rsidR="00FB5A20" w:rsidRPr="008866E1">
              <w:rPr>
                <w:rStyle w:val="FontStyle11"/>
                <w:sz w:val="22"/>
                <w:szCs w:val="22"/>
              </w:rPr>
              <w:t xml:space="preserve"> симпозиум</w:t>
            </w:r>
            <w:r w:rsidRPr="008866E1">
              <w:rPr>
                <w:rStyle w:val="FontStyle11"/>
                <w:sz w:val="22"/>
                <w:szCs w:val="22"/>
              </w:rPr>
              <w:t>е</w:t>
            </w:r>
            <w:r w:rsidR="00FB5A20" w:rsidRPr="008866E1">
              <w:rPr>
                <w:rStyle w:val="FontStyle11"/>
                <w:sz w:val="22"/>
                <w:szCs w:val="22"/>
              </w:rPr>
              <w:t xml:space="preserve"> «Неделя горняка-2017»</w:t>
            </w:r>
          </w:p>
        </w:tc>
        <w:tc>
          <w:tcPr>
            <w:tcW w:w="2409" w:type="dxa"/>
            <w:shd w:val="clear" w:color="auto" w:fill="auto"/>
          </w:tcPr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23-27 января</w:t>
            </w:r>
          </w:p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 xml:space="preserve"> Москва</w:t>
            </w:r>
          </w:p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Управление геологии твердых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ФГБУ «ВИМС»</w:t>
            </w:r>
          </w:p>
        </w:tc>
      </w:tr>
      <w:tr w:rsidR="00FB5A20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B5A20" w:rsidRPr="00041F83" w:rsidRDefault="00FB5A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B5A20" w:rsidRPr="008866E1" w:rsidRDefault="00FB5A20" w:rsidP="00041F83">
            <w:pPr>
              <w:widowControl w:val="0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Организация рабочего совещания по реализации ме</w:t>
            </w:r>
            <w:r w:rsidRPr="008866E1">
              <w:rPr>
                <w:sz w:val="22"/>
                <w:szCs w:val="22"/>
              </w:rPr>
              <w:t>ж</w:t>
            </w:r>
            <w:r w:rsidRPr="008866E1">
              <w:rPr>
                <w:sz w:val="22"/>
                <w:szCs w:val="22"/>
              </w:rPr>
              <w:t>дународных проектов «Атлас геологических карт Ци</w:t>
            </w:r>
            <w:r w:rsidRPr="008866E1">
              <w:rPr>
                <w:sz w:val="22"/>
                <w:szCs w:val="22"/>
              </w:rPr>
              <w:t>р</w:t>
            </w:r>
            <w:r w:rsidRPr="008866E1">
              <w:rPr>
                <w:sz w:val="22"/>
                <w:szCs w:val="22"/>
              </w:rPr>
              <w:t>кумполярной Арктики м-ба 1:5М» и «Атлас геологич</w:t>
            </w:r>
            <w:r w:rsidRPr="008866E1">
              <w:rPr>
                <w:sz w:val="22"/>
                <w:szCs w:val="22"/>
              </w:rPr>
              <w:t>е</w:t>
            </w:r>
            <w:r w:rsidRPr="008866E1">
              <w:rPr>
                <w:sz w:val="22"/>
                <w:szCs w:val="22"/>
              </w:rPr>
              <w:t>ских карт Северной, Центральной и Восточной Азии м-ба 1:2 500 000»</w:t>
            </w:r>
          </w:p>
        </w:tc>
        <w:tc>
          <w:tcPr>
            <w:tcW w:w="2409" w:type="dxa"/>
            <w:shd w:val="clear" w:color="auto" w:fill="auto"/>
          </w:tcPr>
          <w:p w:rsidR="00FB5A20" w:rsidRPr="008866E1" w:rsidRDefault="00FB5A20" w:rsidP="009D5BD4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31 января</w:t>
            </w:r>
          </w:p>
          <w:p w:rsidR="00FB5A20" w:rsidRPr="008866E1" w:rsidRDefault="00FB5A20" w:rsidP="009D5BD4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 Россия</w:t>
            </w:r>
          </w:p>
          <w:p w:rsidR="00FB5A20" w:rsidRPr="008866E1" w:rsidRDefault="00FB5A20" w:rsidP="009D5BD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FB5A20" w:rsidRPr="008866E1" w:rsidRDefault="00FB5A20" w:rsidP="009D5BD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FB5A20" w:rsidRPr="008866E1" w:rsidRDefault="00FB5A20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FB5A20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B5A20" w:rsidRPr="00041F83" w:rsidRDefault="00FB5A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color w:val="000000" w:themeColor="text1"/>
                <w:sz w:val="22"/>
                <w:szCs w:val="22"/>
              </w:rPr>
            </w:pP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Участие в XLIX (49) Тектоническом совещании "Тектоника современных и древних океанов и их окраин", посвященное 100-летию со дня рождения академика Ю.М. </w:t>
            </w:r>
            <w:proofErr w:type="spellStart"/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>Пущаровского</w:t>
            </w:r>
            <w:proofErr w:type="spellEnd"/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 (ГИН РАН, МГУ им. Ломоносова)</w:t>
            </w:r>
          </w:p>
        </w:tc>
        <w:tc>
          <w:tcPr>
            <w:tcW w:w="2409" w:type="dxa"/>
            <w:shd w:val="clear" w:color="auto" w:fill="auto"/>
          </w:tcPr>
          <w:p w:rsidR="00FB5A20" w:rsidRPr="008866E1" w:rsidRDefault="00FB5A20" w:rsidP="0009267E">
            <w:pPr>
              <w:pStyle w:val="Style23"/>
              <w:suppressAutoHyphens/>
              <w:rPr>
                <w:rStyle w:val="FontStyle11"/>
                <w:sz w:val="22"/>
                <w:szCs w:val="22"/>
                <w:lang w:val="en-US"/>
              </w:rPr>
            </w:pPr>
            <w:r w:rsidRPr="008866E1">
              <w:rPr>
                <w:rStyle w:val="FontStyle11"/>
                <w:sz w:val="22"/>
                <w:szCs w:val="22"/>
                <w:lang w:val="en-US"/>
              </w:rPr>
              <w:t xml:space="preserve">31 </w:t>
            </w:r>
            <w:proofErr w:type="spellStart"/>
            <w:r w:rsidRPr="008866E1">
              <w:rPr>
                <w:rStyle w:val="FontStyle11"/>
                <w:sz w:val="22"/>
                <w:szCs w:val="22"/>
                <w:lang w:val="en-US"/>
              </w:rPr>
              <w:t>января</w:t>
            </w:r>
            <w:proofErr w:type="spellEnd"/>
            <w:r w:rsidRPr="008866E1">
              <w:rPr>
                <w:rStyle w:val="FontStyle11"/>
                <w:sz w:val="22"/>
                <w:szCs w:val="22"/>
                <w:lang w:val="en-US"/>
              </w:rPr>
              <w:t xml:space="preserve"> - 6 </w:t>
            </w:r>
            <w:proofErr w:type="spellStart"/>
            <w:r w:rsidRPr="008866E1">
              <w:rPr>
                <w:rStyle w:val="FontStyle11"/>
                <w:sz w:val="22"/>
                <w:szCs w:val="22"/>
                <w:lang w:val="en-US"/>
              </w:rPr>
              <w:t>февраля</w:t>
            </w:r>
            <w:proofErr w:type="spellEnd"/>
            <w:r w:rsidRPr="008866E1">
              <w:rPr>
                <w:rStyle w:val="FontStyle11"/>
                <w:sz w:val="22"/>
                <w:szCs w:val="22"/>
                <w:lang w:val="en-US"/>
              </w:rPr>
              <w:t>,</w:t>
            </w:r>
          </w:p>
          <w:p w:rsidR="00FB5A20" w:rsidRPr="008866E1" w:rsidRDefault="00FB5A20" w:rsidP="0009267E">
            <w:pPr>
              <w:pStyle w:val="Style23"/>
              <w:suppressAutoHyphens/>
              <w:rPr>
                <w:rStyle w:val="FontStyle11"/>
                <w:sz w:val="22"/>
                <w:szCs w:val="22"/>
                <w:lang w:val="en-US"/>
              </w:rPr>
            </w:pPr>
            <w:r w:rsidRPr="008866E1">
              <w:rPr>
                <w:rStyle w:val="FontStyle1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6E1">
              <w:rPr>
                <w:rStyle w:val="FontStyle11"/>
                <w:sz w:val="22"/>
                <w:szCs w:val="22"/>
                <w:lang w:val="en-US"/>
              </w:rPr>
              <w:t>Москва</w:t>
            </w:r>
            <w:proofErr w:type="spellEnd"/>
          </w:p>
          <w:p w:rsidR="00FB5A20" w:rsidRPr="008866E1" w:rsidRDefault="00FB5A20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  <w:lang w:val="en-US"/>
              </w:rPr>
            </w:pPr>
            <w:proofErr w:type="spellStart"/>
            <w:r w:rsidRPr="008866E1">
              <w:rPr>
                <w:rStyle w:val="FontStyle11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FB5A20" w:rsidRPr="008866E1" w:rsidRDefault="00FB5A20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геологических основ, науки и информатики,</w:t>
            </w:r>
          </w:p>
          <w:p w:rsidR="00FB5A20" w:rsidRPr="008866E1" w:rsidRDefault="00FB5A20" w:rsidP="0009267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63465" w:rsidRPr="008866E1" w:rsidRDefault="00863465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FB5A20" w:rsidRPr="008866E1" w:rsidRDefault="00FB5A20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«ВСЕГЕИ»</w:t>
            </w:r>
          </w:p>
        </w:tc>
      </w:tr>
      <w:tr w:rsidR="00FB5A20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B5A20" w:rsidRPr="00041F83" w:rsidRDefault="00FB5A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B5A20" w:rsidRPr="008866E1" w:rsidRDefault="00FB5A20" w:rsidP="0009267E">
            <w:pPr>
              <w:tabs>
                <w:tab w:val="left" w:pos="1770"/>
              </w:tabs>
              <w:suppressAutoHyphens/>
              <w:rPr>
                <w:rStyle w:val="115pt"/>
                <w:sz w:val="22"/>
                <w:szCs w:val="22"/>
              </w:rPr>
            </w:pPr>
            <w:r w:rsidRPr="008866E1">
              <w:rPr>
                <w:rStyle w:val="115pt"/>
                <w:sz w:val="22"/>
                <w:szCs w:val="22"/>
              </w:rPr>
              <w:t>Участие в Генеральной ассамблее Комиссии по геологической карте Мира (CGMW)</w:t>
            </w:r>
            <w:r w:rsidRPr="008866E1">
              <w:rPr>
                <w:sz w:val="22"/>
                <w:szCs w:val="22"/>
              </w:rPr>
              <w:t xml:space="preserve"> и з</w:t>
            </w:r>
            <w:r w:rsidRPr="008866E1">
              <w:rPr>
                <w:rStyle w:val="115pt"/>
                <w:sz w:val="22"/>
                <w:szCs w:val="22"/>
              </w:rPr>
              <w:t>аключительном заседании редакционного Комитета Комиссии по геологической карте мира по рассмотрению «Международной тектонической карты Арктики масштаба 1:5 000 000».</w:t>
            </w:r>
          </w:p>
        </w:tc>
        <w:tc>
          <w:tcPr>
            <w:tcW w:w="2409" w:type="dxa"/>
            <w:shd w:val="clear" w:color="auto" w:fill="auto"/>
          </w:tcPr>
          <w:p w:rsidR="00FB5A20" w:rsidRPr="008866E1" w:rsidRDefault="00FB5A20" w:rsidP="0009267E">
            <w:pPr>
              <w:suppressAutoHyphens/>
              <w:rPr>
                <w:color w:val="000000"/>
                <w:spacing w:val="-5"/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>6-8 февраля</w:t>
            </w:r>
          </w:p>
          <w:p w:rsidR="00FB5A20" w:rsidRPr="008866E1" w:rsidRDefault="00FB5A20" w:rsidP="0009267E">
            <w:pPr>
              <w:suppressAutoHyphens/>
              <w:rPr>
                <w:color w:val="000000"/>
                <w:spacing w:val="-5"/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 xml:space="preserve">Париж </w:t>
            </w:r>
          </w:p>
          <w:p w:rsidR="00FB5A20" w:rsidRPr="008866E1" w:rsidRDefault="00FB5A20" w:rsidP="0009267E">
            <w:pPr>
              <w:suppressAutoHyphens/>
              <w:rPr>
                <w:color w:val="000000"/>
                <w:spacing w:val="-5"/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>Франция</w:t>
            </w:r>
          </w:p>
          <w:p w:rsidR="00FB5A20" w:rsidRPr="008866E1" w:rsidRDefault="00FB5A20" w:rsidP="0009267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FB5A20" w:rsidRPr="008866E1" w:rsidRDefault="00FB5A20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color w:val="000000"/>
                <w:spacing w:val="-6"/>
                <w:sz w:val="22"/>
                <w:szCs w:val="22"/>
              </w:rPr>
              <w:t xml:space="preserve">Управление </w:t>
            </w:r>
            <w:r w:rsidRPr="008866E1">
              <w:rPr>
                <w:color w:val="000000"/>
                <w:spacing w:val="-7"/>
                <w:sz w:val="22"/>
                <w:szCs w:val="22"/>
              </w:rPr>
              <w:t>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FB5A20" w:rsidRPr="008866E1" w:rsidRDefault="00FB5A20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FB5A20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B5A20" w:rsidRPr="00041F83" w:rsidRDefault="00FB5A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B5A20" w:rsidRPr="008866E1" w:rsidRDefault="00FB5A20" w:rsidP="001F6EDE">
            <w:pPr>
              <w:autoSpaceDE w:val="0"/>
              <w:autoSpaceDN w:val="0"/>
              <w:rPr>
                <w:rStyle w:val="115pt"/>
                <w:sz w:val="22"/>
                <w:szCs w:val="22"/>
              </w:rPr>
            </w:pPr>
            <w:r w:rsidRPr="008866E1">
              <w:rPr>
                <w:rStyle w:val="115pt"/>
                <w:sz w:val="22"/>
                <w:szCs w:val="22"/>
              </w:rPr>
              <w:t>Участие в работе 42, 43, (44?) сессий Комиссии (по</w:t>
            </w:r>
            <w:r w:rsidRPr="008866E1">
              <w:rPr>
                <w:rStyle w:val="115pt"/>
                <w:sz w:val="22"/>
                <w:szCs w:val="22"/>
              </w:rPr>
              <w:t>д</w:t>
            </w:r>
            <w:r w:rsidRPr="008866E1">
              <w:rPr>
                <w:rStyle w:val="115pt"/>
                <w:sz w:val="22"/>
                <w:szCs w:val="22"/>
              </w:rPr>
              <w:t>комиссии) ООН по границам континентального шел</w:t>
            </w:r>
            <w:r w:rsidRPr="008866E1">
              <w:rPr>
                <w:rStyle w:val="115pt"/>
                <w:sz w:val="22"/>
                <w:szCs w:val="22"/>
              </w:rPr>
              <w:t>ь</w:t>
            </w:r>
            <w:r w:rsidRPr="008866E1">
              <w:rPr>
                <w:rStyle w:val="115pt"/>
                <w:sz w:val="22"/>
                <w:szCs w:val="22"/>
              </w:rPr>
              <w:t xml:space="preserve">фа для </w:t>
            </w:r>
            <w:r w:rsidRPr="008866E1">
              <w:rPr>
                <w:sz w:val="22"/>
                <w:szCs w:val="22"/>
              </w:rPr>
              <w:t>презентации и защиты пересмотренного ч</w:t>
            </w:r>
            <w:r w:rsidRPr="008866E1">
              <w:rPr>
                <w:sz w:val="22"/>
                <w:szCs w:val="22"/>
              </w:rPr>
              <w:t>а</w:t>
            </w:r>
            <w:r w:rsidRPr="008866E1">
              <w:rPr>
                <w:sz w:val="22"/>
                <w:szCs w:val="22"/>
              </w:rPr>
              <w:t>стичного представления Российской Федерации   в о</w:t>
            </w:r>
            <w:r w:rsidRPr="008866E1">
              <w:rPr>
                <w:sz w:val="22"/>
                <w:szCs w:val="22"/>
              </w:rPr>
              <w:t>т</w:t>
            </w:r>
            <w:r w:rsidRPr="008866E1">
              <w:rPr>
                <w:sz w:val="22"/>
                <w:szCs w:val="22"/>
              </w:rPr>
              <w:t>ношении континентального шельфа Российской Фед</w:t>
            </w:r>
            <w:r w:rsidRPr="008866E1">
              <w:rPr>
                <w:sz w:val="22"/>
                <w:szCs w:val="22"/>
              </w:rPr>
              <w:t>е</w:t>
            </w:r>
            <w:r w:rsidRPr="008866E1">
              <w:rPr>
                <w:sz w:val="22"/>
                <w:szCs w:val="22"/>
              </w:rPr>
              <w:t xml:space="preserve">рации в Северном Ледовитом океане </w:t>
            </w:r>
          </w:p>
        </w:tc>
        <w:tc>
          <w:tcPr>
            <w:tcW w:w="2409" w:type="dxa"/>
            <w:shd w:val="clear" w:color="auto" w:fill="auto"/>
          </w:tcPr>
          <w:p w:rsidR="00FB5A20" w:rsidRPr="008866E1" w:rsidRDefault="00FB5A20" w:rsidP="0009267E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42 сессия: 27 февраля – 3 марта, даты работы 43 сессии уточняются, необходимость проведения и даты работы 44 сессии уточняются,</w:t>
            </w:r>
          </w:p>
          <w:p w:rsidR="00FB5A20" w:rsidRPr="008866E1" w:rsidRDefault="00FB5A20" w:rsidP="0009267E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Нью-Йорк</w:t>
            </w:r>
          </w:p>
          <w:p w:rsidR="00FB5A20" w:rsidRPr="008866E1" w:rsidRDefault="00FB5A20" w:rsidP="0009267E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США </w:t>
            </w:r>
          </w:p>
        </w:tc>
        <w:tc>
          <w:tcPr>
            <w:tcW w:w="3107" w:type="dxa"/>
            <w:shd w:val="clear" w:color="auto" w:fill="auto"/>
          </w:tcPr>
          <w:p w:rsidR="00FB5A20" w:rsidRPr="008866E1" w:rsidRDefault="00FB5A20" w:rsidP="0009267E">
            <w:pPr>
              <w:suppressAutoHyphens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FB5A20" w:rsidRPr="008866E1" w:rsidRDefault="00FB5A20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  <w:p w:rsidR="00FB5A20" w:rsidRPr="008866E1" w:rsidRDefault="00FB5A20" w:rsidP="00A00B8A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FB5A20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FB5A20" w:rsidRPr="00041F83" w:rsidRDefault="00FB5A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FB5A20" w:rsidRPr="008866E1" w:rsidRDefault="00FB5A20" w:rsidP="006B2929">
            <w:pPr>
              <w:widowControl w:val="0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Организация Международной конференции «Взаим</w:t>
            </w:r>
            <w:r w:rsidRPr="008866E1">
              <w:rPr>
                <w:sz w:val="22"/>
                <w:szCs w:val="22"/>
              </w:rPr>
              <w:t>о</w:t>
            </w:r>
            <w:r w:rsidRPr="008866E1">
              <w:rPr>
                <w:sz w:val="22"/>
                <w:szCs w:val="22"/>
              </w:rPr>
              <w:t xml:space="preserve">действие учреждений Роснедр, </w:t>
            </w:r>
            <w:proofErr w:type="spellStart"/>
            <w:r w:rsidRPr="008866E1">
              <w:rPr>
                <w:sz w:val="22"/>
                <w:szCs w:val="22"/>
              </w:rPr>
              <w:t>Минобрнауки</w:t>
            </w:r>
            <w:proofErr w:type="spellEnd"/>
            <w:r w:rsidRPr="008866E1">
              <w:rPr>
                <w:sz w:val="22"/>
                <w:szCs w:val="22"/>
              </w:rPr>
              <w:t xml:space="preserve"> России и РАН при региональном геологическом изучении те</w:t>
            </w:r>
            <w:r w:rsidRPr="008866E1">
              <w:rPr>
                <w:sz w:val="22"/>
                <w:szCs w:val="22"/>
              </w:rPr>
              <w:t>р</w:t>
            </w:r>
            <w:r w:rsidRPr="008866E1">
              <w:rPr>
                <w:sz w:val="22"/>
                <w:szCs w:val="22"/>
              </w:rPr>
              <w:t>ритории Российской Федерации и ее континентального шельфа»</w:t>
            </w:r>
          </w:p>
        </w:tc>
        <w:tc>
          <w:tcPr>
            <w:tcW w:w="2409" w:type="dxa"/>
            <w:shd w:val="clear" w:color="auto" w:fill="auto"/>
          </w:tcPr>
          <w:p w:rsidR="00FB5A20" w:rsidRPr="008866E1" w:rsidRDefault="00FB5A20" w:rsidP="009D5BD4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28 февраля-3 марта</w:t>
            </w:r>
          </w:p>
          <w:p w:rsidR="00FB5A20" w:rsidRPr="008866E1" w:rsidRDefault="00FB5A20" w:rsidP="009D5BD4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 Россия</w:t>
            </w:r>
          </w:p>
          <w:p w:rsidR="00FB5A20" w:rsidRPr="008866E1" w:rsidRDefault="00FB5A20" w:rsidP="009D5BD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FB5A20" w:rsidRPr="008866E1" w:rsidRDefault="00FB5A20" w:rsidP="009D5BD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FB5A20" w:rsidRPr="008866E1" w:rsidRDefault="00FB5A20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«ВСЕГЕИ»,</w:t>
            </w:r>
          </w:p>
          <w:p w:rsidR="00FB5A20" w:rsidRPr="008866E1" w:rsidRDefault="00FB5A20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</w:tc>
      </w:tr>
      <w:tr w:rsidR="003A2920" w:rsidRPr="00041F83" w:rsidTr="00F45B87">
        <w:trPr>
          <w:cantSplit/>
          <w:trHeight w:val="896"/>
          <w:jc w:val="center"/>
        </w:trPr>
        <w:tc>
          <w:tcPr>
            <w:tcW w:w="832" w:type="dxa"/>
          </w:tcPr>
          <w:p w:rsidR="003A2920" w:rsidRPr="00041F83" w:rsidRDefault="003A29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3A2920" w:rsidRPr="008866E1" w:rsidRDefault="003A2920" w:rsidP="0009267E">
            <w:pPr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заседании Юридической и Технической К</w:t>
            </w:r>
            <w:r w:rsidRPr="008866E1">
              <w:rPr>
                <w:sz w:val="22"/>
                <w:szCs w:val="22"/>
              </w:rPr>
              <w:t>о</w:t>
            </w:r>
            <w:r w:rsidRPr="008866E1">
              <w:rPr>
                <w:sz w:val="22"/>
                <w:szCs w:val="22"/>
              </w:rPr>
              <w:t>миссий Международного Органа по Морскому Дну (МОМД)</w:t>
            </w:r>
          </w:p>
        </w:tc>
        <w:tc>
          <w:tcPr>
            <w:tcW w:w="2409" w:type="dxa"/>
            <w:shd w:val="clear" w:color="auto" w:fill="auto"/>
          </w:tcPr>
          <w:p w:rsidR="003A2920" w:rsidRPr="008866E1" w:rsidRDefault="003A2920" w:rsidP="0009267E">
            <w:pPr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февраль, Кингстон, Ямайка</w:t>
            </w:r>
          </w:p>
        </w:tc>
        <w:tc>
          <w:tcPr>
            <w:tcW w:w="3107" w:type="dxa"/>
            <w:shd w:val="clear" w:color="auto" w:fill="auto"/>
          </w:tcPr>
          <w:p w:rsidR="003A2920" w:rsidRPr="008866E1" w:rsidRDefault="003A2920" w:rsidP="0009267E">
            <w:pPr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геологии твёрдых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3A2920" w:rsidRPr="008866E1" w:rsidRDefault="009B62D8" w:rsidP="0009267E">
            <w:pPr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</w:tc>
      </w:tr>
      <w:tr w:rsidR="003A2920" w:rsidRPr="00041F83" w:rsidTr="00637DFE">
        <w:trPr>
          <w:cantSplit/>
          <w:trHeight w:val="896"/>
          <w:jc w:val="center"/>
        </w:trPr>
        <w:tc>
          <w:tcPr>
            <w:tcW w:w="832" w:type="dxa"/>
          </w:tcPr>
          <w:p w:rsidR="003A2920" w:rsidRPr="00041F83" w:rsidRDefault="003A2920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3A2920" w:rsidRPr="008866E1" w:rsidRDefault="00F75D32" w:rsidP="00F75D32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с</w:t>
            </w:r>
            <w:r w:rsidR="003A2920" w:rsidRPr="008866E1">
              <w:rPr>
                <w:sz w:val="22"/>
                <w:szCs w:val="22"/>
              </w:rPr>
              <w:t>овещани</w:t>
            </w:r>
            <w:r w:rsidRPr="008866E1">
              <w:rPr>
                <w:sz w:val="22"/>
                <w:szCs w:val="22"/>
              </w:rPr>
              <w:t>и</w:t>
            </w:r>
            <w:r w:rsidR="003A2920" w:rsidRPr="008866E1">
              <w:rPr>
                <w:sz w:val="22"/>
                <w:szCs w:val="22"/>
              </w:rPr>
              <w:t xml:space="preserve"> по вопросам сравнительного анализа сульфидных руд островных дуг и срединно-океанических хребтов совместно с компанией «Наутилус </w:t>
            </w:r>
            <w:proofErr w:type="spellStart"/>
            <w:r w:rsidR="003A2920" w:rsidRPr="008866E1">
              <w:rPr>
                <w:sz w:val="22"/>
                <w:szCs w:val="22"/>
              </w:rPr>
              <w:t>Минералс</w:t>
            </w:r>
            <w:proofErr w:type="spellEnd"/>
            <w:r w:rsidR="003A2920" w:rsidRPr="008866E1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920" w:rsidRPr="008866E1" w:rsidRDefault="003A2920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март, </w:t>
            </w:r>
          </w:p>
          <w:p w:rsidR="003A2920" w:rsidRPr="008866E1" w:rsidRDefault="003A2920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Папуа Новая Гвинея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3A2920" w:rsidRPr="008866E1" w:rsidRDefault="003A2920" w:rsidP="0009267E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твердых полезных ископаемых</w:t>
            </w:r>
          </w:p>
          <w:p w:rsidR="003A2920" w:rsidRPr="008866E1" w:rsidRDefault="003A2920" w:rsidP="0009267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2920" w:rsidRPr="008866E1" w:rsidRDefault="009B62D8" w:rsidP="0009267E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0B5885" w:rsidP="000B58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Организация р</w:t>
            </w:r>
            <w:r w:rsidR="00F75D32" w:rsidRPr="008866E1">
              <w:rPr>
                <w:sz w:val="22"/>
                <w:szCs w:val="22"/>
              </w:rPr>
              <w:t>абоч</w:t>
            </w:r>
            <w:r w:rsidRPr="008866E1">
              <w:rPr>
                <w:sz w:val="22"/>
                <w:szCs w:val="22"/>
              </w:rPr>
              <w:t>его</w:t>
            </w:r>
            <w:r w:rsidR="00F75D32" w:rsidRPr="008866E1">
              <w:rPr>
                <w:sz w:val="22"/>
                <w:szCs w:val="22"/>
              </w:rPr>
              <w:t xml:space="preserve"> совещани</w:t>
            </w:r>
            <w:r w:rsidRPr="008866E1">
              <w:rPr>
                <w:sz w:val="22"/>
                <w:szCs w:val="22"/>
              </w:rPr>
              <w:t>я</w:t>
            </w:r>
            <w:r w:rsidR="00F75D32" w:rsidRPr="008866E1">
              <w:rPr>
                <w:sz w:val="22"/>
                <w:szCs w:val="22"/>
              </w:rPr>
              <w:t xml:space="preserve"> по вопросу функционирования </w:t>
            </w:r>
            <w:r w:rsidR="00C27D9A" w:rsidRPr="008866E1">
              <w:rPr>
                <w:sz w:val="22"/>
                <w:szCs w:val="22"/>
              </w:rPr>
              <w:t xml:space="preserve">единой </w:t>
            </w:r>
            <w:r w:rsidR="00F75D32" w:rsidRPr="008866E1">
              <w:rPr>
                <w:sz w:val="22"/>
                <w:szCs w:val="22"/>
              </w:rPr>
              <w:t xml:space="preserve">системы фондов геологической информации </w:t>
            </w:r>
            <w:r w:rsidR="00C27D9A" w:rsidRPr="008866E1">
              <w:rPr>
                <w:sz w:val="22"/>
                <w:szCs w:val="22"/>
              </w:rPr>
              <w:t>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март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  <w:p w:rsidR="002C59EF" w:rsidRPr="008866E1" w:rsidRDefault="002C59EF" w:rsidP="002C59EF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</w:t>
            </w:r>
            <w:r w:rsidRPr="008866E1">
              <w:rPr>
                <w:sz w:val="22"/>
                <w:szCs w:val="22"/>
              </w:rPr>
              <w:br/>
              <w:t>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2C59EF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bCs/>
                <w:iCs/>
                <w:sz w:val="22"/>
                <w:szCs w:val="22"/>
              </w:rPr>
              <w:t>ФГБУ «Росгеолфонд»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color w:val="000000" w:themeColor="text1"/>
                <w:sz w:val="22"/>
                <w:szCs w:val="22"/>
              </w:rPr>
            </w:pP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Участие в совещании Исполнительного комитета международного проекта </w:t>
            </w:r>
            <w:proofErr w:type="spellStart"/>
            <w:r w:rsidRPr="008866E1">
              <w:rPr>
                <w:rStyle w:val="FontStyle11"/>
                <w:color w:val="000000" w:themeColor="text1"/>
                <w:sz w:val="22"/>
                <w:szCs w:val="22"/>
                <w:lang w:val="en-US"/>
              </w:rPr>
              <w:t>OneGeology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  <w:lang w:val="en-US"/>
              </w:rPr>
              <w:t xml:space="preserve">5-7 </w:t>
            </w:r>
            <w:r w:rsidRPr="008866E1">
              <w:rPr>
                <w:rStyle w:val="FontStyle11"/>
                <w:sz w:val="22"/>
                <w:szCs w:val="22"/>
              </w:rPr>
              <w:t>марта</w:t>
            </w:r>
          </w:p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Гданьск</w:t>
            </w:r>
          </w:p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Польша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color w:val="000000"/>
                <w:spacing w:val="-6"/>
                <w:sz w:val="22"/>
                <w:szCs w:val="22"/>
              </w:rPr>
              <w:t xml:space="preserve">Управление </w:t>
            </w:r>
            <w:r w:rsidRPr="008866E1">
              <w:rPr>
                <w:color w:val="000000"/>
                <w:spacing w:val="-7"/>
                <w:sz w:val="22"/>
                <w:szCs w:val="22"/>
              </w:rPr>
              <w:t>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A304F5" w:rsidP="00A304F5">
            <w:pPr>
              <w:pStyle w:val="Style23"/>
              <w:suppressAutoHyphens/>
              <w:spacing w:line="240" w:lineRule="auto"/>
              <w:rPr>
                <w:rStyle w:val="FontStyle11"/>
                <w:color w:val="000000" w:themeColor="text1"/>
                <w:sz w:val="22"/>
                <w:szCs w:val="22"/>
              </w:rPr>
            </w:pP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Участие в </w:t>
            </w:r>
            <w:r w:rsidR="002C59EF" w:rsidRPr="008866E1">
              <w:rPr>
                <w:rStyle w:val="FontStyle11"/>
                <w:color w:val="000000" w:themeColor="text1"/>
                <w:sz w:val="22"/>
                <w:szCs w:val="22"/>
              </w:rPr>
              <w:t>85-</w:t>
            </w: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>ой</w:t>
            </w:r>
            <w:r w:rsidR="002C59EF"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 международн</w:t>
            </w: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>ой</w:t>
            </w:r>
            <w:r w:rsidR="002C59EF"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 конференци</w:t>
            </w: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>и</w:t>
            </w:r>
            <w:r w:rsidR="002C59EF"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 и выставк</w:t>
            </w:r>
            <w:r w:rsidRPr="008866E1">
              <w:rPr>
                <w:rStyle w:val="FontStyle11"/>
                <w:color w:val="000000" w:themeColor="text1"/>
                <w:sz w:val="22"/>
                <w:szCs w:val="22"/>
              </w:rPr>
              <w:t>е</w:t>
            </w:r>
            <w:r w:rsidR="002C59EF" w:rsidRPr="008866E1">
              <w:rPr>
                <w:rStyle w:val="FontStyle11"/>
                <w:color w:val="000000" w:themeColor="text1"/>
                <w:sz w:val="22"/>
                <w:szCs w:val="22"/>
              </w:rPr>
              <w:t xml:space="preserve"> Ассоциации Горняков и Старателей Канады (PDAC 2017)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05-08 марта</w:t>
            </w:r>
          </w:p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 xml:space="preserve">Торонто </w:t>
            </w:r>
          </w:p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Канада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Управление геологии твердых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pStyle w:val="Style23"/>
              <w:suppressAutoHyphens/>
              <w:spacing w:line="240" w:lineRule="auto"/>
              <w:rPr>
                <w:rStyle w:val="FontStyle11"/>
                <w:sz w:val="22"/>
                <w:szCs w:val="22"/>
              </w:rPr>
            </w:pPr>
            <w:r w:rsidRPr="008866E1">
              <w:rPr>
                <w:rStyle w:val="FontStyle11"/>
                <w:sz w:val="22"/>
                <w:szCs w:val="22"/>
              </w:rPr>
              <w:t>ФГБУ «ВИМС»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Международном арктическом форуме «Арктика – территория диалога»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8866E1">
              <w:rPr>
                <w:bCs/>
                <w:sz w:val="22"/>
                <w:szCs w:val="22"/>
              </w:rPr>
              <w:t>29-30 марта</w:t>
            </w:r>
          </w:p>
          <w:p w:rsidR="002C59EF" w:rsidRPr="008866E1" w:rsidRDefault="002C59EF" w:rsidP="0009267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8866E1">
              <w:rPr>
                <w:bCs/>
                <w:sz w:val="22"/>
                <w:szCs w:val="22"/>
              </w:rPr>
              <w:t>Архангельск</w:t>
            </w:r>
          </w:p>
          <w:p w:rsidR="002C59EF" w:rsidRPr="008866E1" w:rsidRDefault="002C59EF" w:rsidP="0075381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8866E1"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color w:val="000000"/>
                <w:spacing w:val="-5"/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>Управление геологических основ, науки и информатики.</w:t>
            </w:r>
          </w:p>
          <w:p w:rsidR="002C59EF" w:rsidRPr="008866E1" w:rsidRDefault="002C59EF" w:rsidP="0009267E">
            <w:pPr>
              <w:suppressAutoHyphens/>
              <w:rPr>
                <w:color w:val="000000"/>
                <w:spacing w:val="-5"/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>Управление геологии нефти и газа, подземных вод и сооружений.</w:t>
            </w:r>
          </w:p>
          <w:p w:rsidR="002C59EF" w:rsidRPr="008866E1" w:rsidRDefault="002C59EF" w:rsidP="0009267E">
            <w:pPr>
              <w:suppressAutoHyphens/>
              <w:rPr>
                <w:color w:val="000000"/>
                <w:spacing w:val="-5"/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>Управление геологии твердых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«Гидроспецгеология»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762EA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 xml:space="preserve">Участие в 14-й международной выставке </w:t>
            </w:r>
            <w:r w:rsidR="002C59EF" w:rsidRPr="008866E1">
              <w:rPr>
                <w:rStyle w:val="FontStyle36"/>
                <w:sz w:val="22"/>
                <w:szCs w:val="22"/>
              </w:rPr>
              <w:t xml:space="preserve">«Недра-2017. </w:t>
            </w:r>
            <w:r w:rsidR="002C59EF" w:rsidRPr="008866E1">
              <w:rPr>
                <w:rFonts w:ascii="Times New Roman" w:hAnsi="Times New Roman" w:cs="Times New Roman"/>
                <w:sz w:val="22"/>
                <w:szCs w:val="22"/>
              </w:rPr>
              <w:t>Изучение. Разведка. Добыча».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>Научно-практическая конференция «Инновационное развитие отрасли: состояние и перспективы»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  <w:highlight w:val="yellow"/>
              </w:rPr>
            </w:pPr>
            <w:r w:rsidRPr="008866E1">
              <w:rPr>
                <w:rFonts w:ascii="Times New Roman" w:hAnsi="Times New Roman" w:cs="Times New Roman"/>
                <w:sz w:val="22"/>
                <w:szCs w:val="22"/>
              </w:rPr>
              <w:t xml:space="preserve">Рабочее совещание «Проблемы и перспективы освоения «сланцевой» нефти в Российской Федерации» в рамках выставки и конференции 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pacing w:val="20"/>
                <w:sz w:val="22"/>
                <w:szCs w:val="22"/>
              </w:rPr>
              <w:t xml:space="preserve">28-30 </w:t>
            </w:r>
            <w:r w:rsidRPr="008866E1">
              <w:rPr>
                <w:rStyle w:val="FontStyle36"/>
                <w:sz w:val="22"/>
                <w:szCs w:val="22"/>
              </w:rPr>
              <w:t>марта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>Москва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>Россия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jc w:val="both"/>
              <w:rPr>
                <w:rStyle w:val="FontStyle36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>Управление геологии твердых полезных ископаемых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36"/>
                <w:sz w:val="22"/>
                <w:szCs w:val="22"/>
              </w:rPr>
              <w:t>ФГБУ «ВИМС»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«ВНИГНИ»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2C59EF" w:rsidRPr="008866E1" w:rsidRDefault="002C59EF" w:rsidP="0009267E">
            <w:pPr>
              <w:pStyle w:val="Style15"/>
              <w:widowControl/>
              <w:suppressAutoHyphens/>
              <w:spacing w:line="240" w:lineRule="auto"/>
              <w:rPr>
                <w:rStyle w:val="FontStyle3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  <w:lang w:eastAsia="en-US"/>
              </w:rPr>
              <w:t>ФГБУ «</w:t>
            </w:r>
            <w:proofErr w:type="spellStart"/>
            <w:r w:rsidRPr="008866E1">
              <w:rPr>
                <w:rStyle w:val="FontStyle26"/>
                <w:sz w:val="22"/>
                <w:szCs w:val="22"/>
                <w:lang w:eastAsia="en-US"/>
              </w:rPr>
              <w:t>ВНИИОкеангеология</w:t>
            </w:r>
            <w:proofErr w:type="spellEnd"/>
            <w:r w:rsidRPr="008866E1">
              <w:rPr>
                <w:rStyle w:val="FontStyle26"/>
                <w:sz w:val="22"/>
                <w:szCs w:val="22"/>
                <w:lang w:eastAsia="en-US"/>
              </w:rPr>
              <w:t>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762EA" w:rsidP="004762E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866E1">
              <w:rPr>
                <w:rStyle w:val="calsubtitle1"/>
                <w:color w:val="000000" w:themeColor="text1"/>
                <w:specVanish w:val="0"/>
              </w:rPr>
              <w:t xml:space="preserve">Участие в </w:t>
            </w:r>
            <w:r w:rsidR="002C59EF" w:rsidRPr="008866E1">
              <w:rPr>
                <w:rStyle w:val="calsubtitle1"/>
                <w:color w:val="000000" w:themeColor="text1"/>
                <w:specVanish w:val="0"/>
              </w:rPr>
              <w:t>5-</w:t>
            </w:r>
            <w:r w:rsidRPr="008866E1">
              <w:rPr>
                <w:rStyle w:val="calsubtitle1"/>
                <w:color w:val="000000" w:themeColor="text1"/>
                <w:specVanish w:val="0"/>
              </w:rPr>
              <w:t>ой</w:t>
            </w:r>
            <w:r w:rsidR="002C59EF" w:rsidRPr="008866E1">
              <w:rPr>
                <w:rStyle w:val="calsubtitle1"/>
                <w:color w:val="000000" w:themeColor="text1"/>
                <w:specVanish w:val="0"/>
              </w:rPr>
              <w:t xml:space="preserve"> научно-практическ</w:t>
            </w:r>
            <w:r w:rsidRPr="008866E1">
              <w:rPr>
                <w:rStyle w:val="calsubtitle1"/>
                <w:color w:val="000000" w:themeColor="text1"/>
                <w:specVanish w:val="0"/>
              </w:rPr>
              <w:t>ой</w:t>
            </w:r>
            <w:r w:rsidR="002C59EF" w:rsidRPr="008866E1">
              <w:rPr>
                <w:rStyle w:val="calsubtitle1"/>
                <w:color w:val="000000" w:themeColor="text1"/>
                <w:specVanish w:val="0"/>
              </w:rPr>
              <w:t xml:space="preserve"> конференци</w:t>
            </w:r>
            <w:r w:rsidRPr="008866E1">
              <w:rPr>
                <w:rStyle w:val="calsubtitle1"/>
                <w:color w:val="000000" w:themeColor="text1"/>
                <w:specVanish w:val="0"/>
              </w:rPr>
              <w:t>и</w:t>
            </w:r>
            <w:r w:rsidR="002C59EF" w:rsidRPr="008866E1">
              <w:rPr>
                <w:rStyle w:val="summary"/>
                <w:color w:val="000000" w:themeColor="text1"/>
                <w:sz w:val="22"/>
                <w:szCs w:val="22"/>
              </w:rPr>
              <w:t xml:space="preserve"> </w:t>
            </w:r>
            <w:r w:rsidR="002C59EF" w:rsidRPr="008866E1">
              <w:rPr>
                <w:rStyle w:val="115pt"/>
                <w:sz w:val="22"/>
                <w:szCs w:val="22"/>
              </w:rPr>
              <w:t>Европейской ассоциации инженеров-геологов и геофизиков (EAGE 2017)</w:t>
            </w:r>
            <w:r w:rsidR="002C59EF" w:rsidRPr="008866E1">
              <w:rPr>
                <w:rStyle w:val="summary"/>
                <w:color w:val="000000" w:themeColor="text1"/>
                <w:sz w:val="22"/>
                <w:szCs w:val="22"/>
              </w:rPr>
              <w:t xml:space="preserve"> «Тюмень 2017: </w:t>
            </w:r>
            <w:proofErr w:type="spellStart"/>
            <w:r w:rsidR="002C59EF" w:rsidRPr="008866E1">
              <w:rPr>
                <w:rStyle w:val="summary"/>
                <w:color w:val="000000" w:themeColor="text1"/>
                <w:sz w:val="22"/>
                <w:szCs w:val="22"/>
              </w:rPr>
              <w:t>Геонауки</w:t>
            </w:r>
            <w:proofErr w:type="spellEnd"/>
            <w:r w:rsidR="002C59EF" w:rsidRPr="008866E1">
              <w:rPr>
                <w:rStyle w:val="summary"/>
                <w:color w:val="000000" w:themeColor="text1"/>
                <w:sz w:val="22"/>
                <w:szCs w:val="22"/>
              </w:rPr>
              <w:t xml:space="preserve"> — ключ к рациональному освоению недр»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866E1">
              <w:rPr>
                <w:color w:val="000000" w:themeColor="text1"/>
                <w:sz w:val="22"/>
                <w:szCs w:val="22"/>
              </w:rPr>
              <w:t>27–31 марта</w:t>
            </w:r>
          </w:p>
          <w:p w:rsidR="002C59EF" w:rsidRPr="008866E1" w:rsidRDefault="002C59EF" w:rsidP="0009267E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866E1">
              <w:rPr>
                <w:color w:val="000000" w:themeColor="text1"/>
                <w:sz w:val="22"/>
                <w:szCs w:val="22"/>
              </w:rPr>
              <w:t>Тюмень</w:t>
            </w:r>
          </w:p>
          <w:p w:rsidR="002C59EF" w:rsidRPr="008866E1" w:rsidRDefault="002C59EF" w:rsidP="0009267E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866E1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C59EF" w:rsidRPr="008866E1" w:rsidRDefault="002C59EF" w:rsidP="0009267E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866E1">
              <w:rPr>
                <w:color w:val="000000" w:themeColor="text1"/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«ЗапСибНИИГГ»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Семинаре «Право ТЭК: практические вопросы недропользования»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апрель</w:t>
            </w:r>
            <w:r w:rsidRPr="008866E1">
              <w:rPr>
                <w:color w:val="000000"/>
                <w:sz w:val="22"/>
                <w:szCs w:val="22"/>
              </w:rPr>
              <w:t xml:space="preserve">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ФБУ «Росгеолэкспертиза»</w:t>
            </w:r>
          </w:p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B658E" w:rsidP="0009267E">
            <w:pPr>
              <w:tabs>
                <w:tab w:val="left" w:pos="1770"/>
              </w:tabs>
              <w:suppressAutoHyphens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8866E1">
              <w:rPr>
                <w:rFonts w:eastAsia="Courier New"/>
                <w:sz w:val="22"/>
                <w:szCs w:val="22"/>
                <w:shd w:val="clear" w:color="auto" w:fill="FFFFFF"/>
              </w:rPr>
              <w:t>Организация е</w:t>
            </w:r>
            <w:r w:rsidR="002C59EF" w:rsidRPr="008866E1">
              <w:rPr>
                <w:rFonts w:eastAsia="Courier New"/>
                <w:sz w:val="22"/>
                <w:szCs w:val="22"/>
                <w:shd w:val="clear" w:color="auto" w:fill="FFFFFF"/>
              </w:rPr>
              <w:t>жегодного заседания Межведомственного стратиграфического комитета</w:t>
            </w:r>
            <w:r w:rsidR="002C59EF" w:rsidRPr="008866E1">
              <w:rPr>
                <w:sz w:val="22"/>
                <w:szCs w:val="22"/>
              </w:rPr>
              <w:t xml:space="preserve"> </w:t>
            </w:r>
            <w:r w:rsidR="002C59EF" w:rsidRPr="008866E1">
              <w:rPr>
                <w:rFonts w:eastAsia="Courier New"/>
                <w:sz w:val="22"/>
                <w:szCs w:val="22"/>
                <w:shd w:val="clear" w:color="auto" w:fill="FFFFFF"/>
              </w:rPr>
              <w:t>и сессии палеонтологического общества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3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66E1">
              <w:rPr>
                <w:rFonts w:ascii="Times New Roman" w:hAnsi="Times New Roman"/>
                <w:b w:val="0"/>
                <w:sz w:val="22"/>
                <w:szCs w:val="22"/>
              </w:rPr>
              <w:t>3-7 апреля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2C59EF" w:rsidRPr="00041F83" w:rsidTr="00223285">
        <w:trPr>
          <w:cantSplit/>
          <w:trHeight w:val="89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Молодёжной научной конференции «Комплексные исследования Мирового океана»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10-15 апреля,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D5165F">
        <w:trPr>
          <w:cantSplit/>
          <w:trHeight w:val="1410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9D5BD4">
            <w:pPr>
              <w:tabs>
                <w:tab w:val="left" w:pos="1770"/>
              </w:tabs>
              <w:suppressAutoHyphens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w:r w:rsidRPr="008866E1"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  <w:t>Организация Международного рабочего совещания «Состояние и перспективы развития Государственного геологического картографирования территории Российской Федерации и ее континентального шельфа масштаба 1:1 000 000 и 1:200 000»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9D5BD4">
            <w:pPr>
              <w:pStyle w:val="3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66E1">
              <w:rPr>
                <w:rFonts w:ascii="Times New Roman" w:hAnsi="Times New Roman"/>
                <w:b w:val="0"/>
                <w:sz w:val="22"/>
                <w:szCs w:val="22"/>
              </w:rPr>
              <w:t xml:space="preserve">18-21 апреля </w:t>
            </w:r>
          </w:p>
          <w:p w:rsidR="002C59EF" w:rsidRPr="008866E1" w:rsidRDefault="002C59EF" w:rsidP="009D5BD4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2C59EF" w:rsidRPr="008866E1" w:rsidRDefault="002C59EF" w:rsidP="009D5BD4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Участие в Генеральной ассамблее Европейского Союза </w:t>
            </w:r>
            <w:proofErr w:type="spellStart"/>
            <w:r w:rsidRPr="008866E1">
              <w:rPr>
                <w:sz w:val="22"/>
                <w:szCs w:val="22"/>
              </w:rPr>
              <w:t>геонаук</w:t>
            </w:r>
            <w:proofErr w:type="spellEnd"/>
            <w:r w:rsidRPr="008866E1">
              <w:rPr>
                <w:sz w:val="22"/>
                <w:szCs w:val="22"/>
              </w:rPr>
              <w:t xml:space="preserve"> – 2017 (</w:t>
            </w:r>
            <w:r w:rsidRPr="008866E1">
              <w:rPr>
                <w:sz w:val="22"/>
                <w:szCs w:val="22"/>
                <w:lang w:val="en-US"/>
              </w:rPr>
              <w:t>EGU</w:t>
            </w:r>
            <w:r w:rsidRPr="008866E1">
              <w:rPr>
                <w:sz w:val="22"/>
                <w:szCs w:val="22"/>
              </w:rPr>
              <w:t>) и представлении подготовленной к изданию «Международной тектонической карты Арктики масштаба 1:5 000 000».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23-28 апреля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Вена </w:t>
            </w:r>
          </w:p>
          <w:p w:rsidR="002C59EF" w:rsidRPr="008866E1" w:rsidRDefault="002C59EF" w:rsidP="0009267E">
            <w:pPr>
              <w:suppressAutoHyphens/>
              <w:rPr>
                <w:b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Австрия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rStyle w:val="FontStyle26"/>
                <w:sz w:val="22"/>
                <w:szCs w:val="22"/>
                <w:lang w:eastAsia="en-US"/>
              </w:rPr>
            </w:pPr>
            <w:r w:rsidRPr="008866E1">
              <w:rPr>
                <w:rStyle w:val="FontStyle26"/>
                <w:sz w:val="22"/>
                <w:szCs w:val="22"/>
                <w:lang w:eastAsia="en-US"/>
              </w:rPr>
              <w:t>ФГБУ «ВСЕГЕИ»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  <w:lang w:eastAsia="en-US"/>
              </w:rPr>
              <w:t>ФГБУ «</w:t>
            </w:r>
            <w:proofErr w:type="spellStart"/>
            <w:r w:rsidRPr="008866E1">
              <w:rPr>
                <w:rStyle w:val="FontStyle26"/>
                <w:sz w:val="22"/>
                <w:szCs w:val="22"/>
                <w:lang w:eastAsia="en-US"/>
              </w:rPr>
              <w:t>ВНИИОкеангеология</w:t>
            </w:r>
            <w:proofErr w:type="spellEnd"/>
            <w:r w:rsidRPr="008866E1">
              <w:rPr>
                <w:rStyle w:val="FontStyle26"/>
                <w:sz w:val="22"/>
                <w:szCs w:val="22"/>
                <w:lang w:eastAsia="en-US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Научно-практической конференции "Сейсмические технологии - 2017"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апрель,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0B5885" w:rsidP="000B5885">
            <w:pPr>
              <w:pStyle w:val="Style17"/>
              <w:widowControl/>
              <w:suppressAutoHyphens/>
              <w:spacing w:line="240" w:lineRule="exact"/>
              <w:ind w:left="10" w:hanging="10"/>
              <w:jc w:val="both"/>
              <w:rPr>
                <w:rStyle w:val="FontStyle2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 xml:space="preserve">Участие в </w:t>
            </w:r>
            <w:r w:rsidR="002C59EF" w:rsidRPr="008866E1">
              <w:rPr>
                <w:rStyle w:val="FontStyle26"/>
                <w:sz w:val="22"/>
                <w:szCs w:val="22"/>
              </w:rPr>
              <w:t>7-</w:t>
            </w:r>
            <w:r w:rsidRPr="008866E1">
              <w:rPr>
                <w:rStyle w:val="FontStyle26"/>
                <w:sz w:val="22"/>
                <w:szCs w:val="22"/>
              </w:rPr>
              <w:t>ой</w:t>
            </w:r>
            <w:r w:rsidR="002C59EF" w:rsidRPr="008866E1">
              <w:rPr>
                <w:rStyle w:val="FontStyle26"/>
                <w:sz w:val="22"/>
                <w:szCs w:val="22"/>
              </w:rPr>
              <w:t xml:space="preserve"> научно-практическ</w:t>
            </w:r>
            <w:r w:rsidRPr="008866E1">
              <w:rPr>
                <w:rStyle w:val="FontStyle26"/>
                <w:sz w:val="22"/>
                <w:szCs w:val="22"/>
              </w:rPr>
              <w:t>ой</w:t>
            </w:r>
            <w:r w:rsidR="002C59EF" w:rsidRPr="008866E1">
              <w:rPr>
                <w:rStyle w:val="FontStyle26"/>
                <w:sz w:val="22"/>
                <w:szCs w:val="22"/>
              </w:rPr>
              <w:t xml:space="preserve"> конференци</w:t>
            </w:r>
            <w:r w:rsidRPr="008866E1">
              <w:rPr>
                <w:rStyle w:val="FontStyle26"/>
                <w:sz w:val="22"/>
                <w:szCs w:val="22"/>
              </w:rPr>
              <w:t>и</w:t>
            </w:r>
            <w:r w:rsidR="002C59EF" w:rsidRPr="008866E1">
              <w:rPr>
                <w:rStyle w:val="FontStyle26"/>
                <w:sz w:val="22"/>
                <w:szCs w:val="22"/>
              </w:rPr>
              <w:t xml:space="preserve"> «Научно-методические основы прогноза, поисков и оценки месторождений благородных, цветных металлов и алмазов»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Style17"/>
              <w:widowControl/>
              <w:suppressAutoHyphens/>
              <w:spacing w:line="240" w:lineRule="exact"/>
              <w:ind w:left="10" w:hanging="10"/>
              <w:jc w:val="both"/>
              <w:rPr>
                <w:rStyle w:val="FontStyle2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>апрель</w:t>
            </w:r>
          </w:p>
          <w:p w:rsidR="002C59EF" w:rsidRPr="008866E1" w:rsidRDefault="002C59EF" w:rsidP="0009267E">
            <w:pPr>
              <w:pStyle w:val="Style17"/>
              <w:widowControl/>
              <w:suppressAutoHyphens/>
              <w:spacing w:line="240" w:lineRule="exact"/>
              <w:ind w:left="10" w:hanging="10"/>
              <w:jc w:val="both"/>
              <w:rPr>
                <w:rStyle w:val="FontStyle2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>Москва</w:t>
            </w:r>
          </w:p>
          <w:p w:rsidR="002C59EF" w:rsidRPr="008866E1" w:rsidRDefault="002C59EF" w:rsidP="0009267E">
            <w:pPr>
              <w:pStyle w:val="Style17"/>
              <w:widowControl/>
              <w:suppressAutoHyphens/>
              <w:spacing w:line="240" w:lineRule="exact"/>
              <w:ind w:left="10" w:hanging="10"/>
              <w:jc w:val="both"/>
              <w:rPr>
                <w:rStyle w:val="FontStyle2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pStyle w:val="Style17"/>
              <w:widowControl/>
              <w:suppressAutoHyphens/>
              <w:spacing w:line="240" w:lineRule="exact"/>
              <w:rPr>
                <w:rStyle w:val="FontStyle2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>Управление геологии твердых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pStyle w:val="Style17"/>
              <w:widowControl/>
              <w:suppressAutoHyphens/>
              <w:spacing w:line="240" w:lineRule="auto"/>
              <w:rPr>
                <w:rStyle w:val="FontStyle26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>ФГУП «ЦНИГРИ»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B658E" w:rsidP="004B658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 xml:space="preserve">Организация </w:t>
            </w:r>
            <w:r w:rsidR="002C59EF" w:rsidRPr="008866E1">
              <w:rPr>
                <w:rStyle w:val="FontStyle38"/>
                <w:sz w:val="22"/>
                <w:szCs w:val="22"/>
              </w:rPr>
              <w:t>Седьм</w:t>
            </w:r>
            <w:r w:rsidRPr="008866E1">
              <w:rPr>
                <w:rStyle w:val="FontStyle38"/>
                <w:sz w:val="22"/>
                <w:szCs w:val="22"/>
              </w:rPr>
              <w:t>ой</w:t>
            </w:r>
            <w:r w:rsidR="002C59EF" w:rsidRPr="008866E1">
              <w:rPr>
                <w:rStyle w:val="FontStyle38"/>
                <w:sz w:val="22"/>
                <w:szCs w:val="22"/>
              </w:rPr>
              <w:t xml:space="preserve"> научно-практическ</w:t>
            </w:r>
            <w:r w:rsidRPr="008866E1">
              <w:rPr>
                <w:rStyle w:val="FontStyle38"/>
                <w:sz w:val="22"/>
                <w:szCs w:val="22"/>
              </w:rPr>
              <w:t>ой</w:t>
            </w:r>
            <w:r w:rsidR="002C59EF" w:rsidRPr="008866E1">
              <w:rPr>
                <w:rStyle w:val="FontStyle38"/>
                <w:sz w:val="22"/>
                <w:szCs w:val="22"/>
              </w:rPr>
              <w:t xml:space="preserve"> школ</w:t>
            </w:r>
            <w:r w:rsidRPr="008866E1">
              <w:rPr>
                <w:rStyle w:val="FontStyle38"/>
                <w:sz w:val="22"/>
                <w:szCs w:val="22"/>
              </w:rPr>
              <w:t>ы</w:t>
            </w:r>
            <w:r w:rsidR="002C59EF" w:rsidRPr="008866E1">
              <w:rPr>
                <w:rStyle w:val="FontStyle38"/>
                <w:sz w:val="22"/>
                <w:szCs w:val="22"/>
              </w:rPr>
              <w:t>-конференци</w:t>
            </w:r>
            <w:r w:rsidRPr="008866E1">
              <w:rPr>
                <w:rStyle w:val="FontStyle38"/>
                <w:sz w:val="22"/>
                <w:szCs w:val="22"/>
              </w:rPr>
              <w:t>и</w:t>
            </w:r>
            <w:r w:rsidR="002C59EF" w:rsidRPr="008866E1">
              <w:rPr>
                <w:rStyle w:val="FontStyle38"/>
                <w:sz w:val="22"/>
                <w:szCs w:val="22"/>
              </w:rPr>
              <w:t xml:space="preserve"> молодых ученых и специалистов «Геология, поиски и комплексная оценка месторождений твердых полезных ископаемых»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16-17 мая</w:t>
            </w:r>
          </w:p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 xml:space="preserve"> Москва</w:t>
            </w:r>
          </w:p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Управление геологии твердых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ФГБУ «ВИМС»</w:t>
            </w:r>
          </w:p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26"/>
                <w:sz w:val="22"/>
                <w:szCs w:val="22"/>
              </w:rPr>
              <w:t>ФГУП «ЦНИГРИ»</w:t>
            </w:r>
          </w:p>
          <w:p w:rsidR="002C59EF" w:rsidRPr="008866E1" w:rsidRDefault="002C59EF" w:rsidP="0009267E">
            <w:pPr>
              <w:pStyle w:val="Style19"/>
              <w:widowControl/>
              <w:suppressAutoHyphens/>
              <w:spacing w:line="240" w:lineRule="auto"/>
              <w:rPr>
                <w:rStyle w:val="FontStyle38"/>
                <w:sz w:val="22"/>
                <w:szCs w:val="22"/>
              </w:rPr>
            </w:pP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1445E8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VIII Невском экологическом конгрессе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25-26 мая,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9E699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9B62D8" w:rsidRPr="008866E1" w:rsidRDefault="009B62D8" w:rsidP="009E699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2C59EF" w:rsidRPr="008866E1" w:rsidRDefault="009B62D8" w:rsidP="009E699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="002C59EF" w:rsidRPr="008866E1">
              <w:rPr>
                <w:color w:val="000000"/>
                <w:sz w:val="22"/>
                <w:szCs w:val="22"/>
              </w:rPr>
              <w:t>ФГБУ «ВСЕГЕИ»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bCs/>
                <w:sz w:val="22"/>
                <w:szCs w:val="22"/>
                <w:shd w:val="clear" w:color="auto" w:fill="FFFFFF"/>
              </w:rPr>
              <w:t xml:space="preserve"> XXVII Всероссийской молодежной конференции</w:t>
            </w:r>
            <w:r w:rsidRPr="008866E1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8866E1">
              <w:rPr>
                <w:bCs/>
                <w:sz w:val="22"/>
                <w:szCs w:val="22"/>
                <w:shd w:val="clear" w:color="auto" w:fill="FFFFFF"/>
              </w:rPr>
              <w:t>"Строение литосферы и геодинамика"</w:t>
            </w:r>
            <w:r w:rsidRPr="008866E1">
              <w:rPr>
                <w:sz w:val="22"/>
                <w:szCs w:val="22"/>
                <w:shd w:val="clear" w:color="auto" w:fill="FFFFFF"/>
              </w:rPr>
              <w:t>, посвященная</w:t>
            </w:r>
            <w:r w:rsidRPr="008866E1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8866E1">
              <w:rPr>
                <w:bCs/>
                <w:sz w:val="22"/>
                <w:szCs w:val="22"/>
                <w:shd w:val="clear" w:color="auto" w:fill="FFFFFF"/>
              </w:rPr>
              <w:t>115-летию</w:t>
            </w:r>
            <w:r w:rsidRPr="008866E1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8866E1">
              <w:rPr>
                <w:sz w:val="22"/>
                <w:szCs w:val="22"/>
                <w:shd w:val="clear" w:color="auto" w:fill="FFFFFF"/>
              </w:rPr>
              <w:t>со дня рождения профессора, д.г.-</w:t>
            </w:r>
            <w:proofErr w:type="spellStart"/>
            <w:r w:rsidRPr="008866E1">
              <w:rPr>
                <w:sz w:val="22"/>
                <w:szCs w:val="22"/>
                <w:shd w:val="clear" w:color="auto" w:fill="FFFFFF"/>
              </w:rPr>
              <w:t>м.н</w:t>
            </w:r>
            <w:proofErr w:type="spellEnd"/>
            <w:r w:rsidRPr="008866E1">
              <w:rPr>
                <w:sz w:val="22"/>
                <w:szCs w:val="22"/>
                <w:shd w:val="clear" w:color="auto" w:fill="FFFFFF"/>
              </w:rPr>
              <w:t>.</w:t>
            </w:r>
            <w:r w:rsidRPr="008866E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866E1">
              <w:rPr>
                <w:bCs/>
                <w:sz w:val="22"/>
                <w:szCs w:val="22"/>
                <w:shd w:val="clear" w:color="auto" w:fill="FFFFFF"/>
              </w:rPr>
              <w:t>В.Г. Ткачук</w:t>
            </w:r>
            <w:r w:rsidRPr="008866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iCs/>
                <w:spacing w:val="20"/>
                <w:sz w:val="22"/>
                <w:szCs w:val="22"/>
              </w:rPr>
            </w:pPr>
            <w:r w:rsidRPr="008866E1">
              <w:rPr>
                <w:sz w:val="22"/>
                <w:szCs w:val="22"/>
                <w:shd w:val="clear" w:color="auto" w:fill="FFFFFF"/>
              </w:rPr>
              <w:t>(Институт земной коры Сибирского отделения РАН)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8866E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22-28 мая</w:t>
            </w:r>
          </w:p>
          <w:p w:rsidR="002C59EF" w:rsidRPr="008866E1" w:rsidRDefault="002C59EF" w:rsidP="0009267E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866E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Иркутск</w:t>
            </w:r>
          </w:p>
          <w:p w:rsidR="002C59EF" w:rsidRPr="008866E1" w:rsidRDefault="002C59EF" w:rsidP="00F26EDC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E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9E699C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5-й Международной конференции по палеогеографии четвертичного периода (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G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ateways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  <w:lang w:val="en-US"/>
              </w:rPr>
              <w:t>fif</w:t>
            </w:r>
            <w:r w:rsidRPr="008866E1">
              <w:rPr>
                <w:color w:val="000000"/>
                <w:sz w:val="22"/>
                <w:szCs w:val="22"/>
              </w:rPr>
              <w:t>th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nternational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Conference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май,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Участие в Совещании по вопросам стратификации плиоцен-четвертичных донных отложений совместно с Институтом Альфреда </w:t>
            </w:r>
            <w:proofErr w:type="spellStart"/>
            <w:r w:rsidRPr="008866E1">
              <w:rPr>
                <w:sz w:val="22"/>
                <w:szCs w:val="22"/>
              </w:rPr>
              <w:t>Вегенера</w:t>
            </w:r>
            <w:proofErr w:type="spellEnd"/>
            <w:r w:rsidRPr="008866E1">
              <w:rPr>
                <w:sz w:val="22"/>
                <w:szCs w:val="22"/>
              </w:rPr>
              <w:t xml:space="preserve"> (AWI)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май,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Германия,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6E1">
              <w:rPr>
                <w:sz w:val="22"/>
                <w:szCs w:val="22"/>
              </w:rPr>
              <w:t>Бременхафен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4B658E" w:rsidRPr="008866E1" w:rsidRDefault="004B658E" w:rsidP="004B658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Организация р</w:t>
            </w:r>
            <w:r w:rsidR="002C59EF" w:rsidRPr="008866E1">
              <w:rPr>
                <w:sz w:val="22"/>
                <w:szCs w:val="22"/>
              </w:rPr>
              <w:t>абоче</w:t>
            </w:r>
            <w:r w:rsidRPr="008866E1">
              <w:rPr>
                <w:sz w:val="22"/>
                <w:szCs w:val="22"/>
              </w:rPr>
              <w:t>го</w:t>
            </w:r>
            <w:r w:rsidR="002C59EF" w:rsidRPr="008866E1">
              <w:rPr>
                <w:sz w:val="22"/>
                <w:szCs w:val="22"/>
              </w:rPr>
              <w:t xml:space="preserve"> совещани</w:t>
            </w:r>
            <w:r w:rsidRPr="008866E1">
              <w:rPr>
                <w:sz w:val="22"/>
                <w:szCs w:val="22"/>
              </w:rPr>
              <w:t>я</w:t>
            </w:r>
            <w:r w:rsidR="002C59EF" w:rsidRPr="008866E1">
              <w:rPr>
                <w:sz w:val="22"/>
                <w:szCs w:val="22"/>
              </w:rPr>
              <w:t xml:space="preserve"> по вопросу функционирования системы фондов геологической информации в Южном ФО, Северо-Кавказском ФО и в Крыму, </w:t>
            </w:r>
          </w:p>
          <w:p w:rsidR="002C59EF" w:rsidRPr="008866E1" w:rsidRDefault="002C59EF" w:rsidP="004B658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а также о взаимодействии с филиалами ФГБУ «Росгеолфонд»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май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Крым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</w:t>
            </w:r>
            <w:r w:rsidRPr="008866E1">
              <w:rPr>
                <w:sz w:val="22"/>
                <w:szCs w:val="22"/>
              </w:rPr>
              <w:br/>
              <w:t>геологических основ, науки и информатики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8866E1">
              <w:rPr>
                <w:bCs/>
                <w:iCs/>
                <w:sz w:val="22"/>
                <w:szCs w:val="22"/>
              </w:rPr>
              <w:t>ФГБУ «Росгеолфонд»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</w:p>
        </w:tc>
      </w:tr>
      <w:tr w:rsidR="00DD4D57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DD4D57" w:rsidRPr="00041F83" w:rsidRDefault="00DD4D57" w:rsidP="00DD4D57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DD4D57" w:rsidRPr="008866E1" w:rsidRDefault="00DD4D57" w:rsidP="00DD4D5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8866E1">
              <w:rPr>
                <w:sz w:val="22"/>
                <w:szCs w:val="22"/>
              </w:rPr>
              <w:t xml:space="preserve"> Х совещани</w:t>
            </w:r>
            <w:r>
              <w:rPr>
                <w:sz w:val="22"/>
                <w:szCs w:val="22"/>
              </w:rPr>
              <w:t>я</w:t>
            </w:r>
            <w:r w:rsidRPr="008866E1">
              <w:rPr>
                <w:sz w:val="22"/>
                <w:szCs w:val="22"/>
              </w:rPr>
              <w:t xml:space="preserve"> по изучению срединно-океанических хребтов (</w:t>
            </w:r>
            <w:proofErr w:type="spellStart"/>
            <w:r w:rsidRPr="008866E1">
              <w:rPr>
                <w:sz w:val="22"/>
                <w:szCs w:val="22"/>
              </w:rPr>
              <w:t>Russian-Ridge</w:t>
            </w:r>
            <w:proofErr w:type="spellEnd"/>
            <w:r w:rsidRPr="008866E1">
              <w:rPr>
                <w:sz w:val="22"/>
                <w:szCs w:val="22"/>
              </w:rPr>
              <w:t>) и Совещании по российскому участию в международном проекте глубоководного бурении (IODP)</w:t>
            </w:r>
          </w:p>
        </w:tc>
        <w:tc>
          <w:tcPr>
            <w:tcW w:w="2409" w:type="dxa"/>
            <w:shd w:val="clear" w:color="auto" w:fill="auto"/>
          </w:tcPr>
          <w:p w:rsidR="00DD4D57" w:rsidRPr="008866E1" w:rsidRDefault="00DD4D57" w:rsidP="00DD4D5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июня</w:t>
            </w:r>
            <w:r w:rsidRPr="008866E1">
              <w:rPr>
                <w:sz w:val="22"/>
                <w:szCs w:val="22"/>
              </w:rPr>
              <w:t xml:space="preserve"> </w:t>
            </w:r>
          </w:p>
          <w:p w:rsidR="00DD4D57" w:rsidRPr="008866E1" w:rsidRDefault="00DD4D57" w:rsidP="00DD4D57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DD4D57" w:rsidRPr="008866E1" w:rsidRDefault="00DD4D57" w:rsidP="00DD4D5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107" w:type="dxa"/>
            <w:shd w:val="clear" w:color="auto" w:fill="auto"/>
          </w:tcPr>
          <w:p w:rsidR="00DD4D57" w:rsidRPr="008866E1" w:rsidRDefault="00DD4D57" w:rsidP="00DD4D5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твёрдых полезных ископаемых</w:t>
            </w:r>
            <w:r w:rsidRPr="008866E1">
              <w:rPr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DD4D57" w:rsidRPr="008866E1" w:rsidRDefault="00DD4D57" w:rsidP="00DD4D5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D4D57" w:rsidRPr="008866E1" w:rsidRDefault="00DD4D57" w:rsidP="00DD4D5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DD4D57" w:rsidRPr="008866E1" w:rsidRDefault="00DD4D57" w:rsidP="00DD4D5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Петербургском международном экономическом форуме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1-3 июня</w:t>
            </w:r>
          </w:p>
          <w:p w:rsidR="002C59EF" w:rsidRPr="008866E1" w:rsidRDefault="002C59EF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2C59EF" w:rsidRPr="008866E1" w:rsidRDefault="002C59EF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9B62D8" w:rsidRPr="008866E1" w:rsidRDefault="009B62D8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Международной Школе - Семинаре "Роль метана в морских и континентальных обстановках" (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Bubbles</w:t>
            </w:r>
            <w:r w:rsidRPr="008866E1">
              <w:rPr>
                <w:color w:val="000000"/>
                <w:sz w:val="22"/>
                <w:szCs w:val="22"/>
              </w:rPr>
              <w:t xml:space="preserve"> 2017: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role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of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methane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in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marine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and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terrestrial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environment</w:t>
            </w:r>
            <w:r w:rsidRPr="008866E1">
              <w:rPr>
                <w:color w:val="000000"/>
                <w:sz w:val="22"/>
                <w:szCs w:val="22"/>
              </w:rPr>
              <w:t xml:space="preserve"> -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International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school</w:t>
            </w:r>
            <w:r w:rsidRPr="008866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1-10 июня,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6E1">
              <w:rPr>
                <w:color w:val="000000"/>
                <w:sz w:val="22"/>
                <w:szCs w:val="22"/>
              </w:rPr>
              <w:t>Тромсё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Норвегия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B62D8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9B62D8" w:rsidRPr="00041F83" w:rsidRDefault="009B62D8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79-й Международной выставке и конференции «EAGE-2017»</w:t>
            </w:r>
          </w:p>
        </w:tc>
        <w:tc>
          <w:tcPr>
            <w:tcW w:w="2409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10-17 июня, </w:t>
            </w:r>
          </w:p>
          <w:p w:rsidR="009B62D8" w:rsidRPr="008866E1" w:rsidRDefault="009B62D8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Франция, </w:t>
            </w:r>
          </w:p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Париж</w:t>
            </w:r>
          </w:p>
        </w:tc>
        <w:tc>
          <w:tcPr>
            <w:tcW w:w="3107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9B62D8" w:rsidRPr="008866E1" w:rsidRDefault="009B62D8">
            <w:pPr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</w:tc>
      </w:tr>
      <w:tr w:rsidR="009B62D8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9B62D8" w:rsidRPr="00041F83" w:rsidRDefault="009B62D8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9-й Международной конференции по газовым гидратам (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Ninth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International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Conference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on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Gas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Hydrates</w:t>
            </w:r>
            <w:r w:rsidRPr="008866E1">
              <w:rPr>
                <w:color w:val="000000"/>
                <w:sz w:val="22"/>
                <w:szCs w:val="22"/>
              </w:rPr>
              <w:t xml:space="preserve">,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ICGH</w:t>
            </w:r>
            <w:r w:rsidRPr="008866E1">
              <w:rPr>
                <w:color w:val="000000"/>
                <w:sz w:val="22"/>
                <w:szCs w:val="22"/>
              </w:rPr>
              <w:t>9)</w:t>
            </w:r>
          </w:p>
        </w:tc>
        <w:tc>
          <w:tcPr>
            <w:tcW w:w="2409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25-30 июня, </w:t>
            </w:r>
          </w:p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Денвер, Колорадо, США</w:t>
            </w:r>
          </w:p>
        </w:tc>
        <w:tc>
          <w:tcPr>
            <w:tcW w:w="3107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9B62D8" w:rsidRPr="008866E1" w:rsidRDefault="009B62D8">
            <w:pPr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979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4B658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Организация </w:t>
            </w:r>
            <w:r w:rsidR="004B658E" w:rsidRPr="008866E1">
              <w:rPr>
                <w:sz w:val="22"/>
                <w:szCs w:val="22"/>
              </w:rPr>
              <w:t>р</w:t>
            </w:r>
            <w:r w:rsidRPr="008866E1">
              <w:rPr>
                <w:sz w:val="22"/>
                <w:szCs w:val="22"/>
              </w:rPr>
              <w:t>абочего совещания по международному проекту «ГИС-Атлас карт геологического содержания Каспийского региона»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9D5BD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июнь</w:t>
            </w:r>
          </w:p>
          <w:p w:rsidR="002C59EF" w:rsidRPr="008866E1" w:rsidRDefault="002C59EF" w:rsidP="009D5BD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2C59EF" w:rsidRPr="008866E1" w:rsidRDefault="002C59EF" w:rsidP="009D5BD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«ВНИГНИ»</w:t>
            </w:r>
          </w:p>
        </w:tc>
      </w:tr>
      <w:tr w:rsidR="002C59EF" w:rsidRPr="00041F83" w:rsidTr="00223285">
        <w:trPr>
          <w:cantSplit/>
          <w:trHeight w:val="100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B658E" w:rsidP="004B658E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866E1">
              <w:rPr>
                <w:iCs/>
                <w:sz w:val="22"/>
                <w:szCs w:val="22"/>
              </w:rPr>
              <w:t>Организация н</w:t>
            </w:r>
            <w:r w:rsidR="002C59EF" w:rsidRPr="008866E1">
              <w:rPr>
                <w:iCs/>
                <w:sz w:val="22"/>
                <w:szCs w:val="22"/>
              </w:rPr>
              <w:t>аучно-практическ</w:t>
            </w:r>
            <w:r w:rsidRPr="008866E1">
              <w:rPr>
                <w:iCs/>
                <w:sz w:val="22"/>
                <w:szCs w:val="22"/>
              </w:rPr>
              <w:t>ого</w:t>
            </w:r>
            <w:r w:rsidR="002C59EF" w:rsidRPr="008866E1">
              <w:rPr>
                <w:iCs/>
                <w:sz w:val="22"/>
                <w:szCs w:val="22"/>
              </w:rPr>
              <w:t xml:space="preserve"> семинар</w:t>
            </w:r>
            <w:r w:rsidRPr="008866E1">
              <w:rPr>
                <w:iCs/>
                <w:sz w:val="22"/>
                <w:szCs w:val="22"/>
              </w:rPr>
              <w:t>а</w:t>
            </w:r>
            <w:r w:rsidR="002C59EF" w:rsidRPr="008866E1">
              <w:rPr>
                <w:iCs/>
                <w:sz w:val="22"/>
                <w:szCs w:val="22"/>
              </w:rPr>
              <w:t>, посвященн</w:t>
            </w:r>
            <w:r w:rsidRPr="008866E1">
              <w:rPr>
                <w:iCs/>
                <w:sz w:val="22"/>
                <w:szCs w:val="22"/>
              </w:rPr>
              <w:t>ого</w:t>
            </w:r>
            <w:r w:rsidR="002C59EF" w:rsidRPr="008866E1">
              <w:rPr>
                <w:iCs/>
                <w:sz w:val="22"/>
                <w:szCs w:val="22"/>
              </w:rPr>
              <w:t xml:space="preserve"> 90- </w:t>
            </w:r>
            <w:proofErr w:type="spellStart"/>
            <w:r w:rsidR="002C59EF" w:rsidRPr="008866E1">
              <w:rPr>
                <w:iCs/>
                <w:sz w:val="22"/>
                <w:szCs w:val="22"/>
              </w:rPr>
              <w:t>летию</w:t>
            </w:r>
            <w:proofErr w:type="spellEnd"/>
            <w:r w:rsidR="002C59EF" w:rsidRPr="008866E1">
              <w:rPr>
                <w:iCs/>
                <w:sz w:val="22"/>
                <w:szCs w:val="22"/>
              </w:rPr>
              <w:t xml:space="preserve"> образования Государственной комиссии по запасам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июнь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  <w:p w:rsidR="002C59EF" w:rsidRPr="008866E1" w:rsidRDefault="002C59EF" w:rsidP="004B53BB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твердых полезных ископаемых,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ФБУ «ГКЗ»</w:t>
            </w:r>
          </w:p>
        </w:tc>
      </w:tr>
      <w:tr w:rsidR="002C59EF" w:rsidRPr="00041F83" w:rsidTr="00223285">
        <w:trPr>
          <w:cantSplit/>
          <w:trHeight w:val="100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23 сессии Международного Органа по Морскому Дну (МОМД)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Июль, Кингстон, Ямайка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твердых полезных ископаемых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1006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B658E" w:rsidP="004B658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bCs/>
                <w:sz w:val="22"/>
                <w:szCs w:val="22"/>
              </w:rPr>
              <w:t>Организация р</w:t>
            </w:r>
            <w:r w:rsidR="002C59EF" w:rsidRPr="008866E1">
              <w:rPr>
                <w:bCs/>
                <w:sz w:val="22"/>
                <w:szCs w:val="22"/>
              </w:rPr>
              <w:t>абоче</w:t>
            </w:r>
            <w:r w:rsidRPr="008866E1">
              <w:rPr>
                <w:bCs/>
                <w:sz w:val="22"/>
                <w:szCs w:val="22"/>
              </w:rPr>
              <w:t>го</w:t>
            </w:r>
            <w:r w:rsidR="002C59EF" w:rsidRPr="008866E1">
              <w:rPr>
                <w:bCs/>
                <w:sz w:val="22"/>
                <w:szCs w:val="22"/>
              </w:rPr>
              <w:t xml:space="preserve"> совещани</w:t>
            </w:r>
            <w:r w:rsidRPr="008866E1">
              <w:rPr>
                <w:bCs/>
                <w:sz w:val="22"/>
                <w:szCs w:val="22"/>
              </w:rPr>
              <w:t>я</w:t>
            </w:r>
            <w:r w:rsidR="002C59EF" w:rsidRPr="008866E1">
              <w:rPr>
                <w:bCs/>
                <w:sz w:val="22"/>
                <w:szCs w:val="22"/>
              </w:rPr>
              <w:t xml:space="preserve"> по вопросу функционирования системы фондов геологической информации в Северо-Западном ФО, Центральном ФО и  Приволжском ФО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июль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Кострома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</w:t>
            </w:r>
            <w:r w:rsidRPr="008866E1">
              <w:rPr>
                <w:sz w:val="22"/>
                <w:szCs w:val="22"/>
              </w:rPr>
              <w:br/>
              <w:t>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«Росгеолфонд»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B658E" w:rsidP="004B658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Участие в </w:t>
            </w:r>
            <w:r w:rsidR="002C59EF" w:rsidRPr="008866E1">
              <w:rPr>
                <w:sz w:val="22"/>
                <w:szCs w:val="22"/>
                <w:lang w:val="en-US"/>
              </w:rPr>
              <w:t>IV</w:t>
            </w:r>
            <w:r w:rsidR="002C59EF" w:rsidRPr="008866E1">
              <w:rPr>
                <w:sz w:val="22"/>
                <w:szCs w:val="22"/>
              </w:rPr>
              <w:t xml:space="preserve"> Всероссийск</w:t>
            </w:r>
            <w:r w:rsidRPr="008866E1">
              <w:rPr>
                <w:sz w:val="22"/>
                <w:szCs w:val="22"/>
              </w:rPr>
              <w:t>ом</w:t>
            </w:r>
            <w:r w:rsidR="002C59EF" w:rsidRPr="008866E1">
              <w:rPr>
                <w:sz w:val="22"/>
                <w:szCs w:val="22"/>
              </w:rPr>
              <w:t xml:space="preserve"> открыт</w:t>
            </w:r>
            <w:r w:rsidRPr="008866E1">
              <w:rPr>
                <w:sz w:val="22"/>
                <w:szCs w:val="22"/>
              </w:rPr>
              <w:t>ом</w:t>
            </w:r>
            <w:r w:rsidR="002C59EF" w:rsidRPr="008866E1">
              <w:rPr>
                <w:sz w:val="22"/>
                <w:szCs w:val="22"/>
              </w:rPr>
              <w:t xml:space="preserve"> геологическ</w:t>
            </w:r>
            <w:r w:rsidRPr="008866E1">
              <w:rPr>
                <w:sz w:val="22"/>
                <w:szCs w:val="22"/>
              </w:rPr>
              <w:t>ом</w:t>
            </w:r>
            <w:r w:rsidR="002C59EF" w:rsidRPr="008866E1">
              <w:rPr>
                <w:sz w:val="22"/>
                <w:szCs w:val="22"/>
              </w:rPr>
              <w:t xml:space="preserve"> фестивал</w:t>
            </w:r>
            <w:r w:rsidRPr="008866E1">
              <w:rPr>
                <w:sz w:val="22"/>
                <w:szCs w:val="22"/>
              </w:rPr>
              <w:t>е</w:t>
            </w:r>
            <w:r w:rsidR="002C59EF" w:rsidRPr="008866E1">
              <w:rPr>
                <w:sz w:val="22"/>
                <w:szCs w:val="22"/>
              </w:rPr>
              <w:t xml:space="preserve"> «</w:t>
            </w:r>
            <w:proofErr w:type="spellStart"/>
            <w:r w:rsidR="002C59EF" w:rsidRPr="008866E1">
              <w:rPr>
                <w:sz w:val="22"/>
                <w:szCs w:val="22"/>
              </w:rPr>
              <w:t>Палеоквест-Тетис</w:t>
            </w:r>
            <w:proofErr w:type="spellEnd"/>
            <w:r w:rsidR="002C59EF" w:rsidRPr="008866E1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июль-август</w:t>
            </w:r>
          </w:p>
          <w:p w:rsidR="002C59EF" w:rsidRPr="008866E1" w:rsidRDefault="002C59EF" w:rsidP="0009267E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Горячий Ключ</w:t>
            </w:r>
          </w:p>
          <w:p w:rsidR="002C59EF" w:rsidRPr="008866E1" w:rsidRDefault="002C59EF" w:rsidP="004B53BB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Департамент по недропользованию по Южному федеральному округу, </w:t>
            </w:r>
          </w:p>
          <w:p w:rsidR="002C59EF" w:rsidRPr="008866E1" w:rsidRDefault="002C59EF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Департамент по недропользованию по Северо-Кавказскому  федеральному округу,</w:t>
            </w:r>
          </w:p>
          <w:p w:rsidR="002C59EF" w:rsidRPr="008866E1" w:rsidRDefault="002C59EF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ФБУ «Музей Самоцветы»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27-й Международной геохимической конференции им.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Голдшмита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(27th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Goldschmidt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Conference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13-18 августа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Париж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Франция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9D5BD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Участие в XI Всероссийской открытой полевой олимпиаде юных геологов 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август</w:t>
            </w:r>
          </w:p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Кемерово</w:t>
            </w:r>
          </w:p>
          <w:p w:rsidR="002C59EF" w:rsidRPr="008866E1" w:rsidRDefault="002C59EF" w:rsidP="004277C3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4B658E" w:rsidP="004B658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Организация р</w:t>
            </w:r>
            <w:r w:rsidR="002C59EF" w:rsidRPr="008866E1">
              <w:rPr>
                <w:sz w:val="22"/>
                <w:szCs w:val="22"/>
              </w:rPr>
              <w:t>абоче</w:t>
            </w:r>
            <w:r w:rsidRPr="008866E1">
              <w:rPr>
                <w:sz w:val="22"/>
                <w:szCs w:val="22"/>
              </w:rPr>
              <w:t>го</w:t>
            </w:r>
            <w:r w:rsidR="002C59EF" w:rsidRPr="008866E1">
              <w:rPr>
                <w:sz w:val="22"/>
                <w:szCs w:val="22"/>
              </w:rPr>
              <w:t xml:space="preserve"> совещани</w:t>
            </w:r>
            <w:r w:rsidRPr="008866E1">
              <w:rPr>
                <w:sz w:val="22"/>
                <w:szCs w:val="22"/>
              </w:rPr>
              <w:t>я</w:t>
            </w:r>
            <w:r w:rsidR="002C59EF" w:rsidRPr="008866E1">
              <w:rPr>
                <w:sz w:val="22"/>
                <w:szCs w:val="22"/>
              </w:rPr>
              <w:t xml:space="preserve"> по вопросу функционирования системы фондов геологической информации в Дальневосточном ФО, Уральском ФО и Сибирском ФО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август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Екатеринбург</w:t>
            </w:r>
          </w:p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«Росгеолфонд»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Конференции по технике и технологии морских исследований (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Conference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on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Technique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Technology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Marine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Researches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август-сентябрь,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Китай,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66E1">
              <w:rPr>
                <w:color w:val="000000"/>
                <w:sz w:val="22"/>
                <w:szCs w:val="22"/>
              </w:rPr>
              <w:t>Тяньцзинь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9D5BD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866E1">
              <w:rPr>
                <w:iCs/>
                <w:sz w:val="22"/>
                <w:szCs w:val="22"/>
              </w:rPr>
              <w:t>Участие в Восточном экономическом форуме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6-7 сентября Владивосток</w:t>
            </w:r>
          </w:p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твердых полезных ископаемых,</w:t>
            </w:r>
          </w:p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 Управление геологических основ, науки и информатики</w:t>
            </w:r>
          </w:p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«ВИМС», ФГБУ «ВНИГНИ», ФГБУ «Гидроспецгеология», ФГБУ «ВСЕГЕИ»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pStyle w:val="Style5"/>
              <w:widowControl/>
              <w:suppressAutoHyphens/>
              <w:spacing w:line="240" w:lineRule="auto"/>
              <w:jc w:val="both"/>
              <w:rPr>
                <w:rStyle w:val="FontStyle14"/>
              </w:rPr>
            </w:pPr>
            <w:r w:rsidRPr="008866E1">
              <w:rPr>
                <w:sz w:val="22"/>
                <w:szCs w:val="22"/>
              </w:rPr>
              <w:t>Участие в 19-й научно-практической конференции по вопросам геологоразведки и разработки месторождений нефти и газа «</w:t>
            </w:r>
            <w:proofErr w:type="spellStart"/>
            <w:r w:rsidRPr="008866E1">
              <w:rPr>
                <w:sz w:val="22"/>
                <w:szCs w:val="22"/>
              </w:rPr>
              <w:t>Геомодель</w:t>
            </w:r>
            <w:proofErr w:type="spellEnd"/>
            <w:r w:rsidRPr="008866E1">
              <w:rPr>
                <w:sz w:val="22"/>
                <w:szCs w:val="22"/>
              </w:rPr>
              <w:t xml:space="preserve"> 2017» в рамках европейской ассоциации </w:t>
            </w:r>
            <w:proofErr w:type="spellStart"/>
            <w:r w:rsidRPr="008866E1">
              <w:rPr>
                <w:sz w:val="22"/>
                <w:szCs w:val="22"/>
              </w:rPr>
              <w:t>геоучёных</w:t>
            </w:r>
            <w:proofErr w:type="spellEnd"/>
            <w:r w:rsidRPr="008866E1">
              <w:rPr>
                <w:sz w:val="22"/>
                <w:szCs w:val="22"/>
              </w:rPr>
              <w:t xml:space="preserve"> и инженеров (EAGE)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Style5"/>
              <w:widowControl/>
              <w:suppressAutoHyphens/>
              <w:spacing w:line="240" w:lineRule="auto"/>
              <w:jc w:val="both"/>
              <w:rPr>
                <w:rStyle w:val="FontStyle14"/>
              </w:rPr>
            </w:pPr>
            <w:r w:rsidRPr="008866E1">
              <w:rPr>
                <w:rStyle w:val="FontStyle14"/>
              </w:rPr>
              <w:t>11-14 сентября</w:t>
            </w:r>
          </w:p>
          <w:p w:rsidR="002C59EF" w:rsidRPr="008866E1" w:rsidRDefault="002C59EF" w:rsidP="0009267E">
            <w:pPr>
              <w:pStyle w:val="Style5"/>
              <w:widowControl/>
              <w:suppressAutoHyphens/>
              <w:spacing w:line="240" w:lineRule="auto"/>
              <w:jc w:val="both"/>
              <w:rPr>
                <w:rStyle w:val="FontStyle14"/>
              </w:rPr>
            </w:pPr>
            <w:r w:rsidRPr="008866E1">
              <w:rPr>
                <w:rStyle w:val="FontStyle14"/>
              </w:rPr>
              <w:t>Геленджик</w:t>
            </w:r>
          </w:p>
          <w:p w:rsidR="002C59EF" w:rsidRPr="008866E1" w:rsidRDefault="002C59EF" w:rsidP="0009267E">
            <w:pPr>
              <w:pStyle w:val="Style5"/>
              <w:widowControl/>
              <w:suppressAutoHyphens/>
              <w:spacing w:line="240" w:lineRule="auto"/>
              <w:jc w:val="both"/>
              <w:rPr>
                <w:rStyle w:val="FontStyle14"/>
              </w:rPr>
            </w:pPr>
            <w:r w:rsidRPr="008866E1">
              <w:rPr>
                <w:rStyle w:val="FontStyle14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13 Международной конференции и выставке по освоению ресурсов нефти и газа Российской Арктики и континентального шельфа стран СНГ (</w:t>
            </w:r>
            <w:r w:rsidRPr="008866E1">
              <w:rPr>
                <w:bCs/>
                <w:sz w:val="22"/>
                <w:szCs w:val="22"/>
              </w:rPr>
              <w:t xml:space="preserve">RAO/CIS </w:t>
            </w:r>
            <w:proofErr w:type="spellStart"/>
            <w:r w:rsidRPr="008866E1">
              <w:rPr>
                <w:bCs/>
                <w:sz w:val="22"/>
                <w:szCs w:val="22"/>
              </w:rPr>
              <w:t>Offshore</w:t>
            </w:r>
            <w:proofErr w:type="spellEnd"/>
            <w:r w:rsidRPr="008866E1">
              <w:rPr>
                <w:bCs/>
                <w:sz w:val="22"/>
                <w:szCs w:val="22"/>
              </w:rPr>
              <w:t xml:space="preserve"> 2017)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pStyle w:val="aa"/>
              <w:suppressAutoHyphens/>
              <w:spacing w:after="0"/>
              <w:ind w:right="0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12-15 сентября</w:t>
            </w:r>
          </w:p>
          <w:p w:rsidR="002C59EF" w:rsidRPr="008866E1" w:rsidRDefault="002C59EF" w:rsidP="0009267E">
            <w:pPr>
              <w:pStyle w:val="aa"/>
              <w:suppressAutoHyphens/>
              <w:spacing w:after="0"/>
              <w:ind w:right="0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2C59EF" w:rsidRPr="008866E1" w:rsidRDefault="002C59EF" w:rsidP="0009267E">
            <w:pPr>
              <w:pStyle w:val="aa"/>
              <w:suppressAutoHyphens/>
              <w:spacing w:after="0"/>
              <w:ind w:right="0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  <w:p w:rsidR="002C59EF" w:rsidRPr="008866E1" w:rsidRDefault="002C59EF" w:rsidP="0009267E">
            <w:pPr>
              <w:pStyle w:val="aa"/>
              <w:suppressAutoHyphens/>
              <w:spacing w:after="0"/>
              <w:ind w:right="0"/>
              <w:rPr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color w:val="000000"/>
                <w:spacing w:val="-5"/>
                <w:sz w:val="22"/>
                <w:szCs w:val="22"/>
              </w:rPr>
              <w:t xml:space="preserve">Управление геологии </w:t>
            </w:r>
            <w:r w:rsidRPr="008866E1">
              <w:rPr>
                <w:color w:val="000000"/>
                <w:spacing w:val="-7"/>
                <w:sz w:val="22"/>
                <w:szCs w:val="22"/>
              </w:rPr>
              <w:t xml:space="preserve">нефти и газа, подземных </w:t>
            </w:r>
            <w:r w:rsidRPr="008866E1">
              <w:rPr>
                <w:color w:val="000000"/>
                <w:spacing w:val="-6"/>
                <w:sz w:val="22"/>
                <w:szCs w:val="22"/>
              </w:rPr>
              <w:t>вод и сооружений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rFonts w:eastAsia="Calibri"/>
                <w:kern w:val="2"/>
                <w:sz w:val="22"/>
                <w:szCs w:val="22"/>
                <w:lang w:eastAsia="en-US"/>
              </w:rPr>
              <w:t>ФГБУ «ВНИГНИ»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АО «ВНИГРИ»</w:t>
            </w:r>
          </w:p>
          <w:p w:rsidR="002C59EF" w:rsidRPr="008866E1" w:rsidRDefault="002C59EF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8-й Международной конференции по органической геохимии (8th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International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Meeting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on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Organic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Geochemistry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(IMOG))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17-22 сентября,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Флоренция, 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2C59EF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C59EF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2C59EF" w:rsidRPr="00041F83" w:rsidRDefault="002C59EF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2C59EF" w:rsidRPr="008866E1" w:rsidRDefault="002C59EF" w:rsidP="0009267E">
            <w:pPr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Совещании по изучению четвертичного п</w:t>
            </w:r>
            <w:r w:rsidRPr="008866E1">
              <w:rPr>
                <w:sz w:val="22"/>
                <w:szCs w:val="22"/>
              </w:rPr>
              <w:t>е</w:t>
            </w:r>
            <w:r w:rsidRPr="008866E1">
              <w:rPr>
                <w:sz w:val="22"/>
                <w:szCs w:val="22"/>
              </w:rPr>
              <w:t>риода «Квартер-2017»</w:t>
            </w:r>
          </w:p>
        </w:tc>
        <w:tc>
          <w:tcPr>
            <w:tcW w:w="2409" w:type="dxa"/>
            <w:shd w:val="clear" w:color="auto" w:fill="auto"/>
          </w:tcPr>
          <w:p w:rsidR="002C59EF" w:rsidRPr="008866E1" w:rsidRDefault="002C59EF" w:rsidP="0009267E">
            <w:pPr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Сентябрь, Пущино, </w:t>
            </w:r>
            <w:proofErr w:type="spellStart"/>
            <w:r w:rsidRPr="008866E1">
              <w:rPr>
                <w:sz w:val="22"/>
                <w:szCs w:val="22"/>
              </w:rPr>
              <w:t>Моск</w:t>
            </w:r>
            <w:proofErr w:type="spellEnd"/>
            <w:r w:rsidRPr="008866E1">
              <w:rPr>
                <w:sz w:val="22"/>
                <w:szCs w:val="22"/>
              </w:rPr>
              <w:t>. обл.</w:t>
            </w:r>
          </w:p>
        </w:tc>
        <w:tc>
          <w:tcPr>
            <w:tcW w:w="3107" w:type="dxa"/>
            <w:shd w:val="clear" w:color="auto" w:fill="auto"/>
          </w:tcPr>
          <w:p w:rsidR="002C59EF" w:rsidRPr="008866E1" w:rsidRDefault="002C59EF" w:rsidP="0009267E">
            <w:pPr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2C59EF" w:rsidRPr="008866E1" w:rsidRDefault="002C59EF" w:rsidP="000926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62D8" w:rsidRPr="008866E1" w:rsidRDefault="009B62D8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2C59EF" w:rsidRPr="008866E1" w:rsidRDefault="002C59EF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«ВСЕГЕИ»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931F5B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34-й Международной конференции «Полезные ископаемые океана» (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Underwater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Mining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Conference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931F5B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сентябрь-октябрь, Ганновер, </w:t>
            </w:r>
          </w:p>
          <w:p w:rsidR="000F41C6" w:rsidRPr="008866E1" w:rsidRDefault="000F41C6" w:rsidP="00931F5B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931F5B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твёрдых полезных ископаемых</w:t>
            </w:r>
          </w:p>
          <w:p w:rsidR="000F41C6" w:rsidRPr="008866E1" w:rsidRDefault="000F41C6" w:rsidP="00931F5B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931F5B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0F41C6" w:rsidRPr="008866E1" w:rsidRDefault="000F41C6" w:rsidP="00931F5B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09267E">
            <w:pPr>
              <w:tabs>
                <w:tab w:val="left" w:pos="2940"/>
              </w:tabs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Организация ХX</w:t>
            </w:r>
            <w:r w:rsidRPr="008866E1">
              <w:rPr>
                <w:sz w:val="22"/>
                <w:szCs w:val="22"/>
                <w:lang w:val="en-US"/>
              </w:rPr>
              <w:t>I</w:t>
            </w:r>
            <w:r w:rsidRPr="008866E1">
              <w:rPr>
                <w:sz w:val="22"/>
                <w:szCs w:val="22"/>
              </w:rPr>
              <w:t xml:space="preserve"> сессии Межправительственного совета по разведке, использованию и охране недр стран СНГ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даты проведения уточняются,</w:t>
            </w:r>
          </w:p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Сочи</w:t>
            </w:r>
          </w:p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866E1">
              <w:rPr>
                <w:rFonts w:eastAsia="Calibri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ФГУП «ИМГРЭ»</w:t>
            </w:r>
          </w:p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rFonts w:eastAsia="Calibri"/>
                <w:kern w:val="2"/>
                <w:sz w:val="22"/>
                <w:szCs w:val="22"/>
                <w:lang w:eastAsia="en-US"/>
              </w:rPr>
              <w:t>ФГБУ «Гидроспецгеология»</w:t>
            </w:r>
          </w:p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«Росгеолфонд»</w:t>
            </w:r>
          </w:p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«ВНИГНИ»</w:t>
            </w:r>
          </w:p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ФГУП «ВСЕГИНГЕО»</w:t>
            </w:r>
          </w:p>
          <w:p w:rsidR="000F41C6" w:rsidRPr="008866E1" w:rsidRDefault="000F41C6" w:rsidP="0009267E">
            <w:pPr>
              <w:suppressAutoHyphens/>
              <w:rPr>
                <w:i/>
                <w:sz w:val="22"/>
                <w:szCs w:val="22"/>
              </w:rPr>
            </w:pPr>
            <w:r w:rsidRPr="008866E1">
              <w:rPr>
                <w:rFonts w:eastAsia="Calibri"/>
                <w:kern w:val="2"/>
                <w:sz w:val="22"/>
                <w:szCs w:val="22"/>
                <w:lang w:eastAsia="en-US"/>
              </w:rPr>
              <w:t>ФБУ «ГКЗ»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9D5BD4">
            <w:pPr>
              <w:pStyle w:val="13"/>
              <w:shd w:val="clear" w:color="auto" w:fill="auto"/>
              <w:suppressAutoHyphens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866E1">
              <w:rPr>
                <w:rStyle w:val="115pt"/>
                <w:sz w:val="22"/>
                <w:szCs w:val="22"/>
              </w:rPr>
              <w:t>Участие в V Международном форуме «Арктика: настоящее и будущее»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9D5BD4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октябрь</w:t>
            </w:r>
          </w:p>
          <w:p w:rsidR="000F41C6" w:rsidRPr="008866E1" w:rsidRDefault="000F41C6" w:rsidP="009D5BD4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Санкт-Петербург</w:t>
            </w:r>
          </w:p>
          <w:p w:rsidR="000F41C6" w:rsidRPr="008866E1" w:rsidRDefault="000F41C6" w:rsidP="009D5BD4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9D5BD4">
            <w:pPr>
              <w:pStyle w:val="13"/>
              <w:shd w:val="clear" w:color="auto" w:fill="auto"/>
              <w:suppressAutoHyphens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866E1">
              <w:rPr>
                <w:rStyle w:val="115pt"/>
                <w:sz w:val="22"/>
                <w:szCs w:val="22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9D5BD4">
            <w:pPr>
              <w:tabs>
                <w:tab w:val="left" w:pos="1770"/>
              </w:tabs>
              <w:suppressAutoHyphens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w:r w:rsidRPr="008866E1">
              <w:rPr>
                <w:sz w:val="22"/>
                <w:szCs w:val="22"/>
              </w:rPr>
              <w:t>Участие в 15-м рабочем совещании по проекту «Глубинные процессы и металлогения Северной, Центральной и Восточной Азии»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9D5BD4">
            <w:pPr>
              <w:pStyle w:val="Style17"/>
              <w:widowControl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октябрь-ноябрь </w:t>
            </w:r>
          </w:p>
          <w:p w:rsidR="000F41C6" w:rsidRPr="008866E1" w:rsidRDefault="000F41C6" w:rsidP="009D5BD4">
            <w:pPr>
              <w:pStyle w:val="Style17"/>
              <w:widowControl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Китай </w:t>
            </w:r>
          </w:p>
          <w:p w:rsidR="000F41C6" w:rsidRPr="008866E1" w:rsidRDefault="000F41C6" w:rsidP="009D5BD4">
            <w:pPr>
              <w:pStyle w:val="Style17"/>
              <w:widowControl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Нанкин</w:t>
            </w:r>
          </w:p>
          <w:p w:rsidR="000F41C6" w:rsidRPr="008866E1" w:rsidRDefault="000F41C6" w:rsidP="009D5BD4">
            <w:pPr>
              <w:pStyle w:val="Style17"/>
              <w:widowControl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9D5BD4">
            <w:pPr>
              <w:suppressAutoHyphens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ФГУП «ИМГРЭ»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9D5BD4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9D5BD4">
            <w:pPr>
              <w:pStyle w:val="Default"/>
              <w:rPr>
                <w:rStyle w:val="115pt"/>
                <w:rFonts w:cs="Times New Roman"/>
                <w:sz w:val="22"/>
                <w:szCs w:val="22"/>
              </w:rPr>
            </w:pPr>
            <w:r w:rsidRPr="008866E1">
              <w:rPr>
                <w:rStyle w:val="115pt"/>
                <w:rFonts w:cs="Times New Roman"/>
                <w:sz w:val="22"/>
                <w:szCs w:val="22"/>
              </w:rPr>
              <w:t>Участие в основных мероприятиях по проведению Г</w:t>
            </w:r>
            <w:r w:rsidRPr="008866E1">
              <w:rPr>
                <w:rStyle w:val="115pt"/>
                <w:rFonts w:cs="Times New Roman"/>
                <w:sz w:val="22"/>
                <w:szCs w:val="22"/>
              </w:rPr>
              <w:t>о</w:t>
            </w:r>
            <w:r w:rsidRPr="008866E1">
              <w:rPr>
                <w:rStyle w:val="115pt"/>
                <w:rFonts w:cs="Times New Roman"/>
                <w:sz w:val="22"/>
                <w:szCs w:val="22"/>
              </w:rPr>
              <w:t xml:space="preserve">да экологии в Российской Федерации 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9D5BD4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В соответствии с планом мероприятий</w:t>
            </w:r>
          </w:p>
          <w:p w:rsidR="000F41C6" w:rsidRPr="008866E1" w:rsidRDefault="000F41C6" w:rsidP="009D5BD4">
            <w:pPr>
              <w:widowControl w:val="0"/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9D5BD4">
            <w:pPr>
              <w:suppressAutoHyphens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«Гидроспецгеология»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ФГУП «ВСЕГИНГЕО»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«ВСЕГЕИ»</w:t>
            </w: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</w:p>
          <w:p w:rsidR="000F41C6" w:rsidRPr="008866E1" w:rsidRDefault="000F41C6" w:rsidP="009D5BD4">
            <w:pPr>
              <w:suppressAutoHyphens/>
              <w:rPr>
                <w:sz w:val="22"/>
                <w:szCs w:val="22"/>
              </w:rPr>
            </w:pP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8E05B0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4B658E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Участие в совещаниях с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приарктическими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государствами по проблеме ВГКШ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8E05B0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дата и место проведения уточняются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8E05B0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8E05B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8E05B0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0F41C6" w:rsidRPr="008866E1" w:rsidRDefault="000F41C6" w:rsidP="008E05B0">
            <w:pPr>
              <w:suppressAutoHyphens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«ВСЕГЕИ»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4147F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Участие в </w:t>
            </w:r>
            <w:r w:rsidRPr="008866E1">
              <w:rPr>
                <w:color w:val="000000"/>
                <w:sz w:val="22"/>
                <w:szCs w:val="22"/>
                <w:lang w:val="en-US"/>
              </w:rPr>
              <w:t>V</w:t>
            </w:r>
            <w:r w:rsidRPr="008866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Всероссиийском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 xml:space="preserve"> съезде по охране окружающей среды</w:t>
            </w:r>
          </w:p>
        </w:tc>
        <w:tc>
          <w:tcPr>
            <w:tcW w:w="2409" w:type="dxa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дата и место проведения уточняются</w:t>
            </w:r>
          </w:p>
        </w:tc>
        <w:tc>
          <w:tcPr>
            <w:tcW w:w="3107" w:type="dxa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0F41C6" w:rsidRPr="008866E1" w:rsidRDefault="000F41C6" w:rsidP="004147F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«ВСЕГЕИ», ФГБУ "Гидроспецгеология", ФГУП «ИМГРЭ»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4B658E">
            <w:pPr>
              <w:widowControl w:val="0"/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Организация </w:t>
            </w:r>
            <w:r w:rsidRPr="008866E1">
              <w:rPr>
                <w:sz w:val="22"/>
                <w:szCs w:val="22"/>
                <w:lang w:val="en-US"/>
              </w:rPr>
              <w:t>VIII</w:t>
            </w:r>
            <w:r w:rsidRPr="008866E1">
              <w:rPr>
                <w:sz w:val="22"/>
                <w:szCs w:val="22"/>
              </w:rPr>
              <w:t xml:space="preserve"> Всероссийского совещания «Проблемы геологии нефти и газа»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4-6 октября </w:t>
            </w:r>
          </w:p>
          <w:p w:rsidR="000F41C6" w:rsidRPr="008866E1" w:rsidRDefault="000F41C6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  <w:p w:rsidR="000F41C6" w:rsidRPr="008866E1" w:rsidRDefault="000F41C6" w:rsidP="0009267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«ВНИГНИ»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5-й вьетнамской выставке по нефти и газу (5</w:t>
            </w:r>
            <w:proofErr w:type="spellStart"/>
            <w:r w:rsidRPr="008866E1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8866E1">
              <w:rPr>
                <w:sz w:val="22"/>
                <w:szCs w:val="22"/>
                <w:lang w:val="en-US"/>
              </w:rPr>
              <w:t> Oil</w:t>
            </w:r>
            <w:r w:rsidRPr="008866E1">
              <w:rPr>
                <w:sz w:val="22"/>
                <w:szCs w:val="22"/>
              </w:rPr>
              <w:t xml:space="preserve"> &amp; </w:t>
            </w:r>
            <w:r w:rsidRPr="008866E1">
              <w:rPr>
                <w:sz w:val="22"/>
                <w:szCs w:val="22"/>
                <w:lang w:val="en-US"/>
              </w:rPr>
              <w:t>Gas</w:t>
            </w:r>
            <w:r w:rsidRPr="008866E1">
              <w:rPr>
                <w:sz w:val="22"/>
                <w:szCs w:val="22"/>
              </w:rPr>
              <w:t xml:space="preserve"> </w:t>
            </w:r>
            <w:r w:rsidRPr="008866E1">
              <w:rPr>
                <w:sz w:val="22"/>
                <w:szCs w:val="22"/>
                <w:lang w:val="en-US"/>
              </w:rPr>
              <w:t>Vietnam</w:t>
            </w:r>
            <w:r w:rsidRPr="008866E1">
              <w:rPr>
                <w:sz w:val="22"/>
                <w:szCs w:val="22"/>
              </w:rPr>
              <w:t xml:space="preserve"> (</w:t>
            </w:r>
            <w:r w:rsidRPr="008866E1">
              <w:rPr>
                <w:sz w:val="22"/>
                <w:szCs w:val="22"/>
                <w:lang w:val="en-US"/>
              </w:rPr>
              <w:t>OGAV</w:t>
            </w:r>
            <w:r w:rsidRPr="008866E1">
              <w:rPr>
                <w:sz w:val="22"/>
                <w:szCs w:val="22"/>
              </w:rPr>
              <w:t>) 2017)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18-20 октября, </w:t>
            </w:r>
          </w:p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8866E1">
              <w:rPr>
                <w:sz w:val="22"/>
                <w:szCs w:val="22"/>
              </w:rPr>
              <w:t>Вунгтау</w:t>
            </w:r>
            <w:proofErr w:type="spellEnd"/>
            <w:r w:rsidRPr="008866E1">
              <w:rPr>
                <w:sz w:val="22"/>
                <w:szCs w:val="22"/>
              </w:rPr>
              <w:t xml:space="preserve">, </w:t>
            </w:r>
          </w:p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Вьетнам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  <w:lang w:eastAsia="en-US"/>
              </w:rPr>
              <w:t xml:space="preserve"> Международной конференции по Арктике (3P </w:t>
            </w:r>
            <w:proofErr w:type="spellStart"/>
            <w:r w:rsidRPr="008866E1">
              <w:rPr>
                <w:color w:val="000000"/>
                <w:sz w:val="22"/>
                <w:szCs w:val="22"/>
                <w:lang w:eastAsia="en-US"/>
              </w:rPr>
              <w:t>Arctic</w:t>
            </w:r>
            <w:proofErr w:type="spellEnd"/>
            <w:r w:rsidRPr="008866E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66E1">
              <w:rPr>
                <w:color w:val="000000"/>
                <w:sz w:val="22"/>
                <w:szCs w:val="22"/>
                <w:lang w:eastAsia="en-US"/>
              </w:rPr>
              <w:t xml:space="preserve">31 октября-3 ноября Калгари </w:t>
            </w:r>
          </w:p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66E1">
              <w:rPr>
                <w:color w:val="000000"/>
                <w:sz w:val="22"/>
                <w:szCs w:val="22"/>
                <w:lang w:eastAsia="en-US"/>
              </w:rPr>
              <w:t>Канада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66E1">
              <w:rPr>
                <w:color w:val="000000"/>
                <w:sz w:val="22"/>
                <w:szCs w:val="22"/>
                <w:lang w:eastAsia="en-US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66E1">
              <w:rPr>
                <w:color w:val="000000"/>
                <w:sz w:val="22"/>
                <w:szCs w:val="22"/>
                <w:lang w:eastAsia="en-US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  <w:lang w:eastAsia="en-US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0F41C6" w:rsidRPr="00041F83" w:rsidTr="00FB4DE0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0F41C6" w:rsidRPr="008866E1" w:rsidRDefault="000F41C6" w:rsidP="004B658E">
            <w:pPr>
              <w:pStyle w:val="Style15"/>
              <w:widowControl/>
              <w:suppressAutoHyphens/>
              <w:spacing w:line="245" w:lineRule="exact"/>
              <w:ind w:firstLine="5"/>
              <w:jc w:val="both"/>
              <w:rPr>
                <w:rStyle w:val="FontStyle23"/>
                <w:sz w:val="22"/>
                <w:szCs w:val="22"/>
              </w:rPr>
            </w:pPr>
            <w:r w:rsidRPr="008866E1">
              <w:rPr>
                <w:rStyle w:val="FontStyle23"/>
                <w:sz w:val="22"/>
                <w:szCs w:val="22"/>
              </w:rPr>
              <w:t>Организация конференции «Состояние и использование ресурсной базы углеводородного сырья Западной Сибири»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41C6" w:rsidRPr="008866E1" w:rsidRDefault="000F41C6" w:rsidP="0009267E">
            <w:pPr>
              <w:pStyle w:val="Style13"/>
              <w:widowControl/>
              <w:suppressAutoHyphens/>
              <w:spacing w:line="250" w:lineRule="exact"/>
              <w:jc w:val="both"/>
              <w:rPr>
                <w:rStyle w:val="FontStyle23"/>
                <w:sz w:val="22"/>
                <w:szCs w:val="22"/>
              </w:rPr>
            </w:pPr>
            <w:r w:rsidRPr="008866E1">
              <w:rPr>
                <w:rStyle w:val="FontStyle23"/>
                <w:sz w:val="22"/>
                <w:szCs w:val="22"/>
              </w:rPr>
              <w:t>октябрь – ноябрь</w:t>
            </w:r>
          </w:p>
          <w:p w:rsidR="000F41C6" w:rsidRPr="008866E1" w:rsidRDefault="000F41C6" w:rsidP="0009267E">
            <w:pPr>
              <w:pStyle w:val="Style13"/>
              <w:widowControl/>
              <w:suppressAutoHyphens/>
              <w:spacing w:line="250" w:lineRule="exact"/>
              <w:jc w:val="both"/>
              <w:rPr>
                <w:rStyle w:val="FontStyle23"/>
                <w:sz w:val="22"/>
                <w:szCs w:val="22"/>
              </w:rPr>
            </w:pPr>
            <w:r w:rsidRPr="008866E1">
              <w:rPr>
                <w:rStyle w:val="FontStyle23"/>
                <w:sz w:val="22"/>
                <w:szCs w:val="22"/>
              </w:rPr>
              <w:t>Тюмень</w:t>
            </w:r>
          </w:p>
          <w:p w:rsidR="000F41C6" w:rsidRPr="008866E1" w:rsidRDefault="000F41C6" w:rsidP="0009267E">
            <w:pPr>
              <w:pStyle w:val="Style13"/>
              <w:widowControl/>
              <w:suppressAutoHyphens/>
              <w:spacing w:line="250" w:lineRule="exact"/>
              <w:jc w:val="both"/>
              <w:rPr>
                <w:rStyle w:val="FontStyle23"/>
                <w:sz w:val="22"/>
                <w:szCs w:val="22"/>
              </w:rPr>
            </w:pPr>
            <w:r w:rsidRPr="008866E1">
              <w:rPr>
                <w:rStyle w:val="FontStyle23"/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suppressAutoHyphens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«ЗапСибНИИГГ»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Федеральном Арктическом форуме «Дни Арктики в Москве»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ноябрь</w:t>
            </w:r>
          </w:p>
          <w:p w:rsidR="000F41C6" w:rsidRPr="008866E1" w:rsidRDefault="000F41C6" w:rsidP="0022328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  <w:p w:rsidR="000F41C6" w:rsidRPr="008866E1" w:rsidRDefault="000F41C6" w:rsidP="0022328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геологии нефти и газа, подземных вод и сооружений</w:t>
            </w:r>
          </w:p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  <w:lang w:eastAsia="en-US"/>
              </w:rPr>
              <w:t>Управление геологии твердых полезных ископаемых,</w:t>
            </w:r>
          </w:p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F41C6" w:rsidRPr="008866E1" w:rsidRDefault="000F41C6" w:rsidP="00223285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866E1">
              <w:rPr>
                <w:sz w:val="22"/>
                <w:szCs w:val="22"/>
                <w:lang w:eastAsia="en-US"/>
              </w:rPr>
              <w:t>Управление геологических основ, науки и информатики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ФГБУ «</w:t>
            </w:r>
            <w:proofErr w:type="spellStart"/>
            <w:r w:rsidRPr="008866E1">
              <w:rPr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sz w:val="22"/>
                <w:szCs w:val="22"/>
              </w:rPr>
              <w:t>»</w:t>
            </w:r>
          </w:p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«ВСЕГЕИ»</w:t>
            </w:r>
          </w:p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Международной научной конференции "Открытая Арктика"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ноябрь</w:t>
            </w:r>
            <w:r w:rsidRPr="008866E1">
              <w:rPr>
                <w:color w:val="000000"/>
                <w:sz w:val="22"/>
                <w:szCs w:val="22"/>
              </w:rPr>
              <w:t xml:space="preserve">, 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0F41C6" w:rsidRPr="008866E1" w:rsidRDefault="000F41C6" w:rsidP="00D6755E">
            <w:pPr>
              <w:suppressAutoHyphens/>
              <w:spacing w:line="256" w:lineRule="auto"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32058F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  <w:p w:rsidR="000F41C6" w:rsidRPr="008866E1" w:rsidRDefault="000F41C6" w:rsidP="0032058F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«ВСЕГЕИ»</w:t>
            </w:r>
          </w:p>
        </w:tc>
      </w:tr>
      <w:tr w:rsidR="000F41C6" w:rsidRPr="00041F83" w:rsidTr="00223285">
        <w:trPr>
          <w:cantSplit/>
          <w:trHeight w:val="846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FF5CBC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Участие в IV Международном симпозиуме «Уран: геология, ресурсы, производство»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09267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ноябрь</w:t>
            </w:r>
          </w:p>
          <w:p w:rsidR="000F41C6" w:rsidRPr="008866E1" w:rsidRDefault="000F41C6" w:rsidP="0009267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Москва</w:t>
            </w:r>
          </w:p>
          <w:p w:rsidR="000F41C6" w:rsidRPr="008866E1" w:rsidRDefault="000F41C6" w:rsidP="0009267E">
            <w:pPr>
              <w:pStyle w:val="Style19"/>
              <w:widowControl/>
              <w:suppressAutoHyphens/>
              <w:spacing w:line="240" w:lineRule="auto"/>
              <w:jc w:val="both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Россия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pStyle w:val="Style19"/>
              <w:widowControl/>
              <w:suppressAutoHyphens/>
              <w:spacing w:line="240" w:lineRule="auto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Управление геологии твердых полезных ископаемых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pStyle w:val="Style19"/>
              <w:widowControl/>
              <w:suppressAutoHyphens/>
              <w:spacing w:line="240" w:lineRule="auto"/>
              <w:rPr>
                <w:rStyle w:val="FontStyle38"/>
                <w:sz w:val="22"/>
                <w:szCs w:val="22"/>
              </w:rPr>
            </w:pPr>
            <w:r w:rsidRPr="008866E1">
              <w:rPr>
                <w:rStyle w:val="FontStyle38"/>
                <w:sz w:val="22"/>
                <w:szCs w:val="22"/>
              </w:rPr>
              <w:t>ФГБУ «ВИМС»</w:t>
            </w:r>
          </w:p>
        </w:tc>
      </w:tr>
      <w:tr w:rsidR="000F41C6" w:rsidRPr="00041F83" w:rsidTr="00223285">
        <w:trPr>
          <w:cantSplit/>
          <w:trHeight w:val="846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XXI Международной научной конференции (Школе) по морской геологии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ноябрь, 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Участие во Всероссийской школе-семинаре по проблемам палеомагнетизма и магнетизма горных пород 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ноябрь, </w:t>
            </w:r>
          </w:p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Москва и пос. Борок Ярославской области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</w:t>
            </w:r>
            <w:r w:rsidRPr="008866E1">
              <w:rPr>
                <w:color w:val="000000"/>
                <w:sz w:val="22"/>
                <w:szCs w:val="22"/>
              </w:rPr>
              <w:t xml:space="preserve"> Конференции по наукам об океане Американского геофизического союза AGU-2017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11-15 декабря, 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Новый Орлеан, 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во Всероссийском практикуме по недропользованию: проблемы лицензирования.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дата уточняется, Москва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 xml:space="preserve">Управление геологии нефти и газа, подземных вод и сооружений 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Участие в Конференции «Сахалин - Нефть и газ 2017»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>дата уточняется, Южно-Сахалинск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геологии нефти и газа, подземных вод и сооружений</w:t>
            </w: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09267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1C6" w:rsidRPr="00041F83" w:rsidTr="00223285">
        <w:trPr>
          <w:cantSplit/>
          <w:trHeight w:val="647"/>
          <w:jc w:val="center"/>
        </w:trPr>
        <w:tc>
          <w:tcPr>
            <w:tcW w:w="832" w:type="dxa"/>
          </w:tcPr>
          <w:p w:rsidR="000F41C6" w:rsidRPr="00041F83" w:rsidRDefault="000F41C6" w:rsidP="00223285">
            <w:pPr>
              <w:widowControl w:val="0"/>
              <w:numPr>
                <w:ilvl w:val="0"/>
                <w:numId w:val="9"/>
              </w:numPr>
              <w:ind w:left="0" w:firstLine="286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Участие в VIII </w:t>
            </w:r>
            <w:proofErr w:type="spellStart"/>
            <w:r w:rsidRPr="008866E1">
              <w:rPr>
                <w:sz w:val="22"/>
                <w:szCs w:val="22"/>
              </w:rPr>
              <w:t>Саксовских</w:t>
            </w:r>
            <w:proofErr w:type="spellEnd"/>
            <w:r w:rsidRPr="008866E1">
              <w:rPr>
                <w:sz w:val="22"/>
                <w:szCs w:val="22"/>
              </w:rPr>
              <w:t xml:space="preserve"> чтениях "Палеонтология, стратиграфия и палеогеография мезозоя и кайнозоя бореальных районов"</w:t>
            </w:r>
          </w:p>
        </w:tc>
        <w:tc>
          <w:tcPr>
            <w:tcW w:w="2409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дата уточняется, </w:t>
            </w:r>
          </w:p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sz w:val="22"/>
                <w:szCs w:val="22"/>
              </w:rPr>
              <w:t xml:space="preserve">Новосибирск </w:t>
            </w:r>
          </w:p>
        </w:tc>
        <w:tc>
          <w:tcPr>
            <w:tcW w:w="3107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Управление геологических основ, науки и информатики</w:t>
            </w:r>
          </w:p>
          <w:p w:rsidR="000F41C6" w:rsidRPr="008866E1" w:rsidRDefault="000F41C6" w:rsidP="0022328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41C6" w:rsidRPr="008866E1" w:rsidRDefault="000F41C6" w:rsidP="0022328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866E1">
              <w:rPr>
                <w:color w:val="000000"/>
                <w:sz w:val="22"/>
                <w:szCs w:val="22"/>
              </w:rPr>
              <w:t>ФГБУ «</w:t>
            </w:r>
            <w:proofErr w:type="spellStart"/>
            <w:r w:rsidRPr="008866E1">
              <w:rPr>
                <w:color w:val="000000"/>
                <w:sz w:val="22"/>
                <w:szCs w:val="22"/>
              </w:rPr>
              <w:t>ВНИИОкеангеология</w:t>
            </w:r>
            <w:proofErr w:type="spellEnd"/>
            <w:r w:rsidRPr="008866E1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9C185D" w:rsidRPr="00041F83" w:rsidRDefault="009C185D" w:rsidP="00CF10AC">
      <w:pPr>
        <w:widowControl w:val="0"/>
        <w:jc w:val="right"/>
        <w:rPr>
          <w:i/>
          <w:sz w:val="22"/>
          <w:szCs w:val="22"/>
        </w:rPr>
      </w:pPr>
    </w:p>
    <w:p w:rsidR="00FF2DD0" w:rsidRDefault="00FF2DD0" w:rsidP="00CF10AC">
      <w:pPr>
        <w:widowControl w:val="0"/>
        <w:jc w:val="right"/>
        <w:rPr>
          <w:i/>
        </w:rPr>
      </w:pPr>
    </w:p>
    <w:p w:rsidR="00FF2DD0" w:rsidRDefault="00FF2DD0" w:rsidP="00FF2DD0">
      <w:pPr>
        <w:widowControl w:val="0"/>
      </w:pPr>
    </w:p>
    <w:sectPr w:rsidR="00FF2DD0" w:rsidSect="00766739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00" w:rsidRDefault="00912000" w:rsidP="00BC0668">
      <w:r>
        <w:separator/>
      </w:r>
    </w:p>
  </w:endnote>
  <w:endnote w:type="continuationSeparator" w:id="0">
    <w:p w:rsidR="00912000" w:rsidRDefault="00912000" w:rsidP="00B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8F" w:rsidRDefault="00E07C8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20BED">
      <w:rPr>
        <w:noProof/>
      </w:rPr>
      <w:t>1</w:t>
    </w:r>
    <w:r>
      <w:rPr>
        <w:noProof/>
      </w:rPr>
      <w:fldChar w:fldCharType="end"/>
    </w:r>
  </w:p>
  <w:p w:rsidR="00E07C8F" w:rsidRDefault="00E07C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00" w:rsidRDefault="00912000" w:rsidP="00BC0668">
      <w:r>
        <w:separator/>
      </w:r>
    </w:p>
  </w:footnote>
  <w:footnote w:type="continuationSeparator" w:id="0">
    <w:p w:rsidR="00912000" w:rsidRDefault="00912000" w:rsidP="00BC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03"/>
    <w:multiLevelType w:val="hybridMultilevel"/>
    <w:tmpl w:val="45821F5A"/>
    <w:lvl w:ilvl="0" w:tplc="CE4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E2428"/>
    <w:multiLevelType w:val="hybridMultilevel"/>
    <w:tmpl w:val="AB80F45A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57F42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66798"/>
    <w:multiLevelType w:val="hybridMultilevel"/>
    <w:tmpl w:val="1BA03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1F24D1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A2977"/>
    <w:multiLevelType w:val="hybridMultilevel"/>
    <w:tmpl w:val="3E1065B8"/>
    <w:lvl w:ilvl="0" w:tplc="D6425E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32BD9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4E0DD8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879C0"/>
    <w:multiLevelType w:val="hybridMultilevel"/>
    <w:tmpl w:val="AC5E0DE6"/>
    <w:lvl w:ilvl="0" w:tplc="437416A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29805901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D670C3"/>
    <w:multiLevelType w:val="hybridMultilevel"/>
    <w:tmpl w:val="5D7E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563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62A9D"/>
    <w:multiLevelType w:val="hybridMultilevel"/>
    <w:tmpl w:val="CC7C459E"/>
    <w:lvl w:ilvl="0" w:tplc="2B34EE6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07B1B52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4A0286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D81C05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7103A"/>
    <w:multiLevelType w:val="hybridMultilevel"/>
    <w:tmpl w:val="A058E534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E27CD4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57C00"/>
    <w:multiLevelType w:val="hybridMultilevel"/>
    <w:tmpl w:val="A258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8061F7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0F51E4"/>
    <w:multiLevelType w:val="hybridMultilevel"/>
    <w:tmpl w:val="987E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557F1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79FD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83BCB"/>
    <w:multiLevelType w:val="hybridMultilevel"/>
    <w:tmpl w:val="02501B00"/>
    <w:lvl w:ilvl="0" w:tplc="CCE29C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F675E8"/>
    <w:multiLevelType w:val="hybridMultilevel"/>
    <w:tmpl w:val="4B94D568"/>
    <w:lvl w:ilvl="0" w:tplc="6B2293D2">
      <w:start w:val="1"/>
      <w:numFmt w:val="bullet"/>
      <w:lvlText w:val="-"/>
      <w:lvlJc w:val="left"/>
      <w:pPr>
        <w:ind w:left="1259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CDD0296"/>
    <w:multiLevelType w:val="hybridMultilevel"/>
    <w:tmpl w:val="E38289AA"/>
    <w:lvl w:ilvl="0" w:tplc="8C6CB0F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A029E2"/>
    <w:multiLevelType w:val="hybridMultilevel"/>
    <w:tmpl w:val="F40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C814BA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9791E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01767D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777ACA"/>
    <w:multiLevelType w:val="hybridMultilevel"/>
    <w:tmpl w:val="B7941C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71C59"/>
    <w:multiLevelType w:val="hybridMultilevel"/>
    <w:tmpl w:val="E14CD2B2"/>
    <w:lvl w:ilvl="0" w:tplc="C79059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593E"/>
    <w:multiLevelType w:val="hybridMultilevel"/>
    <w:tmpl w:val="32FC5A58"/>
    <w:lvl w:ilvl="0" w:tplc="CE400B9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  <w:rPr>
        <w:rFonts w:cs="Times New Roman"/>
      </w:rPr>
    </w:lvl>
  </w:abstractNum>
  <w:abstractNum w:abstractNumId="33">
    <w:nsid w:val="7E3166AD"/>
    <w:multiLevelType w:val="hybridMultilevel"/>
    <w:tmpl w:val="53BA6EB2"/>
    <w:lvl w:ilvl="0" w:tplc="94BA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8"/>
  </w:num>
  <w:num w:numId="5">
    <w:abstractNumId w:val="25"/>
  </w:num>
  <w:num w:numId="6">
    <w:abstractNumId w:val="16"/>
  </w:num>
  <w:num w:numId="7">
    <w:abstractNumId w:val="32"/>
  </w:num>
  <w:num w:numId="8">
    <w:abstractNumId w:val="1"/>
  </w:num>
  <w:num w:numId="9">
    <w:abstractNumId w:val="29"/>
  </w:num>
  <w:num w:numId="10">
    <w:abstractNumId w:val="5"/>
  </w:num>
  <w:num w:numId="11">
    <w:abstractNumId w:val="20"/>
  </w:num>
  <w:num w:numId="12">
    <w:abstractNumId w:val="26"/>
  </w:num>
  <w:num w:numId="13">
    <w:abstractNumId w:val="24"/>
  </w:num>
  <w:num w:numId="14">
    <w:abstractNumId w:val="12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3"/>
  </w:num>
  <w:num w:numId="19">
    <w:abstractNumId w:val="31"/>
  </w:num>
  <w:num w:numId="20">
    <w:abstractNumId w:val="7"/>
  </w:num>
  <w:num w:numId="21">
    <w:abstractNumId w:val="30"/>
  </w:num>
  <w:num w:numId="22">
    <w:abstractNumId w:val="28"/>
  </w:num>
  <w:num w:numId="23">
    <w:abstractNumId w:val="19"/>
  </w:num>
  <w:num w:numId="24">
    <w:abstractNumId w:val="11"/>
  </w:num>
  <w:num w:numId="25">
    <w:abstractNumId w:val="4"/>
  </w:num>
  <w:num w:numId="26">
    <w:abstractNumId w:val="21"/>
  </w:num>
  <w:num w:numId="27">
    <w:abstractNumId w:val="27"/>
  </w:num>
  <w:num w:numId="28">
    <w:abstractNumId w:val="13"/>
  </w:num>
  <w:num w:numId="29">
    <w:abstractNumId w:val="2"/>
  </w:num>
  <w:num w:numId="30">
    <w:abstractNumId w:val="9"/>
  </w:num>
  <w:num w:numId="31">
    <w:abstractNumId w:val="6"/>
  </w:num>
  <w:num w:numId="32">
    <w:abstractNumId w:val="14"/>
  </w:num>
  <w:num w:numId="33">
    <w:abstractNumId w:val="22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7"/>
    <w:rsid w:val="00003F45"/>
    <w:rsid w:val="00004E4D"/>
    <w:rsid w:val="000167CE"/>
    <w:rsid w:val="000167FA"/>
    <w:rsid w:val="00016D1C"/>
    <w:rsid w:val="00022E9C"/>
    <w:rsid w:val="00031351"/>
    <w:rsid w:val="00031F1A"/>
    <w:rsid w:val="00037924"/>
    <w:rsid w:val="00041F83"/>
    <w:rsid w:val="00046E85"/>
    <w:rsid w:val="00047888"/>
    <w:rsid w:val="00050C32"/>
    <w:rsid w:val="000528C3"/>
    <w:rsid w:val="00054003"/>
    <w:rsid w:val="00054C43"/>
    <w:rsid w:val="00057446"/>
    <w:rsid w:val="000578E6"/>
    <w:rsid w:val="00063BD7"/>
    <w:rsid w:val="00065320"/>
    <w:rsid w:val="00070451"/>
    <w:rsid w:val="00074089"/>
    <w:rsid w:val="000745A6"/>
    <w:rsid w:val="00074661"/>
    <w:rsid w:val="0007582E"/>
    <w:rsid w:val="00080914"/>
    <w:rsid w:val="0008430F"/>
    <w:rsid w:val="00095BD0"/>
    <w:rsid w:val="00096805"/>
    <w:rsid w:val="000A0116"/>
    <w:rsid w:val="000A1CC9"/>
    <w:rsid w:val="000B05C8"/>
    <w:rsid w:val="000B1C99"/>
    <w:rsid w:val="000B5885"/>
    <w:rsid w:val="000B7857"/>
    <w:rsid w:val="000C4F4A"/>
    <w:rsid w:val="000D658D"/>
    <w:rsid w:val="000E254B"/>
    <w:rsid w:val="000E2978"/>
    <w:rsid w:val="000E2B02"/>
    <w:rsid w:val="000F126C"/>
    <w:rsid w:val="000F1F89"/>
    <w:rsid w:val="000F2045"/>
    <w:rsid w:val="000F41C6"/>
    <w:rsid w:val="000F4A5C"/>
    <w:rsid w:val="000F7C08"/>
    <w:rsid w:val="001053BE"/>
    <w:rsid w:val="001076B0"/>
    <w:rsid w:val="00111874"/>
    <w:rsid w:val="00113AD5"/>
    <w:rsid w:val="001204A8"/>
    <w:rsid w:val="00130D9D"/>
    <w:rsid w:val="00131115"/>
    <w:rsid w:val="00133811"/>
    <w:rsid w:val="00135130"/>
    <w:rsid w:val="0013524D"/>
    <w:rsid w:val="001368DF"/>
    <w:rsid w:val="00141C29"/>
    <w:rsid w:val="001445E8"/>
    <w:rsid w:val="0014478D"/>
    <w:rsid w:val="001447F4"/>
    <w:rsid w:val="00147274"/>
    <w:rsid w:val="0015140A"/>
    <w:rsid w:val="00161706"/>
    <w:rsid w:val="00161D02"/>
    <w:rsid w:val="001625E7"/>
    <w:rsid w:val="001628BE"/>
    <w:rsid w:val="001633F9"/>
    <w:rsid w:val="0017117D"/>
    <w:rsid w:val="00173EEB"/>
    <w:rsid w:val="001753ED"/>
    <w:rsid w:val="0018089D"/>
    <w:rsid w:val="00185555"/>
    <w:rsid w:val="00186674"/>
    <w:rsid w:val="0019039A"/>
    <w:rsid w:val="00192575"/>
    <w:rsid w:val="001968AE"/>
    <w:rsid w:val="00197E7C"/>
    <w:rsid w:val="001A12F4"/>
    <w:rsid w:val="001A4512"/>
    <w:rsid w:val="001A49C7"/>
    <w:rsid w:val="001A67F3"/>
    <w:rsid w:val="001A7DA0"/>
    <w:rsid w:val="001B09B4"/>
    <w:rsid w:val="001B2951"/>
    <w:rsid w:val="001B6714"/>
    <w:rsid w:val="001B7796"/>
    <w:rsid w:val="001C03E1"/>
    <w:rsid w:val="001C0EAD"/>
    <w:rsid w:val="001C1081"/>
    <w:rsid w:val="001C24D7"/>
    <w:rsid w:val="001C2ED5"/>
    <w:rsid w:val="001C74DC"/>
    <w:rsid w:val="001D0A8C"/>
    <w:rsid w:val="001D14C1"/>
    <w:rsid w:val="001D555E"/>
    <w:rsid w:val="001D59BC"/>
    <w:rsid w:val="001E292C"/>
    <w:rsid w:val="001E5E25"/>
    <w:rsid w:val="001F6EDE"/>
    <w:rsid w:val="00211950"/>
    <w:rsid w:val="00215020"/>
    <w:rsid w:val="00223285"/>
    <w:rsid w:val="00230549"/>
    <w:rsid w:val="002320C6"/>
    <w:rsid w:val="00232FD8"/>
    <w:rsid w:val="0024006A"/>
    <w:rsid w:val="00240EA5"/>
    <w:rsid w:val="00243F4F"/>
    <w:rsid w:val="0025053D"/>
    <w:rsid w:val="0025097A"/>
    <w:rsid w:val="00254567"/>
    <w:rsid w:val="00257303"/>
    <w:rsid w:val="002604D9"/>
    <w:rsid w:val="00263D55"/>
    <w:rsid w:val="00264576"/>
    <w:rsid w:val="00266DDB"/>
    <w:rsid w:val="00274E20"/>
    <w:rsid w:val="00275096"/>
    <w:rsid w:val="00277B46"/>
    <w:rsid w:val="00283290"/>
    <w:rsid w:val="00286B47"/>
    <w:rsid w:val="00287C17"/>
    <w:rsid w:val="00291F75"/>
    <w:rsid w:val="00295053"/>
    <w:rsid w:val="002A0B5E"/>
    <w:rsid w:val="002A12F6"/>
    <w:rsid w:val="002B0019"/>
    <w:rsid w:val="002B1761"/>
    <w:rsid w:val="002B3853"/>
    <w:rsid w:val="002B481F"/>
    <w:rsid w:val="002B59D2"/>
    <w:rsid w:val="002C59EF"/>
    <w:rsid w:val="002C7375"/>
    <w:rsid w:val="002C7C76"/>
    <w:rsid w:val="002D0160"/>
    <w:rsid w:val="002D7E93"/>
    <w:rsid w:val="002E1E33"/>
    <w:rsid w:val="002E3AEC"/>
    <w:rsid w:val="002E5A5E"/>
    <w:rsid w:val="002F726B"/>
    <w:rsid w:val="003079D2"/>
    <w:rsid w:val="00316180"/>
    <w:rsid w:val="0032058F"/>
    <w:rsid w:val="00321B74"/>
    <w:rsid w:val="00324717"/>
    <w:rsid w:val="003276EE"/>
    <w:rsid w:val="003327CD"/>
    <w:rsid w:val="00332D0F"/>
    <w:rsid w:val="00332EF0"/>
    <w:rsid w:val="00334EDF"/>
    <w:rsid w:val="00335E68"/>
    <w:rsid w:val="003407D1"/>
    <w:rsid w:val="00341780"/>
    <w:rsid w:val="0034461C"/>
    <w:rsid w:val="00351C8A"/>
    <w:rsid w:val="00352E44"/>
    <w:rsid w:val="00356C60"/>
    <w:rsid w:val="003603A5"/>
    <w:rsid w:val="00361925"/>
    <w:rsid w:val="003621BA"/>
    <w:rsid w:val="00364CCC"/>
    <w:rsid w:val="0036526F"/>
    <w:rsid w:val="003702DD"/>
    <w:rsid w:val="0037064B"/>
    <w:rsid w:val="003757B1"/>
    <w:rsid w:val="00377BD6"/>
    <w:rsid w:val="00381382"/>
    <w:rsid w:val="00381BD6"/>
    <w:rsid w:val="003835AF"/>
    <w:rsid w:val="0039054E"/>
    <w:rsid w:val="003A2920"/>
    <w:rsid w:val="003A7280"/>
    <w:rsid w:val="003A7C14"/>
    <w:rsid w:val="003B2AFE"/>
    <w:rsid w:val="003B4F85"/>
    <w:rsid w:val="003C02B5"/>
    <w:rsid w:val="003C079A"/>
    <w:rsid w:val="003C0A93"/>
    <w:rsid w:val="003C594A"/>
    <w:rsid w:val="003D2F38"/>
    <w:rsid w:val="003D4546"/>
    <w:rsid w:val="003D497D"/>
    <w:rsid w:val="003D70CB"/>
    <w:rsid w:val="003D7C75"/>
    <w:rsid w:val="003E1B09"/>
    <w:rsid w:val="003E7556"/>
    <w:rsid w:val="003E7E58"/>
    <w:rsid w:val="003F501E"/>
    <w:rsid w:val="00401FFA"/>
    <w:rsid w:val="00404096"/>
    <w:rsid w:val="00412A7C"/>
    <w:rsid w:val="004147F0"/>
    <w:rsid w:val="00417657"/>
    <w:rsid w:val="00417B79"/>
    <w:rsid w:val="00417DAF"/>
    <w:rsid w:val="00424E8A"/>
    <w:rsid w:val="004277C3"/>
    <w:rsid w:val="004308E8"/>
    <w:rsid w:val="00441B53"/>
    <w:rsid w:val="00443C6E"/>
    <w:rsid w:val="0045415D"/>
    <w:rsid w:val="00454C66"/>
    <w:rsid w:val="00463E4A"/>
    <w:rsid w:val="00465E9D"/>
    <w:rsid w:val="00466D8A"/>
    <w:rsid w:val="00467765"/>
    <w:rsid w:val="004710EE"/>
    <w:rsid w:val="004762EA"/>
    <w:rsid w:val="0048300A"/>
    <w:rsid w:val="00486526"/>
    <w:rsid w:val="00486C61"/>
    <w:rsid w:val="00486FEC"/>
    <w:rsid w:val="0049079C"/>
    <w:rsid w:val="00490AB8"/>
    <w:rsid w:val="0049176B"/>
    <w:rsid w:val="004950AC"/>
    <w:rsid w:val="00495B63"/>
    <w:rsid w:val="00496BAC"/>
    <w:rsid w:val="004975D9"/>
    <w:rsid w:val="004976D3"/>
    <w:rsid w:val="004A6732"/>
    <w:rsid w:val="004B1A1C"/>
    <w:rsid w:val="004B29F8"/>
    <w:rsid w:val="004B447B"/>
    <w:rsid w:val="004B453C"/>
    <w:rsid w:val="004B53BB"/>
    <w:rsid w:val="004B658E"/>
    <w:rsid w:val="004B6841"/>
    <w:rsid w:val="004B7A15"/>
    <w:rsid w:val="004B7F2D"/>
    <w:rsid w:val="004C08DB"/>
    <w:rsid w:val="004C3C82"/>
    <w:rsid w:val="004C5F51"/>
    <w:rsid w:val="004C67CA"/>
    <w:rsid w:val="004C7FE8"/>
    <w:rsid w:val="004D12A3"/>
    <w:rsid w:val="004D18DE"/>
    <w:rsid w:val="004D209D"/>
    <w:rsid w:val="004E1A42"/>
    <w:rsid w:val="004E2CAB"/>
    <w:rsid w:val="004F0A79"/>
    <w:rsid w:val="004F6F6F"/>
    <w:rsid w:val="00501A5F"/>
    <w:rsid w:val="00502B19"/>
    <w:rsid w:val="005121D1"/>
    <w:rsid w:val="00517FFE"/>
    <w:rsid w:val="0052501F"/>
    <w:rsid w:val="00532EA7"/>
    <w:rsid w:val="005350E4"/>
    <w:rsid w:val="0054102B"/>
    <w:rsid w:val="005430DE"/>
    <w:rsid w:val="00544F26"/>
    <w:rsid w:val="0054798A"/>
    <w:rsid w:val="00556294"/>
    <w:rsid w:val="00563DFB"/>
    <w:rsid w:val="0056457D"/>
    <w:rsid w:val="00565B30"/>
    <w:rsid w:val="00565D92"/>
    <w:rsid w:val="0057294F"/>
    <w:rsid w:val="00572D0F"/>
    <w:rsid w:val="00574EEB"/>
    <w:rsid w:val="005761DF"/>
    <w:rsid w:val="0057622C"/>
    <w:rsid w:val="0057768E"/>
    <w:rsid w:val="0058198D"/>
    <w:rsid w:val="00582DC6"/>
    <w:rsid w:val="005831E1"/>
    <w:rsid w:val="005854BD"/>
    <w:rsid w:val="00593276"/>
    <w:rsid w:val="00594F9D"/>
    <w:rsid w:val="005A2553"/>
    <w:rsid w:val="005A2F48"/>
    <w:rsid w:val="005A4C3B"/>
    <w:rsid w:val="005A62AC"/>
    <w:rsid w:val="005B3060"/>
    <w:rsid w:val="005B3FF2"/>
    <w:rsid w:val="005C02B9"/>
    <w:rsid w:val="005C4010"/>
    <w:rsid w:val="005C4CD9"/>
    <w:rsid w:val="005C55C6"/>
    <w:rsid w:val="005C6002"/>
    <w:rsid w:val="005C605D"/>
    <w:rsid w:val="005C7920"/>
    <w:rsid w:val="005D19D4"/>
    <w:rsid w:val="005D6FD8"/>
    <w:rsid w:val="005E145F"/>
    <w:rsid w:val="005E1B27"/>
    <w:rsid w:val="005E75AB"/>
    <w:rsid w:val="005F026A"/>
    <w:rsid w:val="005F2E1F"/>
    <w:rsid w:val="006028D1"/>
    <w:rsid w:val="006034FC"/>
    <w:rsid w:val="00606E0E"/>
    <w:rsid w:val="00611024"/>
    <w:rsid w:val="00611584"/>
    <w:rsid w:val="00611DB5"/>
    <w:rsid w:val="00614865"/>
    <w:rsid w:val="00620E4A"/>
    <w:rsid w:val="0062546A"/>
    <w:rsid w:val="00630604"/>
    <w:rsid w:val="00630E32"/>
    <w:rsid w:val="00632DE3"/>
    <w:rsid w:val="0063565F"/>
    <w:rsid w:val="006365A2"/>
    <w:rsid w:val="00640903"/>
    <w:rsid w:val="0065361C"/>
    <w:rsid w:val="00653D23"/>
    <w:rsid w:val="00660E07"/>
    <w:rsid w:val="0066236C"/>
    <w:rsid w:val="00671B16"/>
    <w:rsid w:val="00675449"/>
    <w:rsid w:val="00677BC5"/>
    <w:rsid w:val="0069213B"/>
    <w:rsid w:val="006961D3"/>
    <w:rsid w:val="00697267"/>
    <w:rsid w:val="00697887"/>
    <w:rsid w:val="00697CA8"/>
    <w:rsid w:val="006A247A"/>
    <w:rsid w:val="006A3A42"/>
    <w:rsid w:val="006A75A3"/>
    <w:rsid w:val="006B0FB0"/>
    <w:rsid w:val="006B2929"/>
    <w:rsid w:val="006B3F03"/>
    <w:rsid w:val="006B7C7A"/>
    <w:rsid w:val="006B7E0C"/>
    <w:rsid w:val="006C0ABC"/>
    <w:rsid w:val="006C3B07"/>
    <w:rsid w:val="006D348F"/>
    <w:rsid w:val="006D4018"/>
    <w:rsid w:val="006D50FE"/>
    <w:rsid w:val="006D6E09"/>
    <w:rsid w:val="006E46EF"/>
    <w:rsid w:val="006E5DAE"/>
    <w:rsid w:val="006F0E85"/>
    <w:rsid w:val="006F2C78"/>
    <w:rsid w:val="00702082"/>
    <w:rsid w:val="00704DEE"/>
    <w:rsid w:val="00704EE3"/>
    <w:rsid w:val="0071234B"/>
    <w:rsid w:val="00712E9B"/>
    <w:rsid w:val="007200B0"/>
    <w:rsid w:val="00721C27"/>
    <w:rsid w:val="00723689"/>
    <w:rsid w:val="00725A46"/>
    <w:rsid w:val="00725D98"/>
    <w:rsid w:val="00726D05"/>
    <w:rsid w:val="00731E90"/>
    <w:rsid w:val="00732D28"/>
    <w:rsid w:val="00733168"/>
    <w:rsid w:val="007358A5"/>
    <w:rsid w:val="0073669E"/>
    <w:rsid w:val="007415F5"/>
    <w:rsid w:val="00742E1D"/>
    <w:rsid w:val="00744348"/>
    <w:rsid w:val="00751324"/>
    <w:rsid w:val="007518AA"/>
    <w:rsid w:val="00753817"/>
    <w:rsid w:val="00762EC1"/>
    <w:rsid w:val="00765462"/>
    <w:rsid w:val="00765F93"/>
    <w:rsid w:val="00766739"/>
    <w:rsid w:val="00766DF6"/>
    <w:rsid w:val="007677D3"/>
    <w:rsid w:val="00770CE1"/>
    <w:rsid w:val="00771542"/>
    <w:rsid w:val="00773294"/>
    <w:rsid w:val="007801A7"/>
    <w:rsid w:val="00781343"/>
    <w:rsid w:val="00782E6A"/>
    <w:rsid w:val="00783210"/>
    <w:rsid w:val="00787027"/>
    <w:rsid w:val="00787075"/>
    <w:rsid w:val="00791927"/>
    <w:rsid w:val="00792219"/>
    <w:rsid w:val="007957BD"/>
    <w:rsid w:val="0079680E"/>
    <w:rsid w:val="007A543A"/>
    <w:rsid w:val="007A79CE"/>
    <w:rsid w:val="007B01E4"/>
    <w:rsid w:val="007B061C"/>
    <w:rsid w:val="007B1349"/>
    <w:rsid w:val="007B36D8"/>
    <w:rsid w:val="007B52F7"/>
    <w:rsid w:val="007B7A14"/>
    <w:rsid w:val="007C0E35"/>
    <w:rsid w:val="007C3F09"/>
    <w:rsid w:val="007C5D0C"/>
    <w:rsid w:val="007C6F0E"/>
    <w:rsid w:val="007D7C12"/>
    <w:rsid w:val="007E1B16"/>
    <w:rsid w:val="007E3A98"/>
    <w:rsid w:val="007E4141"/>
    <w:rsid w:val="007F0687"/>
    <w:rsid w:val="007F26E5"/>
    <w:rsid w:val="007F6884"/>
    <w:rsid w:val="007F76C9"/>
    <w:rsid w:val="00801B36"/>
    <w:rsid w:val="00801D58"/>
    <w:rsid w:val="008035A9"/>
    <w:rsid w:val="00805B7F"/>
    <w:rsid w:val="0081017C"/>
    <w:rsid w:val="00826203"/>
    <w:rsid w:val="00830277"/>
    <w:rsid w:val="00832A8E"/>
    <w:rsid w:val="00833F44"/>
    <w:rsid w:val="008340D9"/>
    <w:rsid w:val="008346A5"/>
    <w:rsid w:val="00835237"/>
    <w:rsid w:val="00837FC8"/>
    <w:rsid w:val="0084580C"/>
    <w:rsid w:val="00854D86"/>
    <w:rsid w:val="00856EEE"/>
    <w:rsid w:val="00863465"/>
    <w:rsid w:val="008668EB"/>
    <w:rsid w:val="0087029A"/>
    <w:rsid w:val="00875890"/>
    <w:rsid w:val="00880E26"/>
    <w:rsid w:val="008817B8"/>
    <w:rsid w:val="00882B18"/>
    <w:rsid w:val="00883AB0"/>
    <w:rsid w:val="008866E1"/>
    <w:rsid w:val="00890BA8"/>
    <w:rsid w:val="00897779"/>
    <w:rsid w:val="008A09F8"/>
    <w:rsid w:val="008A1E61"/>
    <w:rsid w:val="008A6360"/>
    <w:rsid w:val="008A7A5E"/>
    <w:rsid w:val="008B6410"/>
    <w:rsid w:val="008B7668"/>
    <w:rsid w:val="008C33E1"/>
    <w:rsid w:val="008C6808"/>
    <w:rsid w:val="008D224D"/>
    <w:rsid w:val="008D3806"/>
    <w:rsid w:val="008D66C7"/>
    <w:rsid w:val="008E05B0"/>
    <w:rsid w:val="008E0AD5"/>
    <w:rsid w:val="008F211C"/>
    <w:rsid w:val="008F307D"/>
    <w:rsid w:val="008F3C81"/>
    <w:rsid w:val="00900A11"/>
    <w:rsid w:val="00901712"/>
    <w:rsid w:val="00902AE9"/>
    <w:rsid w:val="00904E2D"/>
    <w:rsid w:val="0091082E"/>
    <w:rsid w:val="00911423"/>
    <w:rsid w:val="00912000"/>
    <w:rsid w:val="00916F39"/>
    <w:rsid w:val="00920BED"/>
    <w:rsid w:val="009252B8"/>
    <w:rsid w:val="00933B9E"/>
    <w:rsid w:val="0093660B"/>
    <w:rsid w:val="0093753B"/>
    <w:rsid w:val="009413F6"/>
    <w:rsid w:val="009428E5"/>
    <w:rsid w:val="00947E84"/>
    <w:rsid w:val="009502F7"/>
    <w:rsid w:val="00950DC3"/>
    <w:rsid w:val="00953CDE"/>
    <w:rsid w:val="00957F28"/>
    <w:rsid w:val="00960134"/>
    <w:rsid w:val="0096331F"/>
    <w:rsid w:val="00965567"/>
    <w:rsid w:val="009674E4"/>
    <w:rsid w:val="00971506"/>
    <w:rsid w:val="00976440"/>
    <w:rsid w:val="009811D6"/>
    <w:rsid w:val="009828C0"/>
    <w:rsid w:val="00983957"/>
    <w:rsid w:val="00985A63"/>
    <w:rsid w:val="00992E84"/>
    <w:rsid w:val="00994D26"/>
    <w:rsid w:val="00995314"/>
    <w:rsid w:val="0099574E"/>
    <w:rsid w:val="009A0BE5"/>
    <w:rsid w:val="009A75CA"/>
    <w:rsid w:val="009B1E0F"/>
    <w:rsid w:val="009B3FDF"/>
    <w:rsid w:val="009B4EC4"/>
    <w:rsid w:val="009B5610"/>
    <w:rsid w:val="009B62D8"/>
    <w:rsid w:val="009B67A8"/>
    <w:rsid w:val="009C0260"/>
    <w:rsid w:val="009C157B"/>
    <w:rsid w:val="009C185D"/>
    <w:rsid w:val="009C2416"/>
    <w:rsid w:val="009C3329"/>
    <w:rsid w:val="009C4890"/>
    <w:rsid w:val="009D1AEE"/>
    <w:rsid w:val="009D301C"/>
    <w:rsid w:val="009D549F"/>
    <w:rsid w:val="009D5BD4"/>
    <w:rsid w:val="009E0C4C"/>
    <w:rsid w:val="009E0CC2"/>
    <w:rsid w:val="009E1C0F"/>
    <w:rsid w:val="009E699C"/>
    <w:rsid w:val="009F0ED4"/>
    <w:rsid w:val="00A00B8A"/>
    <w:rsid w:val="00A051A5"/>
    <w:rsid w:val="00A0570C"/>
    <w:rsid w:val="00A05ED5"/>
    <w:rsid w:val="00A078B6"/>
    <w:rsid w:val="00A1197A"/>
    <w:rsid w:val="00A160DC"/>
    <w:rsid w:val="00A23B3E"/>
    <w:rsid w:val="00A23B9B"/>
    <w:rsid w:val="00A251E3"/>
    <w:rsid w:val="00A26E87"/>
    <w:rsid w:val="00A26F1A"/>
    <w:rsid w:val="00A26FD2"/>
    <w:rsid w:val="00A304F5"/>
    <w:rsid w:val="00A3063E"/>
    <w:rsid w:val="00A35775"/>
    <w:rsid w:val="00A35822"/>
    <w:rsid w:val="00A45BEB"/>
    <w:rsid w:val="00A536D2"/>
    <w:rsid w:val="00A56E8E"/>
    <w:rsid w:val="00A63436"/>
    <w:rsid w:val="00A70553"/>
    <w:rsid w:val="00A71A3D"/>
    <w:rsid w:val="00A7433E"/>
    <w:rsid w:val="00A7675E"/>
    <w:rsid w:val="00A80363"/>
    <w:rsid w:val="00A8197C"/>
    <w:rsid w:val="00A83483"/>
    <w:rsid w:val="00A847D6"/>
    <w:rsid w:val="00A86D8F"/>
    <w:rsid w:val="00A87F53"/>
    <w:rsid w:val="00A9094E"/>
    <w:rsid w:val="00A934F0"/>
    <w:rsid w:val="00A94476"/>
    <w:rsid w:val="00A972BB"/>
    <w:rsid w:val="00AA4C60"/>
    <w:rsid w:val="00AA557F"/>
    <w:rsid w:val="00AA710E"/>
    <w:rsid w:val="00AA7305"/>
    <w:rsid w:val="00AB1024"/>
    <w:rsid w:val="00AC15DF"/>
    <w:rsid w:val="00AD0E0C"/>
    <w:rsid w:val="00AE2738"/>
    <w:rsid w:val="00AE3219"/>
    <w:rsid w:val="00AE49D9"/>
    <w:rsid w:val="00AE78FA"/>
    <w:rsid w:val="00AF1C0D"/>
    <w:rsid w:val="00B0205F"/>
    <w:rsid w:val="00B1118D"/>
    <w:rsid w:val="00B15D3A"/>
    <w:rsid w:val="00B35400"/>
    <w:rsid w:val="00B40A28"/>
    <w:rsid w:val="00B429FE"/>
    <w:rsid w:val="00B45E1A"/>
    <w:rsid w:val="00B536E8"/>
    <w:rsid w:val="00B63210"/>
    <w:rsid w:val="00B70E88"/>
    <w:rsid w:val="00B71E13"/>
    <w:rsid w:val="00B7495B"/>
    <w:rsid w:val="00B76F81"/>
    <w:rsid w:val="00B7724F"/>
    <w:rsid w:val="00B822BE"/>
    <w:rsid w:val="00B856F9"/>
    <w:rsid w:val="00B862FB"/>
    <w:rsid w:val="00B87D3D"/>
    <w:rsid w:val="00B9216B"/>
    <w:rsid w:val="00B9404A"/>
    <w:rsid w:val="00B94E18"/>
    <w:rsid w:val="00B97D1E"/>
    <w:rsid w:val="00BA1294"/>
    <w:rsid w:val="00BA40EE"/>
    <w:rsid w:val="00BA4B94"/>
    <w:rsid w:val="00BA6907"/>
    <w:rsid w:val="00BA7491"/>
    <w:rsid w:val="00BB0799"/>
    <w:rsid w:val="00BB0EAF"/>
    <w:rsid w:val="00BB35BE"/>
    <w:rsid w:val="00BB410C"/>
    <w:rsid w:val="00BB51E1"/>
    <w:rsid w:val="00BB57AC"/>
    <w:rsid w:val="00BB7A95"/>
    <w:rsid w:val="00BC00C4"/>
    <w:rsid w:val="00BC0668"/>
    <w:rsid w:val="00BC1448"/>
    <w:rsid w:val="00BC6045"/>
    <w:rsid w:val="00BD053E"/>
    <w:rsid w:val="00BD1C6B"/>
    <w:rsid w:val="00BD25DA"/>
    <w:rsid w:val="00BD2DB1"/>
    <w:rsid w:val="00BE34AB"/>
    <w:rsid w:val="00BF1001"/>
    <w:rsid w:val="00BF4B71"/>
    <w:rsid w:val="00C00623"/>
    <w:rsid w:val="00C00ECA"/>
    <w:rsid w:val="00C0334F"/>
    <w:rsid w:val="00C03C6F"/>
    <w:rsid w:val="00C078A7"/>
    <w:rsid w:val="00C10A5B"/>
    <w:rsid w:val="00C16EC8"/>
    <w:rsid w:val="00C27D9A"/>
    <w:rsid w:val="00C3602B"/>
    <w:rsid w:val="00C376EB"/>
    <w:rsid w:val="00C4407A"/>
    <w:rsid w:val="00C44DE0"/>
    <w:rsid w:val="00C475F6"/>
    <w:rsid w:val="00C55015"/>
    <w:rsid w:val="00C562A7"/>
    <w:rsid w:val="00C57F0E"/>
    <w:rsid w:val="00C638FE"/>
    <w:rsid w:val="00C81C5C"/>
    <w:rsid w:val="00C87874"/>
    <w:rsid w:val="00C90F2E"/>
    <w:rsid w:val="00C96097"/>
    <w:rsid w:val="00C965CC"/>
    <w:rsid w:val="00CA0F30"/>
    <w:rsid w:val="00CA646F"/>
    <w:rsid w:val="00CB0D67"/>
    <w:rsid w:val="00CB28DD"/>
    <w:rsid w:val="00CB574E"/>
    <w:rsid w:val="00CC0063"/>
    <w:rsid w:val="00CC02BA"/>
    <w:rsid w:val="00CC48A4"/>
    <w:rsid w:val="00CD29EA"/>
    <w:rsid w:val="00CD7E85"/>
    <w:rsid w:val="00CE70F1"/>
    <w:rsid w:val="00CE710A"/>
    <w:rsid w:val="00CF0D47"/>
    <w:rsid w:val="00CF10AC"/>
    <w:rsid w:val="00CF24EB"/>
    <w:rsid w:val="00CF490E"/>
    <w:rsid w:val="00CF552A"/>
    <w:rsid w:val="00CF6CCC"/>
    <w:rsid w:val="00D03246"/>
    <w:rsid w:val="00D03AFD"/>
    <w:rsid w:val="00D0517B"/>
    <w:rsid w:val="00D05592"/>
    <w:rsid w:val="00D06FF3"/>
    <w:rsid w:val="00D10BDE"/>
    <w:rsid w:val="00D11F54"/>
    <w:rsid w:val="00D13179"/>
    <w:rsid w:val="00D15BFE"/>
    <w:rsid w:val="00D1676E"/>
    <w:rsid w:val="00D26941"/>
    <w:rsid w:val="00D402EB"/>
    <w:rsid w:val="00D4131F"/>
    <w:rsid w:val="00D5165F"/>
    <w:rsid w:val="00D5345F"/>
    <w:rsid w:val="00D53CA4"/>
    <w:rsid w:val="00D5483E"/>
    <w:rsid w:val="00D549FB"/>
    <w:rsid w:val="00D624BC"/>
    <w:rsid w:val="00D648F4"/>
    <w:rsid w:val="00D66B7C"/>
    <w:rsid w:val="00D6755E"/>
    <w:rsid w:val="00D71BAF"/>
    <w:rsid w:val="00D81AA8"/>
    <w:rsid w:val="00D851CE"/>
    <w:rsid w:val="00D85F43"/>
    <w:rsid w:val="00DA052F"/>
    <w:rsid w:val="00DA0CB8"/>
    <w:rsid w:val="00DA1086"/>
    <w:rsid w:val="00DA1493"/>
    <w:rsid w:val="00DA2ADD"/>
    <w:rsid w:val="00DB43AB"/>
    <w:rsid w:val="00DB6ED6"/>
    <w:rsid w:val="00DC0181"/>
    <w:rsid w:val="00DC161A"/>
    <w:rsid w:val="00DC25C0"/>
    <w:rsid w:val="00DC2CCA"/>
    <w:rsid w:val="00DC533D"/>
    <w:rsid w:val="00DD0448"/>
    <w:rsid w:val="00DD3A58"/>
    <w:rsid w:val="00DD4D57"/>
    <w:rsid w:val="00DE3A0C"/>
    <w:rsid w:val="00DE5826"/>
    <w:rsid w:val="00DF2527"/>
    <w:rsid w:val="00E03636"/>
    <w:rsid w:val="00E03E42"/>
    <w:rsid w:val="00E064B4"/>
    <w:rsid w:val="00E07C8F"/>
    <w:rsid w:val="00E20287"/>
    <w:rsid w:val="00E20A6C"/>
    <w:rsid w:val="00E211EF"/>
    <w:rsid w:val="00E253BB"/>
    <w:rsid w:val="00E25EC4"/>
    <w:rsid w:val="00E260DF"/>
    <w:rsid w:val="00E264E0"/>
    <w:rsid w:val="00E3036D"/>
    <w:rsid w:val="00E30B01"/>
    <w:rsid w:val="00E342F2"/>
    <w:rsid w:val="00E4001E"/>
    <w:rsid w:val="00E40A9F"/>
    <w:rsid w:val="00E419FF"/>
    <w:rsid w:val="00E43BF9"/>
    <w:rsid w:val="00E448D6"/>
    <w:rsid w:val="00E44990"/>
    <w:rsid w:val="00E467DD"/>
    <w:rsid w:val="00E46D4A"/>
    <w:rsid w:val="00E5245C"/>
    <w:rsid w:val="00E52F13"/>
    <w:rsid w:val="00E539D2"/>
    <w:rsid w:val="00E54FFB"/>
    <w:rsid w:val="00E5580A"/>
    <w:rsid w:val="00E569E4"/>
    <w:rsid w:val="00E614EA"/>
    <w:rsid w:val="00E64720"/>
    <w:rsid w:val="00E65CCD"/>
    <w:rsid w:val="00E73828"/>
    <w:rsid w:val="00E77E05"/>
    <w:rsid w:val="00E83A6E"/>
    <w:rsid w:val="00E84410"/>
    <w:rsid w:val="00E8753F"/>
    <w:rsid w:val="00E93F20"/>
    <w:rsid w:val="00E94423"/>
    <w:rsid w:val="00E960B1"/>
    <w:rsid w:val="00EA187B"/>
    <w:rsid w:val="00EA1D08"/>
    <w:rsid w:val="00EA7CA1"/>
    <w:rsid w:val="00EB04C6"/>
    <w:rsid w:val="00EB3BDD"/>
    <w:rsid w:val="00EC1A80"/>
    <w:rsid w:val="00EC688A"/>
    <w:rsid w:val="00EC6A1B"/>
    <w:rsid w:val="00EE0673"/>
    <w:rsid w:val="00EF1328"/>
    <w:rsid w:val="00EF6AFE"/>
    <w:rsid w:val="00F00D37"/>
    <w:rsid w:val="00F018DD"/>
    <w:rsid w:val="00F05DF4"/>
    <w:rsid w:val="00F1298D"/>
    <w:rsid w:val="00F1487C"/>
    <w:rsid w:val="00F14D4D"/>
    <w:rsid w:val="00F14EB1"/>
    <w:rsid w:val="00F16C91"/>
    <w:rsid w:val="00F20EF6"/>
    <w:rsid w:val="00F21EE8"/>
    <w:rsid w:val="00F26EDC"/>
    <w:rsid w:val="00F27633"/>
    <w:rsid w:val="00F311DC"/>
    <w:rsid w:val="00F31D43"/>
    <w:rsid w:val="00F42A3E"/>
    <w:rsid w:val="00F44ACB"/>
    <w:rsid w:val="00F524A5"/>
    <w:rsid w:val="00F52FD1"/>
    <w:rsid w:val="00F551F0"/>
    <w:rsid w:val="00F60FB4"/>
    <w:rsid w:val="00F62471"/>
    <w:rsid w:val="00F65175"/>
    <w:rsid w:val="00F66C8E"/>
    <w:rsid w:val="00F70EBA"/>
    <w:rsid w:val="00F738E3"/>
    <w:rsid w:val="00F743A9"/>
    <w:rsid w:val="00F755CF"/>
    <w:rsid w:val="00F75D32"/>
    <w:rsid w:val="00F763E8"/>
    <w:rsid w:val="00F77F74"/>
    <w:rsid w:val="00F825CE"/>
    <w:rsid w:val="00F86BE9"/>
    <w:rsid w:val="00F9345B"/>
    <w:rsid w:val="00F974D9"/>
    <w:rsid w:val="00FA3E11"/>
    <w:rsid w:val="00FA67D9"/>
    <w:rsid w:val="00FA685A"/>
    <w:rsid w:val="00FB125B"/>
    <w:rsid w:val="00FB3645"/>
    <w:rsid w:val="00FB5A20"/>
    <w:rsid w:val="00FB7E30"/>
    <w:rsid w:val="00FC1102"/>
    <w:rsid w:val="00FC7379"/>
    <w:rsid w:val="00FC7983"/>
    <w:rsid w:val="00FD13B0"/>
    <w:rsid w:val="00FD2F9C"/>
    <w:rsid w:val="00FD5280"/>
    <w:rsid w:val="00FD5B7E"/>
    <w:rsid w:val="00FD5D2F"/>
    <w:rsid w:val="00FE6168"/>
    <w:rsid w:val="00FF2DD0"/>
    <w:rsid w:val="00FF49E2"/>
    <w:rsid w:val="00FF4E8F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51C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D851CE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85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1CE"/>
    <w:pPr>
      <w:keepNext/>
      <w:jc w:val="center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851CE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D851C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51CE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00D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D3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D851CE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851CE"/>
    <w:pPr>
      <w:jc w:val="center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FR3">
    <w:name w:val="FR3"/>
    <w:uiPriority w:val="99"/>
    <w:rsid w:val="00D851CE"/>
    <w:pPr>
      <w:widowControl w:val="0"/>
      <w:spacing w:line="300" w:lineRule="auto"/>
      <w:jc w:val="both"/>
    </w:pPr>
    <w:rPr>
      <w:rFonts w:ascii="Arial Narrow" w:eastAsia="Times New Roman" w:hAnsi="Arial Narrow"/>
      <w:sz w:val="28"/>
      <w:szCs w:val="20"/>
    </w:rPr>
  </w:style>
  <w:style w:type="paragraph" w:styleId="aa">
    <w:name w:val="Normal (Web)"/>
    <w:basedOn w:val="a"/>
    <w:rsid w:val="00D851CE"/>
    <w:pPr>
      <w:spacing w:after="150"/>
      <w:ind w:right="150"/>
    </w:pPr>
  </w:style>
  <w:style w:type="paragraph" w:customStyle="1" w:styleId="Default">
    <w:name w:val="Default"/>
    <w:rsid w:val="00D85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D85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851CE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D85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851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uiPriority w:val="99"/>
    <w:rsid w:val="00D851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D851CE"/>
    <w:rPr>
      <w:rFonts w:cs="Times New Roman"/>
      <w:b/>
    </w:rPr>
  </w:style>
  <w:style w:type="paragraph" w:customStyle="1" w:styleId="af3">
    <w:name w:val="Знак Знак Знак Знак"/>
    <w:basedOn w:val="a"/>
    <w:uiPriority w:val="99"/>
    <w:rsid w:val="00D851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basedOn w:val="a0"/>
    <w:qFormat/>
    <w:rsid w:val="00D851CE"/>
    <w:rPr>
      <w:rFonts w:cs="Times New Roman"/>
      <w:i/>
    </w:rPr>
  </w:style>
  <w:style w:type="paragraph" w:styleId="af5">
    <w:name w:val="header"/>
    <w:basedOn w:val="a"/>
    <w:link w:val="af6"/>
    <w:uiPriority w:val="99"/>
    <w:rsid w:val="00BC06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C06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C02BA"/>
  </w:style>
  <w:style w:type="character" w:customStyle="1" w:styleId="shorttext">
    <w:name w:val="short_text"/>
    <w:basedOn w:val="a0"/>
    <w:rsid w:val="00AA710E"/>
  </w:style>
  <w:style w:type="paragraph" w:customStyle="1" w:styleId="12">
    <w:name w:val="Знак Знак Знак Знак1"/>
    <w:basedOn w:val="a"/>
    <w:rsid w:val="002F72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10EE"/>
  </w:style>
  <w:style w:type="paragraph" w:customStyle="1" w:styleId="Style17">
    <w:name w:val="Style17"/>
    <w:basedOn w:val="a"/>
    <w:uiPriority w:val="99"/>
    <w:rsid w:val="00334ED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334EDF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Theme="minorEastAsia" w:hAnsi="Arial" w:cs="Arial"/>
    </w:rPr>
  </w:style>
  <w:style w:type="paragraph" w:customStyle="1" w:styleId="Style15">
    <w:name w:val="Style15"/>
    <w:basedOn w:val="a"/>
    <w:uiPriority w:val="99"/>
    <w:rsid w:val="00334EDF"/>
    <w:pPr>
      <w:widowControl w:val="0"/>
      <w:autoSpaceDE w:val="0"/>
      <w:autoSpaceDN w:val="0"/>
      <w:adjustRightInd w:val="0"/>
      <w:spacing w:line="249" w:lineRule="exact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334EDF"/>
    <w:pPr>
      <w:widowControl w:val="0"/>
      <w:autoSpaceDE w:val="0"/>
      <w:autoSpaceDN w:val="0"/>
      <w:adjustRightInd w:val="0"/>
      <w:spacing w:line="234" w:lineRule="exact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character" w:customStyle="1" w:styleId="115pt">
    <w:name w:val="Основной текст + 11.5 pt"/>
    <w:basedOn w:val="a0"/>
    <w:rsid w:val="00C0062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13"/>
    <w:rsid w:val="00C0062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7"/>
    <w:rsid w:val="00C00623"/>
    <w:pPr>
      <w:widowControl w:val="0"/>
      <w:shd w:val="clear" w:color="auto" w:fill="FFFFFF"/>
      <w:spacing w:before="300" w:after="300" w:line="317" w:lineRule="exact"/>
      <w:jc w:val="both"/>
    </w:pPr>
    <w:rPr>
      <w:sz w:val="27"/>
      <w:szCs w:val="27"/>
    </w:rPr>
  </w:style>
  <w:style w:type="character" w:customStyle="1" w:styleId="FontStyle14">
    <w:name w:val="Font Style14"/>
    <w:basedOn w:val="a0"/>
    <w:uiPriority w:val="99"/>
    <w:rsid w:val="0083027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30277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3027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30277"/>
    <w:pPr>
      <w:widowControl w:val="0"/>
      <w:autoSpaceDE w:val="0"/>
      <w:autoSpaceDN w:val="0"/>
      <w:adjustRightInd w:val="0"/>
      <w:spacing w:line="557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830277"/>
    <w:pPr>
      <w:widowControl w:val="0"/>
      <w:autoSpaceDE w:val="0"/>
      <w:autoSpaceDN w:val="0"/>
      <w:adjustRightInd w:val="0"/>
      <w:spacing w:line="281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uiPriority w:val="99"/>
    <w:rsid w:val="0083027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30277"/>
    <w:rPr>
      <w:rFonts w:ascii="Times New Roman" w:hAnsi="Times New Roman" w:cs="Times New Roman"/>
      <w:sz w:val="24"/>
      <w:szCs w:val="24"/>
    </w:rPr>
  </w:style>
  <w:style w:type="character" w:customStyle="1" w:styleId="summary">
    <w:name w:val="summary"/>
    <w:basedOn w:val="a0"/>
    <w:rsid w:val="001D555E"/>
  </w:style>
  <w:style w:type="character" w:customStyle="1" w:styleId="calsubtitle1">
    <w:name w:val="cal_subtitle1"/>
    <w:basedOn w:val="a0"/>
    <w:rsid w:val="001D555E"/>
    <w:rPr>
      <w:vanish w:val="0"/>
      <w:webHidden w:val="0"/>
      <w:sz w:val="22"/>
      <w:szCs w:val="22"/>
      <w:specVanish w:val="0"/>
    </w:rPr>
  </w:style>
  <w:style w:type="paragraph" w:customStyle="1" w:styleId="Style6">
    <w:name w:val="Style6"/>
    <w:basedOn w:val="a"/>
    <w:uiPriority w:val="99"/>
    <w:rsid w:val="00D03AFD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03AFD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D03AFD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03A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03A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location">
    <w:name w:val="location"/>
    <w:basedOn w:val="a0"/>
    <w:rsid w:val="00D03AFD"/>
  </w:style>
  <w:style w:type="character" w:styleId="af8">
    <w:name w:val="annotation reference"/>
    <w:basedOn w:val="a0"/>
    <w:uiPriority w:val="99"/>
    <w:semiHidden/>
    <w:unhideWhenUsed/>
    <w:rsid w:val="00D03AF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3AF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03AFD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3AF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3AFD"/>
    <w:rPr>
      <w:rFonts w:ascii="Times New Roman" w:eastAsia="Times New Roman" w:hAnsi="Times New Roman"/>
      <w:b/>
      <w:bCs/>
      <w:sz w:val="20"/>
      <w:szCs w:val="20"/>
    </w:rPr>
  </w:style>
  <w:style w:type="paragraph" w:styleId="afd">
    <w:name w:val="Title"/>
    <w:basedOn w:val="a"/>
    <w:next w:val="a"/>
    <w:link w:val="afe"/>
    <w:qFormat/>
    <w:locked/>
    <w:rsid w:val="00D03AFD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e">
    <w:name w:val="Название Знак"/>
    <w:basedOn w:val="a0"/>
    <w:link w:val="afd"/>
    <w:rsid w:val="00D03AFD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51C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D851CE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85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1CE"/>
    <w:pPr>
      <w:keepNext/>
      <w:jc w:val="center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851CE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D851C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51CE"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00D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D3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D851CE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851CE"/>
    <w:pPr>
      <w:jc w:val="center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D851CE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FR3">
    <w:name w:val="FR3"/>
    <w:uiPriority w:val="99"/>
    <w:rsid w:val="00D851CE"/>
    <w:pPr>
      <w:widowControl w:val="0"/>
      <w:spacing w:line="300" w:lineRule="auto"/>
      <w:jc w:val="both"/>
    </w:pPr>
    <w:rPr>
      <w:rFonts w:ascii="Arial Narrow" w:eastAsia="Times New Roman" w:hAnsi="Arial Narrow"/>
      <w:sz w:val="28"/>
      <w:szCs w:val="20"/>
    </w:rPr>
  </w:style>
  <w:style w:type="paragraph" w:styleId="aa">
    <w:name w:val="Normal (Web)"/>
    <w:basedOn w:val="a"/>
    <w:rsid w:val="00D851CE"/>
    <w:pPr>
      <w:spacing w:after="150"/>
      <w:ind w:right="150"/>
    </w:pPr>
  </w:style>
  <w:style w:type="paragraph" w:customStyle="1" w:styleId="Default">
    <w:name w:val="Default"/>
    <w:rsid w:val="00D85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D85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51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851CE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D85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851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uiPriority w:val="99"/>
    <w:rsid w:val="00D851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8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D851CE"/>
    <w:rPr>
      <w:rFonts w:cs="Times New Roman"/>
      <w:b/>
    </w:rPr>
  </w:style>
  <w:style w:type="paragraph" w:customStyle="1" w:styleId="af3">
    <w:name w:val="Знак Знак Знак Знак"/>
    <w:basedOn w:val="a"/>
    <w:uiPriority w:val="99"/>
    <w:rsid w:val="00D851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basedOn w:val="a0"/>
    <w:qFormat/>
    <w:rsid w:val="00D851CE"/>
    <w:rPr>
      <w:rFonts w:cs="Times New Roman"/>
      <w:i/>
    </w:rPr>
  </w:style>
  <w:style w:type="paragraph" w:styleId="af5">
    <w:name w:val="header"/>
    <w:basedOn w:val="a"/>
    <w:link w:val="af6"/>
    <w:uiPriority w:val="99"/>
    <w:rsid w:val="00BC06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C06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C02BA"/>
  </w:style>
  <w:style w:type="character" w:customStyle="1" w:styleId="shorttext">
    <w:name w:val="short_text"/>
    <w:basedOn w:val="a0"/>
    <w:rsid w:val="00AA710E"/>
  </w:style>
  <w:style w:type="paragraph" w:customStyle="1" w:styleId="12">
    <w:name w:val="Знак Знак Знак Знак1"/>
    <w:basedOn w:val="a"/>
    <w:rsid w:val="002F72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10EE"/>
  </w:style>
  <w:style w:type="paragraph" w:customStyle="1" w:styleId="Style17">
    <w:name w:val="Style17"/>
    <w:basedOn w:val="a"/>
    <w:uiPriority w:val="99"/>
    <w:rsid w:val="00334ED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334EDF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Theme="minorEastAsia" w:hAnsi="Arial" w:cs="Arial"/>
    </w:rPr>
  </w:style>
  <w:style w:type="paragraph" w:customStyle="1" w:styleId="Style15">
    <w:name w:val="Style15"/>
    <w:basedOn w:val="a"/>
    <w:uiPriority w:val="99"/>
    <w:rsid w:val="00334EDF"/>
    <w:pPr>
      <w:widowControl w:val="0"/>
      <w:autoSpaceDE w:val="0"/>
      <w:autoSpaceDN w:val="0"/>
      <w:adjustRightInd w:val="0"/>
      <w:spacing w:line="249" w:lineRule="exact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334EDF"/>
    <w:pPr>
      <w:widowControl w:val="0"/>
      <w:autoSpaceDE w:val="0"/>
      <w:autoSpaceDN w:val="0"/>
      <w:adjustRightInd w:val="0"/>
      <w:spacing w:line="234" w:lineRule="exact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a0"/>
    <w:uiPriority w:val="99"/>
    <w:rsid w:val="00334EDF"/>
    <w:rPr>
      <w:rFonts w:ascii="Times New Roman" w:hAnsi="Times New Roman" w:cs="Times New Roman"/>
      <w:sz w:val="20"/>
      <w:szCs w:val="20"/>
    </w:rPr>
  </w:style>
  <w:style w:type="character" w:customStyle="1" w:styleId="115pt">
    <w:name w:val="Основной текст + 11.5 pt"/>
    <w:basedOn w:val="a0"/>
    <w:rsid w:val="00C0062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13"/>
    <w:rsid w:val="00C0062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7"/>
    <w:rsid w:val="00C00623"/>
    <w:pPr>
      <w:widowControl w:val="0"/>
      <w:shd w:val="clear" w:color="auto" w:fill="FFFFFF"/>
      <w:spacing w:before="300" w:after="300" w:line="317" w:lineRule="exact"/>
      <w:jc w:val="both"/>
    </w:pPr>
    <w:rPr>
      <w:sz w:val="27"/>
      <w:szCs w:val="27"/>
    </w:rPr>
  </w:style>
  <w:style w:type="character" w:customStyle="1" w:styleId="FontStyle14">
    <w:name w:val="Font Style14"/>
    <w:basedOn w:val="a0"/>
    <w:uiPriority w:val="99"/>
    <w:rsid w:val="0083027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30277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3027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30277"/>
    <w:pPr>
      <w:widowControl w:val="0"/>
      <w:autoSpaceDE w:val="0"/>
      <w:autoSpaceDN w:val="0"/>
      <w:adjustRightInd w:val="0"/>
      <w:spacing w:line="557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830277"/>
    <w:pPr>
      <w:widowControl w:val="0"/>
      <w:autoSpaceDE w:val="0"/>
      <w:autoSpaceDN w:val="0"/>
      <w:adjustRightInd w:val="0"/>
      <w:spacing w:line="281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uiPriority w:val="99"/>
    <w:rsid w:val="0083027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30277"/>
    <w:rPr>
      <w:rFonts w:ascii="Times New Roman" w:hAnsi="Times New Roman" w:cs="Times New Roman"/>
      <w:sz w:val="24"/>
      <w:szCs w:val="24"/>
    </w:rPr>
  </w:style>
  <w:style w:type="character" w:customStyle="1" w:styleId="summary">
    <w:name w:val="summary"/>
    <w:basedOn w:val="a0"/>
    <w:rsid w:val="001D555E"/>
  </w:style>
  <w:style w:type="character" w:customStyle="1" w:styleId="calsubtitle1">
    <w:name w:val="cal_subtitle1"/>
    <w:basedOn w:val="a0"/>
    <w:rsid w:val="001D555E"/>
    <w:rPr>
      <w:vanish w:val="0"/>
      <w:webHidden w:val="0"/>
      <w:sz w:val="22"/>
      <w:szCs w:val="22"/>
      <w:specVanish w:val="0"/>
    </w:rPr>
  </w:style>
  <w:style w:type="paragraph" w:customStyle="1" w:styleId="Style6">
    <w:name w:val="Style6"/>
    <w:basedOn w:val="a"/>
    <w:uiPriority w:val="99"/>
    <w:rsid w:val="00D03AFD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03AFD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D03AFD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03A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03A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location">
    <w:name w:val="location"/>
    <w:basedOn w:val="a0"/>
    <w:rsid w:val="00D03AFD"/>
  </w:style>
  <w:style w:type="character" w:styleId="af8">
    <w:name w:val="annotation reference"/>
    <w:basedOn w:val="a0"/>
    <w:uiPriority w:val="99"/>
    <w:semiHidden/>
    <w:unhideWhenUsed/>
    <w:rsid w:val="00D03AF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3AF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03AFD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3AF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3AFD"/>
    <w:rPr>
      <w:rFonts w:ascii="Times New Roman" w:eastAsia="Times New Roman" w:hAnsi="Times New Roman"/>
      <w:b/>
      <w:bCs/>
      <w:sz w:val="20"/>
      <w:szCs w:val="20"/>
    </w:rPr>
  </w:style>
  <w:style w:type="paragraph" w:styleId="afd">
    <w:name w:val="Title"/>
    <w:basedOn w:val="a"/>
    <w:next w:val="a"/>
    <w:link w:val="afe"/>
    <w:qFormat/>
    <w:locked/>
    <w:rsid w:val="00D03AFD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e">
    <w:name w:val="Название Знак"/>
    <w:basedOn w:val="a0"/>
    <w:link w:val="afd"/>
    <w:rsid w:val="00D03AFD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67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30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E80C-1659-4E70-BD14-672245F2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VSEGEI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Виталий Иванович</dc:creator>
  <cp:lastModifiedBy>Цой Виталий Анатольевич</cp:lastModifiedBy>
  <cp:revision>9</cp:revision>
  <cp:lastPrinted>2017-01-27T07:36:00Z</cp:lastPrinted>
  <dcterms:created xsi:type="dcterms:W3CDTF">2017-01-27T06:24:00Z</dcterms:created>
  <dcterms:modified xsi:type="dcterms:W3CDTF">2017-04-28T12:48:00Z</dcterms:modified>
</cp:coreProperties>
</file>