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E" w:rsidRDefault="00CF5B4E"/>
    <w:tbl>
      <w:tblPr>
        <w:tblStyle w:val="a3"/>
        <w:tblW w:w="6105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</w:tblGrid>
      <w:tr w:rsidR="00680BC4" w:rsidRPr="00680BC4" w:rsidTr="00DA4AC2">
        <w:tc>
          <w:tcPr>
            <w:tcW w:w="6105" w:type="dxa"/>
          </w:tcPr>
          <w:p w:rsidR="00F32E7A" w:rsidRDefault="00121CF3" w:rsidP="00F32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CF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121CF3" w:rsidRDefault="002D647B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21CF3">
              <w:rPr>
                <w:rFonts w:ascii="Times New Roman" w:hAnsi="Times New Roman"/>
                <w:sz w:val="28"/>
                <w:szCs w:val="28"/>
              </w:rPr>
              <w:t>уководитель Федерального агентства по недропользованию</w:t>
            </w:r>
          </w:p>
          <w:p w:rsidR="00121CF3" w:rsidRDefault="00121CF3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2D647B">
              <w:rPr>
                <w:rFonts w:ascii="Times New Roman" w:hAnsi="Times New Roman"/>
                <w:sz w:val="28"/>
                <w:szCs w:val="28"/>
              </w:rPr>
              <w:t>Е.И. Петров</w:t>
            </w:r>
          </w:p>
          <w:p w:rsidR="00121CF3" w:rsidRPr="00121CF3" w:rsidRDefault="00121CF3" w:rsidP="00554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  » ___________________202</w:t>
            </w:r>
            <w:r w:rsidR="005547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7996" w:rsidRPr="00680BC4" w:rsidTr="00DA4AC2">
        <w:tc>
          <w:tcPr>
            <w:tcW w:w="6105" w:type="dxa"/>
          </w:tcPr>
          <w:p w:rsidR="00A97996" w:rsidRPr="00F32E7A" w:rsidRDefault="00A97996" w:rsidP="00F32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BC4" w:rsidRPr="00AE38CD" w:rsidRDefault="00680BC4" w:rsidP="00680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BC4" w:rsidRPr="00680BC4" w:rsidRDefault="00680BC4" w:rsidP="0068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C4" w:rsidRPr="003F4928" w:rsidRDefault="00680BC4" w:rsidP="003F4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928">
        <w:rPr>
          <w:rFonts w:ascii="Times New Roman" w:hAnsi="Times New Roman"/>
          <w:b/>
          <w:sz w:val="28"/>
          <w:szCs w:val="28"/>
        </w:rPr>
        <w:t>Ведомственный план Федерального агентства по недропользованию</w:t>
      </w:r>
    </w:p>
    <w:p w:rsidR="00680BC4" w:rsidRPr="003F4928" w:rsidRDefault="00680BC4" w:rsidP="003F4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928">
        <w:rPr>
          <w:rFonts w:ascii="Times New Roman" w:hAnsi="Times New Roman"/>
          <w:b/>
          <w:sz w:val="28"/>
          <w:szCs w:val="28"/>
        </w:rPr>
        <w:t>по реализации Концепции открытости федеральных орган</w:t>
      </w:r>
      <w:r w:rsidR="006852D6">
        <w:rPr>
          <w:rFonts w:ascii="Times New Roman" w:hAnsi="Times New Roman"/>
          <w:b/>
          <w:sz w:val="28"/>
          <w:szCs w:val="28"/>
        </w:rPr>
        <w:t>ов исполнительной власти на 20</w:t>
      </w:r>
      <w:r w:rsidR="008F5BBC">
        <w:rPr>
          <w:rFonts w:ascii="Times New Roman" w:hAnsi="Times New Roman"/>
          <w:b/>
          <w:sz w:val="28"/>
          <w:szCs w:val="28"/>
        </w:rPr>
        <w:t>2</w:t>
      </w:r>
      <w:r w:rsidR="005547B3">
        <w:rPr>
          <w:rFonts w:ascii="Times New Roman" w:hAnsi="Times New Roman"/>
          <w:b/>
          <w:sz w:val="28"/>
          <w:szCs w:val="28"/>
        </w:rPr>
        <w:t>3</w:t>
      </w:r>
      <w:r w:rsidRPr="003F492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80BC4" w:rsidRPr="003F4928" w:rsidRDefault="00680BC4" w:rsidP="00680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BC4" w:rsidRDefault="00AE38CD" w:rsidP="00680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Референтные группы Федерального агентства по недропользованию:</w:t>
      </w:r>
    </w:p>
    <w:p w:rsidR="00AE38CD" w:rsidRDefault="00AE38CD" w:rsidP="00AE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1. </w:t>
      </w:r>
      <w:r>
        <w:rPr>
          <w:rFonts w:ascii="Times New Roman" w:hAnsi="Times New Roman"/>
          <w:sz w:val="28"/>
          <w:szCs w:val="28"/>
        </w:rPr>
        <w:t>Субъекты предпринимательской деятельности, осуществляющие геологическое изучение, разведку и добычу твердых полезных ископаемых (пользователи недр в части ТПИ), отраслевые организации, действующие в интересах пользователей недр в части ТПИ;</w:t>
      </w:r>
    </w:p>
    <w:p w:rsidR="00AE38CD" w:rsidRPr="00AE38CD" w:rsidRDefault="00AE38CD" w:rsidP="00AE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2. </w:t>
      </w:r>
      <w:r>
        <w:rPr>
          <w:rFonts w:ascii="Times New Roman" w:hAnsi="Times New Roman"/>
          <w:sz w:val="28"/>
          <w:szCs w:val="28"/>
        </w:rPr>
        <w:t>Субъекты предпринимательской деятельности, осуществляющие геологическое изучение, разведку и добычу углеводородного сырья, подземных вод, строительство и эксплуатацию подземных сооружений, не связанных с добычей полезных ископаемых (пользователи недр в части УВС, подземных вод и сооружений)</w:t>
      </w:r>
      <w:r w:rsidR="00180AED">
        <w:rPr>
          <w:rFonts w:ascii="Times New Roman" w:hAnsi="Times New Roman"/>
          <w:sz w:val="28"/>
          <w:szCs w:val="28"/>
        </w:rPr>
        <w:t xml:space="preserve"> </w:t>
      </w:r>
      <w:r w:rsidR="00180AED" w:rsidRPr="00C27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отраслевые организации, действующие в интересах пользователей недр в части </w:t>
      </w:r>
      <w:r w:rsidR="00180AED">
        <w:rPr>
          <w:rFonts w:ascii="Times New Roman" w:hAnsi="Times New Roman"/>
          <w:color w:val="000000"/>
          <w:sz w:val="28"/>
          <w:szCs w:val="28"/>
          <w:lang w:eastAsia="ru-RU"/>
        </w:rPr>
        <w:t>УВС, подземных вод и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680BC4" w:rsidRDefault="00AE38CD" w:rsidP="00680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3. </w:t>
      </w:r>
      <w:r>
        <w:rPr>
          <w:rFonts w:ascii="Times New Roman" w:hAnsi="Times New Roman"/>
          <w:sz w:val="28"/>
          <w:szCs w:val="28"/>
        </w:rPr>
        <w:t>Субъекты предпринимательской деятельности, осуществляющие региональное геологическое изучение недр;</w:t>
      </w:r>
    </w:p>
    <w:p w:rsidR="00AE38CD" w:rsidRDefault="00AE38CD" w:rsidP="00680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4. </w:t>
      </w:r>
      <w:r>
        <w:rPr>
          <w:rFonts w:ascii="Times New Roman" w:hAnsi="Times New Roman"/>
          <w:sz w:val="28"/>
          <w:szCs w:val="28"/>
        </w:rPr>
        <w:t>Обладатели и потребители геологической информации о недрах;</w:t>
      </w:r>
    </w:p>
    <w:p w:rsidR="00856D68" w:rsidRPr="00680BC4" w:rsidRDefault="00AE38CD" w:rsidP="00680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CD">
        <w:rPr>
          <w:rFonts w:ascii="Times New Roman" w:hAnsi="Times New Roman"/>
          <w:b/>
          <w:sz w:val="28"/>
          <w:szCs w:val="28"/>
        </w:rPr>
        <w:t>Группа 5.</w:t>
      </w:r>
      <w:r>
        <w:rPr>
          <w:rFonts w:ascii="Times New Roman" w:hAnsi="Times New Roman"/>
          <w:sz w:val="28"/>
          <w:szCs w:val="28"/>
        </w:rPr>
        <w:t xml:space="preserve"> Научные и образовательные организации.</w:t>
      </w:r>
    </w:p>
    <w:p w:rsidR="00121CF3" w:rsidRPr="00680BC4" w:rsidRDefault="00121CF3" w:rsidP="0068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263" w:rsidRDefault="00D87263" w:rsidP="00913B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872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="008847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Внутриведомственные о</w:t>
      </w:r>
      <w:r w:rsidRPr="00D872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рганизационные мероприятия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7371"/>
        <w:gridCol w:w="2977"/>
        <w:gridCol w:w="4111"/>
      </w:tblGrid>
      <w:tr w:rsidR="00D87263" w:rsidTr="009E6FCF">
        <w:tc>
          <w:tcPr>
            <w:tcW w:w="675" w:type="dxa"/>
            <w:vAlign w:val="center"/>
          </w:tcPr>
          <w:p w:rsidR="00D87263" w:rsidRPr="00C11DD7" w:rsidRDefault="00D87263" w:rsidP="00913B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DD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D87263" w:rsidRPr="00C11DD7" w:rsidRDefault="00D87263" w:rsidP="00913B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DD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D87263" w:rsidRPr="00C11DD7" w:rsidRDefault="00D87263" w:rsidP="00A748A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DD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4111" w:type="dxa"/>
            <w:vAlign w:val="center"/>
          </w:tcPr>
          <w:p w:rsidR="00D87263" w:rsidRPr="00C11DD7" w:rsidRDefault="00D87263" w:rsidP="00A748A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DD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E72B1C" w:rsidTr="009E6FCF">
        <w:tc>
          <w:tcPr>
            <w:tcW w:w="675" w:type="dxa"/>
          </w:tcPr>
          <w:p w:rsidR="00E72B1C" w:rsidRPr="00C11DD7" w:rsidRDefault="001169E9" w:rsidP="00E72B1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72B1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</w:tcPr>
          <w:p w:rsidR="00E72B1C" w:rsidRPr="00C11DD7" w:rsidRDefault="00E72B1C" w:rsidP="0042226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5133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общедоступной информации </w:t>
            </w:r>
            <w:r w:rsidRPr="00BB11FF">
              <w:rPr>
                <w:rFonts w:ascii="Times New Roman" w:hAnsi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Роснедр</w:t>
            </w:r>
            <w:r w:rsidRPr="00BB11FF">
              <w:rPr>
                <w:rFonts w:ascii="Times New Roman" w:hAnsi="Times New Roman"/>
                <w:sz w:val="28"/>
                <w:szCs w:val="28"/>
              </w:rPr>
              <w:t xml:space="preserve">, подлежащей </w:t>
            </w:r>
            <w:r w:rsidRPr="00BB11FF">
              <w:rPr>
                <w:rFonts w:ascii="Times New Roman" w:hAnsi="Times New Roman"/>
                <w:sz w:val="28"/>
                <w:szCs w:val="28"/>
              </w:rPr>
              <w:lastRenderedPageBreak/>
              <w:t>размещению в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постановлением Правительства Российской Федерации от 24.11.2009 № 953 «</w:t>
            </w:r>
            <w:r w:rsidRPr="008F5BBC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F5BBC">
              <w:rPr>
                <w:rFonts w:ascii="Times New Roman" w:hAnsi="Times New Roman"/>
                <w:sz w:val="28"/>
                <w:szCs w:val="28"/>
              </w:rPr>
              <w:t>обеспечении доступа к информации о деятельности Правительства Российской Федерации и федеральных органов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10789">
              <w:rPr>
                <w:rFonts w:ascii="Times New Roman" w:hAnsi="Times New Roman"/>
                <w:sz w:val="28"/>
                <w:szCs w:val="28"/>
              </w:rPr>
              <w:t xml:space="preserve"> (далее – Постановление Правительства № 953)</w:t>
            </w:r>
          </w:p>
        </w:tc>
        <w:tc>
          <w:tcPr>
            <w:tcW w:w="2977" w:type="dxa"/>
          </w:tcPr>
          <w:p w:rsidR="00E72B1C" w:rsidRPr="00C11DD7" w:rsidRDefault="00C10789" w:rsidP="00E72B1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Сроки, предусмотренные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Постановлением Правительства № 953</w:t>
            </w:r>
          </w:p>
        </w:tc>
        <w:tc>
          <w:tcPr>
            <w:tcW w:w="4111" w:type="dxa"/>
          </w:tcPr>
          <w:p w:rsidR="000C1147" w:rsidRDefault="000C1147" w:rsidP="005547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Рабочая группа по информационному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сопровождению деятельности Федерального агентства по недропользованию (далее – Рабочая группа)</w:t>
            </w:r>
          </w:p>
          <w:p w:rsidR="000C1147" w:rsidRDefault="000C1147" w:rsidP="005547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2B1C" w:rsidRDefault="00E72B1C" w:rsidP="005547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</w:t>
            </w:r>
            <w:r w:rsidR="007625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595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Роснедр (</w:t>
            </w:r>
            <w:r w:rsidR="005547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Д.Д. Жуков</w:t>
            </w:r>
            <w:r w:rsidRPr="00595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А.В.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95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Руднев, Н.Л. Ерофеева, К.А. Коронкевич)</w:t>
            </w:r>
          </w:p>
          <w:p w:rsidR="00C10789" w:rsidRPr="00EB75CA" w:rsidRDefault="00C10789" w:rsidP="00C1078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2B1C" w:rsidTr="00121CF3">
        <w:trPr>
          <w:trHeight w:val="2577"/>
        </w:trPr>
        <w:tc>
          <w:tcPr>
            <w:tcW w:w="675" w:type="dxa"/>
          </w:tcPr>
          <w:p w:rsidR="00E72B1C" w:rsidRPr="00C11DD7" w:rsidRDefault="001169E9" w:rsidP="00E72B1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E72B1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</w:tcPr>
          <w:p w:rsidR="00E72B1C" w:rsidRPr="007E2D51" w:rsidRDefault="00E72B1C" w:rsidP="00121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D59"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общедоступной информации о деятельности Роснедр, подлежащей размещению в информационно-телекоммуникационной сети «Интернет» в форме открытых данных в соответствии с федеральным законодательством,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</w:t>
            </w:r>
            <w:r w:rsidR="00121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72B1C" w:rsidRPr="00C11DD7" w:rsidRDefault="00E72B1C" w:rsidP="00E72B1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A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111" w:type="dxa"/>
          </w:tcPr>
          <w:p w:rsidR="000C1147" w:rsidRDefault="000C1147" w:rsidP="007625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  <w:p w:rsidR="000C1147" w:rsidRDefault="000C1147" w:rsidP="007625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6250B" w:rsidRDefault="0076250B" w:rsidP="0076250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Управления Роснедр</w:t>
            </w:r>
          </w:p>
          <w:p w:rsidR="00E72B1C" w:rsidRPr="00EB75CA" w:rsidRDefault="00E72B1C" w:rsidP="005547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547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Д.Д. Жуков</w:t>
            </w:r>
            <w:r w:rsidRPr="00595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А.В.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95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Руднев, Н.Л. Ерофеева, К.А. Коронкевич)</w:t>
            </w:r>
          </w:p>
        </w:tc>
      </w:tr>
      <w:tr w:rsidR="00E72B1C" w:rsidTr="004221B4">
        <w:trPr>
          <w:trHeight w:val="942"/>
        </w:trPr>
        <w:tc>
          <w:tcPr>
            <w:tcW w:w="675" w:type="dxa"/>
          </w:tcPr>
          <w:p w:rsidR="00E72B1C" w:rsidRDefault="001169E9" w:rsidP="00E72B1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72B1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</w:tcPr>
          <w:p w:rsidR="00E72B1C" w:rsidRPr="000E7D59" w:rsidRDefault="00E72B1C" w:rsidP="00116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наполняемости </w:t>
            </w:r>
            <w:r w:rsidRPr="00234AE5">
              <w:rPr>
                <w:rFonts w:ascii="Times New Roman" w:hAnsi="Times New Roman"/>
                <w:sz w:val="28"/>
                <w:szCs w:val="28"/>
              </w:rPr>
              <w:t>официально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34AE5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2226B">
              <w:rPr>
                <w:rFonts w:ascii="Times New Roman" w:hAnsi="Times New Roman"/>
                <w:sz w:val="28"/>
                <w:szCs w:val="28"/>
              </w:rPr>
              <w:t xml:space="preserve"> Роснедр</w:t>
            </w:r>
            <w:r w:rsidR="0011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9E9" w:rsidRPr="0042226B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(далее</w:t>
            </w:r>
            <w:r w:rsidR="001169E9">
              <w:rPr>
                <w:rFonts w:ascii="Times New Roman" w:hAnsi="Times New Roman"/>
                <w:sz w:val="28"/>
                <w:szCs w:val="28"/>
              </w:rPr>
              <w:t> – </w:t>
            </w:r>
            <w:r w:rsidR="001169E9" w:rsidRPr="0042226B">
              <w:rPr>
                <w:rFonts w:ascii="Times New Roman" w:hAnsi="Times New Roman"/>
                <w:sz w:val="28"/>
                <w:szCs w:val="28"/>
              </w:rPr>
              <w:t>официальный сайт Роснедр)</w:t>
            </w:r>
          </w:p>
        </w:tc>
        <w:tc>
          <w:tcPr>
            <w:tcW w:w="2977" w:type="dxa"/>
          </w:tcPr>
          <w:p w:rsidR="00E72B1C" w:rsidRDefault="00E72B1C" w:rsidP="00E72B1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234AE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5547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234AE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72B1C" w:rsidRPr="00234AE5" w:rsidRDefault="00E72B1C" w:rsidP="005547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234AE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5547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234AE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:rsidR="00E72B1C" w:rsidRDefault="0076250B" w:rsidP="000C114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Рабочая группа</w:t>
            </w:r>
            <w:r w:rsidR="005051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2B1C" w:rsidTr="004221B4">
        <w:trPr>
          <w:trHeight w:val="1665"/>
        </w:trPr>
        <w:tc>
          <w:tcPr>
            <w:tcW w:w="675" w:type="dxa"/>
          </w:tcPr>
          <w:p w:rsidR="00E72B1C" w:rsidRDefault="001169E9" w:rsidP="00E72B1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72B1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</w:tcPr>
          <w:p w:rsidR="00E72B1C" w:rsidRPr="000E7D59" w:rsidRDefault="00E72B1C" w:rsidP="00C107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 xml:space="preserve">официальном сайте Роснедр </w:t>
            </w:r>
            <w:r>
              <w:rPr>
                <w:rFonts w:ascii="Times New Roman" w:hAnsi="Times New Roman"/>
                <w:sz w:val="28"/>
                <w:szCs w:val="28"/>
              </w:rPr>
              <w:t>годового отчета о реализации в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 xml:space="preserve"> Федерального агентства по недропользованию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>по реализации Концепции открытости федеральных органов исполнительной власти на 20</w:t>
            </w:r>
            <w:r w:rsidR="00DD152F">
              <w:rPr>
                <w:rFonts w:ascii="Times New Roman" w:hAnsi="Times New Roman"/>
                <w:sz w:val="28"/>
                <w:szCs w:val="28"/>
              </w:rPr>
              <w:t>2</w:t>
            </w:r>
            <w:r w:rsidR="00C10789">
              <w:rPr>
                <w:rFonts w:ascii="Times New Roman" w:hAnsi="Times New Roman"/>
                <w:sz w:val="28"/>
                <w:szCs w:val="28"/>
              </w:rPr>
              <w:t>2</w:t>
            </w:r>
            <w:r w:rsidRPr="002174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E72B1C" w:rsidRDefault="00E72B1C" w:rsidP="005547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позднее 30 марта 202</w:t>
            </w:r>
            <w:r w:rsidR="005547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:rsidR="00E72B1C" w:rsidRPr="005854FA" w:rsidRDefault="00E72B1C" w:rsidP="00DD152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4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 w:rsidR="0072447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</w:t>
            </w:r>
            <w:r w:rsidR="007625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-экономического обеспечения</w:t>
            </w:r>
          </w:p>
          <w:p w:rsidR="00E72B1C" w:rsidRDefault="00E72B1C" w:rsidP="005547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4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5547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Д.Д. Жуков</w:t>
            </w:r>
            <w:r w:rsidRPr="005854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2F33EF" w:rsidRDefault="002F33EF" w:rsidP="00913B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063E" w:rsidRPr="004D4A33" w:rsidRDefault="004D4A33" w:rsidP="00B628D4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D4A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2. Развитие ключевых механизмов открытости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7373"/>
        <w:gridCol w:w="2977"/>
        <w:gridCol w:w="4111"/>
      </w:tblGrid>
      <w:tr w:rsidR="004D4A33" w:rsidTr="009E6FCF">
        <w:trPr>
          <w:tblHeader/>
        </w:trPr>
        <w:tc>
          <w:tcPr>
            <w:tcW w:w="673" w:type="dxa"/>
            <w:vAlign w:val="center"/>
          </w:tcPr>
          <w:p w:rsidR="004D4A33" w:rsidRDefault="004D4A33" w:rsidP="00B628D4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3" w:type="dxa"/>
            <w:vAlign w:val="center"/>
          </w:tcPr>
          <w:p w:rsidR="004D4A33" w:rsidRDefault="004D4A33" w:rsidP="00B628D4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4D4A33" w:rsidRDefault="004D4A33" w:rsidP="00B628D4">
            <w:pPr>
              <w:keepNext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4111" w:type="dxa"/>
            <w:vAlign w:val="center"/>
          </w:tcPr>
          <w:p w:rsidR="004D4A33" w:rsidRDefault="004D4A33" w:rsidP="00B628D4">
            <w:pPr>
              <w:keepNext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AF217F" w:rsidRPr="00A00D1B" w:rsidTr="009E6FCF">
        <w:trPr>
          <w:trHeight w:val="345"/>
        </w:trPr>
        <w:tc>
          <w:tcPr>
            <w:tcW w:w="15134" w:type="dxa"/>
            <w:gridSpan w:val="4"/>
          </w:tcPr>
          <w:p w:rsidR="00AF217F" w:rsidRPr="00A00D1B" w:rsidRDefault="00AF217F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Механизм: Общественный совет</w:t>
            </w:r>
          </w:p>
        </w:tc>
      </w:tr>
      <w:tr w:rsidR="00AF217F" w:rsidRPr="00A00D1B" w:rsidTr="009E6FCF">
        <w:trPr>
          <w:trHeight w:val="876"/>
        </w:trPr>
        <w:tc>
          <w:tcPr>
            <w:tcW w:w="673" w:type="dxa"/>
          </w:tcPr>
          <w:p w:rsidR="00AF217F" w:rsidRPr="00A00D1B" w:rsidRDefault="00AF217F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3" w:type="dxa"/>
          </w:tcPr>
          <w:p w:rsidR="00AF217F" w:rsidRPr="00A00D1B" w:rsidRDefault="00AF217F" w:rsidP="00111F8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Общественного совета при </w:t>
            </w:r>
            <w:r w:rsidR="00111F8B">
              <w:rPr>
                <w:rFonts w:ascii="Times New Roman" w:hAnsi="Times New Roman"/>
                <w:sz w:val="28"/>
                <w:szCs w:val="28"/>
              </w:rPr>
              <w:t>Роснедрах</w:t>
            </w:r>
          </w:p>
        </w:tc>
        <w:tc>
          <w:tcPr>
            <w:tcW w:w="2977" w:type="dxa"/>
          </w:tcPr>
          <w:p w:rsidR="00AF217F" w:rsidRPr="00A00D1B" w:rsidRDefault="00AF217F" w:rsidP="00D315E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AF217F" w:rsidRDefault="008F5F11" w:rsidP="00DD1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8F5F11" w:rsidRPr="00A00D1B" w:rsidRDefault="008F5F11" w:rsidP="00DD152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(Д.Н. Данилин)</w:t>
            </w:r>
          </w:p>
        </w:tc>
      </w:tr>
      <w:tr w:rsidR="00111F8B" w:rsidRPr="00A00D1B" w:rsidTr="009E6FCF">
        <w:trPr>
          <w:trHeight w:val="876"/>
        </w:trPr>
        <w:tc>
          <w:tcPr>
            <w:tcW w:w="673" w:type="dxa"/>
          </w:tcPr>
          <w:p w:rsidR="00111F8B" w:rsidRPr="00A00D1B" w:rsidRDefault="00111F8B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3" w:type="dxa"/>
          </w:tcPr>
          <w:p w:rsidR="00111F8B" w:rsidRPr="00A00D1B" w:rsidRDefault="008719B3" w:rsidP="00554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на официальном сайте Роснедр </w:t>
            </w:r>
            <w:r w:rsidR="00A8192F">
              <w:rPr>
                <w:rFonts w:ascii="Times New Roman" w:hAnsi="Times New Roman"/>
                <w:sz w:val="28"/>
                <w:szCs w:val="28"/>
              </w:rPr>
              <w:t>Плана работы Общественного совета при Роснедрах на 202</w:t>
            </w:r>
            <w:r w:rsidR="005547B3">
              <w:rPr>
                <w:rFonts w:ascii="Times New Roman" w:hAnsi="Times New Roman"/>
                <w:sz w:val="28"/>
                <w:szCs w:val="28"/>
              </w:rPr>
              <w:t>3</w:t>
            </w:r>
            <w:r w:rsidR="00A8192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111F8B" w:rsidRPr="00A00D1B" w:rsidRDefault="00A8192F" w:rsidP="00554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92F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8192F">
              <w:rPr>
                <w:rFonts w:ascii="Times New Roman" w:hAnsi="Times New Roman"/>
                <w:sz w:val="28"/>
                <w:szCs w:val="28"/>
              </w:rPr>
              <w:t xml:space="preserve"> марта 202</w:t>
            </w:r>
            <w:r w:rsidR="005547B3">
              <w:rPr>
                <w:rFonts w:ascii="Times New Roman" w:hAnsi="Times New Roman"/>
                <w:sz w:val="28"/>
                <w:szCs w:val="28"/>
              </w:rPr>
              <w:t>3</w:t>
            </w:r>
            <w:r w:rsidRPr="00A819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8F5F11" w:rsidRDefault="008F5F11" w:rsidP="008F5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111F8B" w:rsidRPr="00A00D1B" w:rsidRDefault="008F5F11" w:rsidP="008F5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(Д.Н. Данилин)</w:t>
            </w:r>
          </w:p>
        </w:tc>
      </w:tr>
      <w:tr w:rsidR="00B634C9" w:rsidRPr="00A00D1B" w:rsidTr="009E6FCF">
        <w:trPr>
          <w:trHeight w:val="876"/>
        </w:trPr>
        <w:tc>
          <w:tcPr>
            <w:tcW w:w="673" w:type="dxa"/>
          </w:tcPr>
          <w:p w:rsidR="00B634C9" w:rsidRDefault="00B634C9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3" w:type="dxa"/>
          </w:tcPr>
          <w:p w:rsidR="00B634C9" w:rsidRDefault="00B634C9" w:rsidP="00B634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4C9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Общественного совета при Роснедрах на </w:t>
            </w:r>
            <w:r>
              <w:rPr>
                <w:rFonts w:ascii="Times New Roman" w:hAnsi="Times New Roman"/>
                <w:sz w:val="28"/>
                <w:szCs w:val="28"/>
              </w:rPr>
              <w:t>официальном сайт</w:t>
            </w:r>
            <w:r w:rsidRPr="00B634C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Роснедр</w:t>
            </w:r>
          </w:p>
        </w:tc>
        <w:tc>
          <w:tcPr>
            <w:tcW w:w="2977" w:type="dxa"/>
          </w:tcPr>
          <w:p w:rsidR="00B634C9" w:rsidRPr="00A8192F" w:rsidRDefault="00B634C9" w:rsidP="00A81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B634C9" w:rsidRPr="00A8192F" w:rsidRDefault="008F5F11" w:rsidP="00DD1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AF217F" w:rsidRPr="00A00D1B" w:rsidTr="009E6FCF">
        <w:trPr>
          <w:trHeight w:val="370"/>
        </w:trPr>
        <w:tc>
          <w:tcPr>
            <w:tcW w:w="15134" w:type="dxa"/>
            <w:gridSpan w:val="4"/>
          </w:tcPr>
          <w:p w:rsidR="00AF217F" w:rsidRPr="00A00D1B" w:rsidRDefault="00AF217F" w:rsidP="00BA2E4F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Механизм: Открытые данные</w:t>
            </w:r>
          </w:p>
        </w:tc>
      </w:tr>
      <w:tr w:rsidR="0045671E" w:rsidRPr="00A00D1B" w:rsidTr="009E6FCF">
        <w:trPr>
          <w:trHeight w:val="519"/>
        </w:trPr>
        <w:tc>
          <w:tcPr>
            <w:tcW w:w="673" w:type="dxa"/>
          </w:tcPr>
          <w:p w:rsidR="0045671E" w:rsidRPr="00A00D1B" w:rsidRDefault="008F5F11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57B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3" w:type="dxa"/>
          </w:tcPr>
          <w:p w:rsidR="0045671E" w:rsidRPr="003A361B" w:rsidRDefault="00057B5C" w:rsidP="00057B5C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Актуализация </w:t>
            </w:r>
            <w:r w:rsidR="0045671E" w:rsidRPr="003A361B">
              <w:rPr>
                <w:rFonts w:ascii="Times New Roman" w:hAnsi="Times New Roman"/>
                <w:sz w:val="28"/>
                <w:szCs w:val="28"/>
              </w:rPr>
              <w:t>наборов открытых данных</w:t>
            </w:r>
            <w:r w:rsidRPr="003A361B">
              <w:rPr>
                <w:rFonts w:ascii="Times New Roman" w:hAnsi="Times New Roman"/>
                <w:sz w:val="28"/>
                <w:szCs w:val="28"/>
              </w:rPr>
              <w:t>, размещенных на официальном сайте Роснедр,</w:t>
            </w:r>
            <w:r w:rsidR="0045671E" w:rsidRPr="003A361B">
              <w:rPr>
                <w:rFonts w:ascii="Times New Roman" w:hAnsi="Times New Roman"/>
                <w:sz w:val="28"/>
                <w:szCs w:val="28"/>
              </w:rPr>
              <w:t xml:space="preserve"> с учетом результатов оценки востребованности и первоочередности</w:t>
            </w:r>
            <w:r w:rsidRPr="003A361B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требованиями:</w:t>
            </w:r>
          </w:p>
          <w:p w:rsidR="00057B5C" w:rsidRPr="003A361B" w:rsidRDefault="00057B5C" w:rsidP="00057B5C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1B">
              <w:rPr>
                <w:rFonts w:ascii="Times New Roman" w:hAnsi="Times New Roman"/>
                <w:sz w:val="28"/>
                <w:szCs w:val="28"/>
              </w:rPr>
              <w:t>- статей 13 и 14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057B5C" w:rsidRPr="003A361B" w:rsidRDefault="00057B5C" w:rsidP="00057B5C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1B">
              <w:rPr>
                <w:rFonts w:ascii="Times New Roman" w:hAnsi="Times New Roman"/>
                <w:sz w:val="28"/>
                <w:szCs w:val="28"/>
              </w:rPr>
              <w:t>- постановления Правительства Российской Федерации от 24.11.2009 № 953 «Об обеспечении доступа к информации о деятельности Правительства Российской Федерации и федеральных органов исполнительной власти»;</w:t>
            </w:r>
          </w:p>
          <w:p w:rsidR="00057B5C" w:rsidRPr="003A361B" w:rsidRDefault="00057B5C" w:rsidP="00367396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1B">
              <w:rPr>
                <w:rFonts w:ascii="Times New Roman" w:hAnsi="Times New Roman"/>
                <w:sz w:val="28"/>
                <w:szCs w:val="28"/>
              </w:rPr>
              <w:t>- распоряжени</w:t>
            </w:r>
            <w:r w:rsidR="00367396" w:rsidRPr="003A361B">
              <w:rPr>
                <w:rFonts w:ascii="Times New Roman" w:hAnsi="Times New Roman"/>
                <w:sz w:val="28"/>
                <w:szCs w:val="28"/>
              </w:rPr>
              <w:t>я</w:t>
            </w:r>
            <w:r w:rsidRPr="003A361B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10.07.2013 № 1187-р о Перечнях информации о деятельности государственных органов, органов местного </w:t>
            </w:r>
            <w:r w:rsidRPr="003A361B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самоуправления, размещаемой в сети «Интернет» в форме открытых данных</w:t>
            </w:r>
          </w:p>
        </w:tc>
        <w:tc>
          <w:tcPr>
            <w:tcW w:w="2977" w:type="dxa"/>
          </w:tcPr>
          <w:p w:rsidR="0045671E" w:rsidRPr="003A361B" w:rsidRDefault="00E468CA" w:rsidP="00D31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111" w:type="dxa"/>
          </w:tcPr>
          <w:p w:rsidR="00B818DE" w:rsidRDefault="00B818DE" w:rsidP="00B818D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Управления Роснедр</w:t>
            </w:r>
          </w:p>
          <w:p w:rsidR="008F5F11" w:rsidRPr="003A361B" w:rsidRDefault="00B818DE" w:rsidP="00554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547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Д.Д. Жуков</w:t>
            </w:r>
            <w:r w:rsidRPr="00595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А.В.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95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Руднев, Н.Л. Ерофеева, К.А. Коронкевич)</w:t>
            </w:r>
          </w:p>
        </w:tc>
      </w:tr>
      <w:tr w:rsidR="00AF217F" w:rsidRPr="00A00D1B" w:rsidTr="009E6FCF">
        <w:tc>
          <w:tcPr>
            <w:tcW w:w="15134" w:type="dxa"/>
            <w:gridSpan w:val="4"/>
          </w:tcPr>
          <w:p w:rsidR="00AF217F" w:rsidRPr="00A00D1B" w:rsidRDefault="00AF217F" w:rsidP="00DD152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Механизм: Работа с референтными группами</w:t>
            </w:r>
          </w:p>
        </w:tc>
      </w:tr>
      <w:tr w:rsidR="00AF217F" w:rsidRPr="00A00D1B" w:rsidTr="009E6FCF">
        <w:tc>
          <w:tcPr>
            <w:tcW w:w="673" w:type="dxa"/>
          </w:tcPr>
          <w:p w:rsidR="00AF217F" w:rsidRPr="00A00D1B" w:rsidRDefault="004324E8" w:rsidP="00682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F217F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3" w:type="dxa"/>
          </w:tcPr>
          <w:p w:rsidR="00AF217F" w:rsidRPr="00A0360C" w:rsidRDefault="00347CC2" w:rsidP="00212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47CC2">
              <w:rPr>
                <w:rFonts w:ascii="Times New Roman" w:hAnsi="Times New Roman"/>
                <w:sz w:val="28"/>
                <w:szCs w:val="28"/>
              </w:rPr>
              <w:t>нформирование о планах, событиях</w:t>
            </w:r>
            <w:r w:rsidR="002971C6">
              <w:rPr>
                <w:rFonts w:ascii="Times New Roman" w:hAnsi="Times New Roman"/>
                <w:sz w:val="28"/>
                <w:szCs w:val="28"/>
              </w:rPr>
              <w:t>,</w:t>
            </w:r>
            <w:r w:rsidRPr="00347CC2">
              <w:rPr>
                <w:rFonts w:ascii="Times New Roman" w:hAnsi="Times New Roman"/>
                <w:sz w:val="28"/>
                <w:szCs w:val="28"/>
              </w:rPr>
              <w:t xml:space="preserve"> мероприятиях</w:t>
            </w:r>
            <w:r w:rsidR="00297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1C6" w:rsidRPr="003A361B">
              <w:rPr>
                <w:rFonts w:ascii="Times New Roman" w:hAnsi="Times New Roman"/>
                <w:sz w:val="28"/>
                <w:szCs w:val="28"/>
              </w:rPr>
              <w:t>и результатах деятельности Роснедр посредством размещения информации на официальном сайте</w:t>
            </w:r>
            <w:r w:rsidR="002971C6" w:rsidRPr="003A361B">
              <w:t xml:space="preserve"> </w:t>
            </w:r>
            <w:r w:rsidR="002971C6" w:rsidRPr="003A361B">
              <w:rPr>
                <w:rFonts w:ascii="Times New Roman" w:hAnsi="Times New Roman"/>
                <w:sz w:val="28"/>
                <w:szCs w:val="28"/>
              </w:rPr>
              <w:t xml:space="preserve">Роснедр, </w:t>
            </w:r>
            <w:r w:rsidR="00212EA7" w:rsidRPr="003A361B">
              <w:rPr>
                <w:rFonts w:ascii="Times New Roman" w:hAnsi="Times New Roman"/>
                <w:sz w:val="28"/>
                <w:szCs w:val="28"/>
              </w:rPr>
              <w:t>официальных страницах Роснедр в социальных сетях, публикаций в СМИ</w:t>
            </w:r>
          </w:p>
        </w:tc>
        <w:tc>
          <w:tcPr>
            <w:tcW w:w="2977" w:type="dxa"/>
          </w:tcPr>
          <w:p w:rsidR="00AF217F" w:rsidRPr="00A00D1B" w:rsidRDefault="00AF217F" w:rsidP="003A535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AF217F" w:rsidRPr="00A00D1B" w:rsidRDefault="00807045" w:rsidP="00DD15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Рабочая группа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347CC2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373" w:type="dxa"/>
          </w:tcPr>
          <w:p w:rsidR="00347CC2" w:rsidRDefault="00347CC2" w:rsidP="0034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47CC2">
              <w:rPr>
                <w:rFonts w:ascii="Times New Roman" w:hAnsi="Times New Roman"/>
                <w:sz w:val="28"/>
                <w:szCs w:val="28"/>
              </w:rPr>
              <w:t>овлечение в сотрудничество</w:t>
            </w:r>
            <w:r w:rsidR="003D3C7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D3C7F" w:rsidRPr="003A361B" w:rsidRDefault="003D3C7F" w:rsidP="0034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1B">
              <w:rPr>
                <w:rFonts w:ascii="Times New Roman" w:hAnsi="Times New Roman"/>
                <w:sz w:val="28"/>
                <w:szCs w:val="28"/>
              </w:rPr>
              <w:t>- обсуждение проектов нормативных правовых актов;</w:t>
            </w:r>
          </w:p>
          <w:p w:rsidR="003D3C7F" w:rsidRPr="003A361B" w:rsidRDefault="003D3C7F" w:rsidP="0034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1B">
              <w:rPr>
                <w:rFonts w:ascii="Times New Roman" w:hAnsi="Times New Roman"/>
                <w:sz w:val="28"/>
                <w:szCs w:val="28"/>
              </w:rPr>
              <w:t>- оценка качества предоставления государственных услуг, в том числе в электронном виде;</w:t>
            </w:r>
          </w:p>
          <w:p w:rsidR="003D3C7F" w:rsidRPr="00A00D1B" w:rsidRDefault="003D3C7F" w:rsidP="003D3C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1B">
              <w:rPr>
                <w:rFonts w:ascii="Times New Roman" w:hAnsi="Times New Roman"/>
                <w:sz w:val="28"/>
                <w:szCs w:val="28"/>
              </w:rPr>
              <w:t>- уча</w:t>
            </w:r>
            <w:r w:rsidR="00813595" w:rsidRPr="003A361B">
              <w:rPr>
                <w:rFonts w:ascii="Times New Roman" w:hAnsi="Times New Roman"/>
                <w:sz w:val="28"/>
                <w:szCs w:val="28"/>
              </w:rPr>
              <w:t>стие в мероприятиях, организуемых Роснедрами, в том числе совещаниях-семинарах по на</w:t>
            </w:r>
            <w:r w:rsidR="00121CF3">
              <w:rPr>
                <w:rFonts w:ascii="Times New Roman" w:hAnsi="Times New Roman"/>
                <w:sz w:val="28"/>
                <w:szCs w:val="28"/>
              </w:rPr>
              <w:t>правлениям деятельности Роснедр.</w:t>
            </w:r>
          </w:p>
        </w:tc>
        <w:tc>
          <w:tcPr>
            <w:tcW w:w="2977" w:type="dxa"/>
          </w:tcPr>
          <w:p w:rsidR="00347CC2" w:rsidRPr="00A00D1B" w:rsidRDefault="00347CC2" w:rsidP="00347CC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347CC2" w:rsidRPr="00A00D1B" w:rsidRDefault="00ED4967" w:rsidP="005547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Управления </w:t>
            </w:r>
            <w:r w:rsidRPr="00187141">
              <w:rPr>
                <w:rFonts w:ascii="Times New Roman" w:hAnsi="Times New Roman"/>
                <w:bCs/>
                <w:sz w:val="28"/>
                <w:szCs w:val="28"/>
              </w:rPr>
              <w:t xml:space="preserve">Роснедр </w:t>
            </w: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>(А.В.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>Руднев, Н.Л.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Ерофеева,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К.А. Коронкевич</w:t>
            </w: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5547B3">
              <w:rPr>
                <w:rFonts w:ascii="Times New Roman" w:hAnsi="Times New Roman"/>
                <w:sz w:val="28"/>
                <w:szCs w:val="28"/>
              </w:rPr>
              <w:t>Д.Д. Жуков</w:t>
            </w:r>
            <w:r w:rsidRPr="00A00D1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347CC2" w:rsidRPr="00A00D1B" w:rsidTr="009E6FCF">
        <w:tc>
          <w:tcPr>
            <w:tcW w:w="15134" w:type="dxa"/>
            <w:gridSpan w:val="4"/>
          </w:tcPr>
          <w:p w:rsidR="00347CC2" w:rsidRPr="00A00D1B" w:rsidRDefault="00347CC2" w:rsidP="00BA2E4F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i/>
                <w:sz w:val="28"/>
                <w:szCs w:val="28"/>
              </w:rPr>
              <w:t>Механизм: Обращения граждан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3" w:type="dxa"/>
          </w:tcPr>
          <w:p w:rsidR="00347CC2" w:rsidRPr="00A00D1B" w:rsidRDefault="00347CC2" w:rsidP="00BA2E4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Размещение на официальном сайте Роснедр обзоров тематики обращений граждан и юридических лиц, а также обобщенной информации о результатах рассмотрения обращений и принятых мерах</w:t>
            </w:r>
          </w:p>
        </w:tc>
        <w:tc>
          <w:tcPr>
            <w:tcW w:w="2977" w:type="dxa"/>
          </w:tcPr>
          <w:p w:rsidR="00347CC2" w:rsidRPr="00A00D1B" w:rsidRDefault="0082415E" w:rsidP="00347CC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347CC2"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4111" w:type="dxa"/>
          </w:tcPr>
          <w:p w:rsidR="00807045" w:rsidRDefault="00807045" w:rsidP="00DD1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геологических основ, науки и информатики</w:t>
            </w:r>
          </w:p>
          <w:p w:rsidR="00347CC2" w:rsidRPr="00A00D1B" w:rsidRDefault="00807045" w:rsidP="00DD1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(К.А. Коронкевич)</w:t>
            </w:r>
            <w:r w:rsidR="00347CC2" w:rsidRPr="00A0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3" w:type="dxa"/>
          </w:tcPr>
          <w:p w:rsidR="00347CC2" w:rsidRPr="00A00D1B" w:rsidRDefault="00347CC2" w:rsidP="00824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 xml:space="preserve">Обеспечение рассмотрения на заседаниях Общественного совета при </w:t>
            </w:r>
            <w:r w:rsidR="0082415E">
              <w:rPr>
                <w:rFonts w:ascii="Times New Roman" w:hAnsi="Times New Roman"/>
                <w:sz w:val="28"/>
                <w:szCs w:val="28"/>
              </w:rPr>
              <w:t>Роснедрах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 xml:space="preserve"> письменных ответов на обращения граждан</w:t>
            </w:r>
            <w:r w:rsidR="0082415E">
              <w:t xml:space="preserve"> </w:t>
            </w:r>
            <w:r w:rsidR="0082415E" w:rsidRPr="0082415E">
              <w:rPr>
                <w:rFonts w:ascii="Times New Roman" w:hAnsi="Times New Roman"/>
                <w:sz w:val="28"/>
                <w:szCs w:val="28"/>
              </w:rPr>
              <w:t>и юридических лиц</w:t>
            </w:r>
          </w:p>
        </w:tc>
        <w:tc>
          <w:tcPr>
            <w:tcW w:w="2977" w:type="dxa"/>
          </w:tcPr>
          <w:p w:rsidR="00347CC2" w:rsidRPr="00A00D1B" w:rsidRDefault="00807045" w:rsidP="005547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сроки, предусмотренные Планом деятельности Общественного совета при Роснедрах на 202</w:t>
            </w:r>
            <w:r w:rsidR="005547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111" w:type="dxa"/>
          </w:tcPr>
          <w:p w:rsidR="00347CC2" w:rsidRDefault="00807045" w:rsidP="00DD1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807045" w:rsidRPr="00A00D1B" w:rsidRDefault="00807045" w:rsidP="00DD1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(Д.Н. Данилин)</w:t>
            </w:r>
          </w:p>
        </w:tc>
      </w:tr>
      <w:tr w:rsidR="00D01254" w:rsidRPr="00A00D1B" w:rsidTr="009E6FCF">
        <w:tc>
          <w:tcPr>
            <w:tcW w:w="673" w:type="dxa"/>
          </w:tcPr>
          <w:p w:rsidR="00D01254" w:rsidRPr="00A00D1B" w:rsidRDefault="00D01254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373" w:type="dxa"/>
          </w:tcPr>
          <w:p w:rsidR="00D01254" w:rsidRPr="00A00D1B" w:rsidRDefault="00D01254" w:rsidP="00824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общероссийского дня приема граждан</w:t>
            </w:r>
          </w:p>
        </w:tc>
        <w:tc>
          <w:tcPr>
            <w:tcW w:w="2977" w:type="dxa"/>
          </w:tcPr>
          <w:p w:rsidR="00D01254" w:rsidRPr="00A00D1B" w:rsidRDefault="009E735E" w:rsidP="005547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  <w:r w:rsidR="00B3516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5547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3516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 (в установленный общероссийский день)</w:t>
            </w:r>
          </w:p>
        </w:tc>
        <w:tc>
          <w:tcPr>
            <w:tcW w:w="4111" w:type="dxa"/>
          </w:tcPr>
          <w:p w:rsidR="00FE19D3" w:rsidRDefault="00807045" w:rsidP="00DD1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Роснедр</w:t>
            </w:r>
          </w:p>
          <w:p w:rsidR="00D01254" w:rsidRPr="00110039" w:rsidRDefault="00807045" w:rsidP="00554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547B3">
              <w:rPr>
                <w:rFonts w:ascii="Times New Roman" w:hAnsi="Times New Roman"/>
                <w:sz w:val="28"/>
                <w:szCs w:val="28"/>
              </w:rPr>
              <w:t>Д.Д. Жуков</w:t>
            </w:r>
            <w:r>
              <w:rPr>
                <w:rFonts w:ascii="Times New Roman" w:hAnsi="Times New Roman"/>
                <w:sz w:val="28"/>
                <w:szCs w:val="28"/>
              </w:rPr>
              <w:t>, Н.Л. Ерофеева, А.В. Руднев, К.А. Коронкевич)</w:t>
            </w:r>
          </w:p>
        </w:tc>
      </w:tr>
      <w:tr w:rsidR="00347CC2" w:rsidRPr="00A00D1B" w:rsidTr="009E6FCF">
        <w:tc>
          <w:tcPr>
            <w:tcW w:w="15134" w:type="dxa"/>
            <w:gridSpan w:val="4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i/>
                <w:sz w:val="28"/>
                <w:szCs w:val="28"/>
              </w:rPr>
              <w:t>Механизм: Организация работы с общественностью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3" w:type="dxa"/>
          </w:tcPr>
          <w:p w:rsidR="00347CC2" w:rsidRPr="00A00D1B" w:rsidRDefault="00347CC2" w:rsidP="00FE19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FE19D3">
              <w:rPr>
                <w:rFonts w:ascii="Times New Roman" w:hAnsi="Times New Roman"/>
                <w:sz w:val="28"/>
                <w:szCs w:val="28"/>
              </w:rPr>
              <w:t>информирования общественности о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 xml:space="preserve"> событиях и мероприятия (пресс-релиз</w:t>
            </w:r>
            <w:r w:rsidR="00FE19D3">
              <w:rPr>
                <w:rFonts w:ascii="Times New Roman" w:hAnsi="Times New Roman"/>
                <w:sz w:val="28"/>
                <w:szCs w:val="28"/>
              </w:rPr>
              <w:t>ы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 xml:space="preserve"> и пресс-анонс</w:t>
            </w:r>
            <w:r w:rsidR="00FE19D3">
              <w:rPr>
                <w:rFonts w:ascii="Times New Roman" w:hAnsi="Times New Roman"/>
                <w:sz w:val="28"/>
                <w:szCs w:val="28"/>
              </w:rPr>
              <w:t>ы</w:t>
            </w:r>
            <w:r w:rsidRPr="00A00D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47CC2" w:rsidRPr="00A00D1B" w:rsidRDefault="00347CC2" w:rsidP="00347CC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347CC2" w:rsidRPr="00A00D1B" w:rsidRDefault="00FE19D3" w:rsidP="00DD1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347CC2" w:rsidRPr="00A00D1B" w:rsidTr="009E6FCF">
        <w:tc>
          <w:tcPr>
            <w:tcW w:w="15134" w:type="dxa"/>
            <w:gridSpan w:val="4"/>
          </w:tcPr>
          <w:p w:rsidR="00347CC2" w:rsidRPr="00A00D1B" w:rsidRDefault="00347CC2" w:rsidP="00BA2E4F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/>
                <w:i/>
                <w:sz w:val="28"/>
                <w:szCs w:val="28"/>
              </w:rPr>
              <w:t>Механизм: Организация независимой антикоррупционной экспертизы и общественного мониторинга правоприменения</w:t>
            </w:r>
          </w:p>
        </w:tc>
      </w:tr>
      <w:tr w:rsidR="00347CC2" w:rsidRPr="00A00D1B" w:rsidTr="009E6FCF"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3" w:type="dxa"/>
          </w:tcPr>
          <w:p w:rsidR="00347CC2" w:rsidRPr="00631CDE" w:rsidRDefault="00347CC2" w:rsidP="002915C9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DE">
              <w:rPr>
                <w:rFonts w:ascii="Times New Roman" w:hAnsi="Times New Roman"/>
                <w:sz w:val="28"/>
                <w:szCs w:val="28"/>
              </w:rPr>
              <w:t xml:space="preserve">Размещение проектов </w:t>
            </w:r>
            <w:r w:rsidR="00C767F3" w:rsidRPr="00631CDE"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  <w:r w:rsidRPr="00631CDE">
              <w:rPr>
                <w:rFonts w:ascii="Times New Roman" w:hAnsi="Times New Roman"/>
                <w:sz w:val="28"/>
                <w:szCs w:val="28"/>
              </w:rPr>
              <w:t xml:space="preserve"> Роснедр на Федеральном портале проектов нормативных правовых актов (</w:t>
            </w:r>
            <w:r w:rsidRPr="00631CDE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631CDE">
              <w:rPr>
                <w:rFonts w:ascii="Times New Roman" w:hAnsi="Times New Roman"/>
                <w:sz w:val="28"/>
                <w:szCs w:val="28"/>
              </w:rPr>
              <w:t>.</w:t>
            </w:r>
            <w:r w:rsidRPr="00631CDE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631CDE">
              <w:rPr>
                <w:rFonts w:ascii="Times New Roman" w:hAnsi="Times New Roman"/>
                <w:sz w:val="28"/>
                <w:szCs w:val="28"/>
              </w:rPr>
              <w:t>.</w:t>
            </w:r>
            <w:r w:rsidRPr="00631CD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631C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47CC2" w:rsidRPr="00A00D1B" w:rsidRDefault="00020534" w:rsidP="00347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436451" w:rsidRPr="00436451" w:rsidRDefault="00FE19D3" w:rsidP="00DD15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финансово-экономического обеспечения</w:t>
            </w:r>
          </w:p>
          <w:p w:rsidR="00347CC2" w:rsidRPr="00A00D1B" w:rsidRDefault="00436451" w:rsidP="005547B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451">
              <w:rPr>
                <w:rFonts w:ascii="Times New Roman" w:hAnsi="Times New Roman"/>
                <w:sz w:val="28"/>
                <w:szCs w:val="28"/>
              </w:rPr>
              <w:t>(</w:t>
            </w:r>
            <w:r w:rsidR="005547B3">
              <w:rPr>
                <w:rFonts w:ascii="Times New Roman" w:hAnsi="Times New Roman"/>
                <w:sz w:val="28"/>
                <w:szCs w:val="28"/>
              </w:rPr>
              <w:t>Д.Д. Жуков</w:t>
            </w:r>
            <w:r w:rsidRPr="004364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47CC2" w:rsidRPr="00A00D1B" w:rsidTr="009E6FCF">
        <w:trPr>
          <w:trHeight w:val="377"/>
        </w:trPr>
        <w:tc>
          <w:tcPr>
            <w:tcW w:w="673" w:type="dxa"/>
          </w:tcPr>
          <w:p w:rsidR="00347CC2" w:rsidRPr="00A00D1B" w:rsidRDefault="00347CC2" w:rsidP="00347C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D1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3" w:type="dxa"/>
          </w:tcPr>
          <w:p w:rsidR="00347CC2" w:rsidRPr="00631CDE" w:rsidRDefault="00347CC2" w:rsidP="00F83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DE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официальном сайте Роснедр обзоров правоприменительной практики по результатам вступивших в законную силу решений судов о признании недействительными нормативных правовых актов, </w:t>
            </w:r>
            <w:r w:rsidR="00B0094A" w:rsidRPr="00631CDE">
              <w:rPr>
                <w:rFonts w:ascii="Times New Roman" w:hAnsi="Times New Roman"/>
                <w:sz w:val="28"/>
                <w:szCs w:val="28"/>
              </w:rPr>
              <w:t>ненормативных правовых актов</w:t>
            </w:r>
            <w:r w:rsidR="00A0360C" w:rsidRPr="00631CDE">
              <w:rPr>
                <w:rFonts w:ascii="Times New Roman" w:hAnsi="Times New Roman"/>
                <w:sz w:val="28"/>
                <w:szCs w:val="28"/>
              </w:rPr>
              <w:t xml:space="preserve"> Роснедр</w:t>
            </w:r>
            <w:r w:rsidR="00B0094A" w:rsidRPr="00631CDE">
              <w:rPr>
                <w:rFonts w:ascii="Times New Roman" w:hAnsi="Times New Roman"/>
                <w:sz w:val="28"/>
                <w:szCs w:val="28"/>
              </w:rPr>
              <w:t>, незаконными решений и действий (</w:t>
            </w:r>
            <w:r w:rsidRPr="00631CDE">
              <w:rPr>
                <w:rFonts w:ascii="Times New Roman" w:hAnsi="Times New Roman"/>
                <w:sz w:val="28"/>
                <w:szCs w:val="28"/>
              </w:rPr>
              <w:t>бездействия</w:t>
            </w:r>
            <w:r w:rsidR="00B0094A" w:rsidRPr="00631CDE">
              <w:rPr>
                <w:rFonts w:ascii="Times New Roman" w:hAnsi="Times New Roman"/>
                <w:sz w:val="28"/>
                <w:szCs w:val="28"/>
              </w:rPr>
              <w:t>)</w:t>
            </w:r>
            <w:r w:rsidR="00C767F3" w:rsidRPr="00631CDE">
              <w:rPr>
                <w:rFonts w:ascii="Times New Roman" w:hAnsi="Times New Roman"/>
                <w:sz w:val="28"/>
                <w:szCs w:val="28"/>
              </w:rPr>
              <w:t xml:space="preserve"> Роснедр</w:t>
            </w:r>
          </w:p>
        </w:tc>
        <w:tc>
          <w:tcPr>
            <w:tcW w:w="2977" w:type="dxa"/>
          </w:tcPr>
          <w:p w:rsidR="00347CC2" w:rsidRPr="00A00D1B" w:rsidRDefault="00020534" w:rsidP="00347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FE19D3" w:rsidRPr="00436451" w:rsidRDefault="00FE19D3" w:rsidP="00FE19D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финансово-экономического обеспечения</w:t>
            </w:r>
          </w:p>
          <w:p w:rsidR="00347CC2" w:rsidRPr="00A00D1B" w:rsidRDefault="00FE19D3" w:rsidP="005547B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451">
              <w:rPr>
                <w:rFonts w:ascii="Times New Roman" w:hAnsi="Times New Roman"/>
                <w:sz w:val="28"/>
                <w:szCs w:val="28"/>
              </w:rPr>
              <w:t>(</w:t>
            </w:r>
            <w:r w:rsidR="005547B3">
              <w:rPr>
                <w:rFonts w:ascii="Times New Roman" w:hAnsi="Times New Roman"/>
                <w:sz w:val="28"/>
                <w:szCs w:val="28"/>
              </w:rPr>
              <w:t>Д.Д. Жуков</w:t>
            </w:r>
            <w:r w:rsidRPr="004364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E253A" w:rsidRDefault="00BE253A" w:rsidP="00913B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2972" w:rsidRDefault="00A52972" w:rsidP="00913B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00D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Инициативные проекты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9"/>
        <w:gridCol w:w="7377"/>
        <w:gridCol w:w="2977"/>
        <w:gridCol w:w="4111"/>
      </w:tblGrid>
      <w:tr w:rsidR="003F0334" w:rsidRPr="00BE253A" w:rsidTr="003F0334">
        <w:tc>
          <w:tcPr>
            <w:tcW w:w="669" w:type="dxa"/>
          </w:tcPr>
          <w:p w:rsidR="003F0334" w:rsidRPr="003F0334" w:rsidRDefault="003F0334" w:rsidP="003F033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03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7" w:type="dxa"/>
          </w:tcPr>
          <w:p w:rsidR="003F0334" w:rsidRPr="00BE253A" w:rsidRDefault="003F0334" w:rsidP="003F0334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Наименование инициативы:</w:t>
            </w:r>
          </w:p>
        </w:tc>
        <w:tc>
          <w:tcPr>
            <w:tcW w:w="2977" w:type="dxa"/>
            <w:vAlign w:val="center"/>
          </w:tcPr>
          <w:p w:rsidR="003F0334" w:rsidRDefault="003F0334" w:rsidP="003F0334">
            <w:pPr>
              <w:keepNext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4111" w:type="dxa"/>
            <w:vAlign w:val="center"/>
          </w:tcPr>
          <w:p w:rsidR="003F0334" w:rsidRDefault="003F0334" w:rsidP="003F0334">
            <w:pPr>
              <w:keepNext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DD152F" w:rsidRPr="00BE253A" w:rsidTr="003F0334">
        <w:trPr>
          <w:trHeight w:val="652"/>
        </w:trPr>
        <w:tc>
          <w:tcPr>
            <w:tcW w:w="669" w:type="dxa"/>
            <w:vMerge w:val="restart"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</w:tcPr>
          <w:p w:rsidR="00DD152F" w:rsidRPr="00BE253A" w:rsidRDefault="00DD152F" w:rsidP="00BE25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«Популярная геология»</w:t>
            </w:r>
          </w:p>
        </w:tc>
        <w:tc>
          <w:tcPr>
            <w:tcW w:w="2977" w:type="dxa"/>
            <w:vMerge w:val="restart"/>
          </w:tcPr>
          <w:p w:rsidR="00DD152F" w:rsidRPr="00BE253A" w:rsidRDefault="00FE19D3" w:rsidP="00BE253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vMerge w:val="restart"/>
          </w:tcPr>
          <w:p w:rsidR="00DD152F" w:rsidRDefault="00FE19D3" w:rsidP="00DD152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Рабочая группа </w:t>
            </w:r>
          </w:p>
          <w:p w:rsidR="00505167" w:rsidRPr="00BE253A" w:rsidRDefault="00505167" w:rsidP="00DD152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52F" w:rsidRPr="00BE253A" w:rsidTr="003F0334">
        <w:trPr>
          <w:trHeight w:val="12"/>
        </w:trPr>
        <w:tc>
          <w:tcPr>
            <w:tcW w:w="669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</w:tcPr>
          <w:p w:rsidR="00DD152F" w:rsidRPr="00BE253A" w:rsidRDefault="00DD152F" w:rsidP="00BE25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Описание сути инициативы:</w:t>
            </w:r>
          </w:p>
        </w:tc>
        <w:tc>
          <w:tcPr>
            <w:tcW w:w="2977" w:type="dxa"/>
            <w:vMerge/>
            <w:vAlign w:val="center"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152F" w:rsidRPr="00BE253A" w:rsidTr="003F0334">
        <w:trPr>
          <w:trHeight w:val="652"/>
        </w:trPr>
        <w:tc>
          <w:tcPr>
            <w:tcW w:w="669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</w:tcPr>
          <w:p w:rsidR="00DD152F" w:rsidRPr="00BE253A" w:rsidRDefault="00DD152F" w:rsidP="00BE253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мероприятий, направленных 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популяризацию отрасли</w:t>
            </w:r>
          </w:p>
        </w:tc>
        <w:tc>
          <w:tcPr>
            <w:tcW w:w="2977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152F" w:rsidRPr="00BE253A" w:rsidTr="003F0334">
        <w:tc>
          <w:tcPr>
            <w:tcW w:w="669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</w:tcPr>
          <w:p w:rsidR="00DD152F" w:rsidRPr="00BE253A" w:rsidRDefault="00DD152F" w:rsidP="00BE253A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Каким образом инициатива способствует повышению открытости:</w:t>
            </w:r>
          </w:p>
        </w:tc>
        <w:tc>
          <w:tcPr>
            <w:tcW w:w="2977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152F" w:rsidRPr="00BE253A" w:rsidTr="00DD152F">
        <w:trPr>
          <w:trHeight w:val="645"/>
        </w:trPr>
        <w:tc>
          <w:tcPr>
            <w:tcW w:w="669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</w:tcPr>
          <w:p w:rsidR="00DD152F" w:rsidRPr="00BE253A" w:rsidRDefault="00DD152F" w:rsidP="00BE253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5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Посредством проведения различного рода мероприятий в рамках этого инициативного проекта планируется привлечь внимание и интерес молодого поколения к геологической отрасли и к деятельности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Роснедр</w:t>
            </w:r>
          </w:p>
        </w:tc>
        <w:tc>
          <w:tcPr>
            <w:tcW w:w="2977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DD152F" w:rsidRPr="00BE253A" w:rsidRDefault="00DD152F" w:rsidP="00BE253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19D3" w:rsidRDefault="00FE19D3" w:rsidP="00BE253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9D3" w:rsidRPr="00FE19D3" w:rsidRDefault="00FE19D3" w:rsidP="00FE19D3">
      <w:pPr>
        <w:rPr>
          <w:rFonts w:ascii="Times New Roman" w:hAnsi="Times New Roman"/>
          <w:sz w:val="24"/>
          <w:szCs w:val="24"/>
          <w:lang w:eastAsia="ru-RU"/>
        </w:rPr>
      </w:pPr>
    </w:p>
    <w:p w:rsidR="00FE19D3" w:rsidRDefault="00FE19D3" w:rsidP="00FE19D3">
      <w:pPr>
        <w:rPr>
          <w:rFonts w:ascii="Times New Roman" w:hAnsi="Times New Roman"/>
          <w:sz w:val="24"/>
          <w:szCs w:val="24"/>
          <w:lang w:eastAsia="ru-RU"/>
        </w:rPr>
      </w:pPr>
    </w:p>
    <w:p w:rsidR="00245CC5" w:rsidRPr="00FE19D3" w:rsidRDefault="00FE19D3" w:rsidP="00FE19D3">
      <w:pPr>
        <w:tabs>
          <w:tab w:val="left" w:pos="586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sectPr w:rsidR="00245CC5" w:rsidRPr="00FE19D3" w:rsidSect="00EA0020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46" w:rsidRDefault="00573B46">
      <w:r>
        <w:separator/>
      </w:r>
    </w:p>
  </w:endnote>
  <w:endnote w:type="continuationSeparator" w:id="0">
    <w:p w:rsidR="00573B46" w:rsidRDefault="0057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A9" w:rsidRDefault="004868A9" w:rsidP="0084363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8A9" w:rsidRDefault="004868A9" w:rsidP="009D7A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A9" w:rsidRDefault="004868A9" w:rsidP="009D7A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46" w:rsidRDefault="00573B46">
      <w:r>
        <w:separator/>
      </w:r>
    </w:p>
  </w:footnote>
  <w:footnote w:type="continuationSeparator" w:id="0">
    <w:p w:rsidR="00573B46" w:rsidRDefault="0057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A9" w:rsidRPr="00111F8B" w:rsidRDefault="004868A9" w:rsidP="00EA0020">
    <w:pPr>
      <w:pStyle w:val="af1"/>
      <w:jc w:val="center"/>
      <w:rPr>
        <w:sz w:val="28"/>
        <w:szCs w:val="28"/>
      </w:rPr>
    </w:pPr>
    <w:r w:rsidRPr="00111F8B">
      <w:rPr>
        <w:rFonts w:ascii="Times New Roman" w:hAnsi="Times New Roman"/>
        <w:sz w:val="28"/>
        <w:szCs w:val="28"/>
      </w:rPr>
      <w:fldChar w:fldCharType="begin"/>
    </w:r>
    <w:r w:rsidRPr="00111F8B">
      <w:rPr>
        <w:rFonts w:ascii="Times New Roman" w:hAnsi="Times New Roman"/>
        <w:sz w:val="28"/>
        <w:szCs w:val="28"/>
      </w:rPr>
      <w:instrText>PAGE   \* MERGEFORMAT</w:instrText>
    </w:r>
    <w:r w:rsidRPr="00111F8B">
      <w:rPr>
        <w:rFonts w:ascii="Times New Roman" w:hAnsi="Times New Roman"/>
        <w:sz w:val="28"/>
        <w:szCs w:val="28"/>
      </w:rPr>
      <w:fldChar w:fldCharType="separate"/>
    </w:r>
    <w:r w:rsidR="00CA7C7B">
      <w:rPr>
        <w:rFonts w:ascii="Times New Roman" w:hAnsi="Times New Roman"/>
        <w:noProof/>
        <w:sz w:val="28"/>
        <w:szCs w:val="28"/>
      </w:rPr>
      <w:t>6</w:t>
    </w:r>
    <w:r w:rsidRPr="00111F8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7F" w:rsidRPr="0095157F" w:rsidRDefault="006B0701" w:rsidP="0095157F">
    <w:pPr>
      <w:pStyle w:val="af1"/>
      <w:jc w:val="right"/>
      <w:rPr>
        <w:rFonts w:ascii="Times New Roman" w:hAnsi="Times New Roman"/>
        <w:sz w:val="28"/>
        <w:szCs w:val="28"/>
      </w:rPr>
    </w:pPr>
    <w:r w:rsidRPr="0095157F">
      <w:rPr>
        <w:rFonts w:ascii="Times New Roman" w:hAnsi="Times New Roman"/>
        <w:sz w:val="28"/>
        <w:szCs w:val="28"/>
      </w:rPr>
      <w:t>Проект</w:t>
    </w:r>
    <w:r w:rsidR="0095157F" w:rsidRPr="0095157F"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40BC"/>
    <w:multiLevelType w:val="hybridMultilevel"/>
    <w:tmpl w:val="D834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8"/>
    <w:rsid w:val="0000145D"/>
    <w:rsid w:val="00001EF6"/>
    <w:rsid w:val="000114A0"/>
    <w:rsid w:val="00020534"/>
    <w:rsid w:val="00022440"/>
    <w:rsid w:val="00023EE4"/>
    <w:rsid w:val="0003550C"/>
    <w:rsid w:val="00040050"/>
    <w:rsid w:val="000468E8"/>
    <w:rsid w:val="00047187"/>
    <w:rsid w:val="00055758"/>
    <w:rsid w:val="00055C0C"/>
    <w:rsid w:val="00057B5C"/>
    <w:rsid w:val="00064352"/>
    <w:rsid w:val="00064D1C"/>
    <w:rsid w:val="000726A8"/>
    <w:rsid w:val="00080CC8"/>
    <w:rsid w:val="00085733"/>
    <w:rsid w:val="00086EAC"/>
    <w:rsid w:val="00087E9C"/>
    <w:rsid w:val="00090EAC"/>
    <w:rsid w:val="000910C1"/>
    <w:rsid w:val="000923EC"/>
    <w:rsid w:val="00095523"/>
    <w:rsid w:val="0009689B"/>
    <w:rsid w:val="000A1BDB"/>
    <w:rsid w:val="000A2C14"/>
    <w:rsid w:val="000A4B18"/>
    <w:rsid w:val="000B4066"/>
    <w:rsid w:val="000C1147"/>
    <w:rsid w:val="000E7166"/>
    <w:rsid w:val="000E7D59"/>
    <w:rsid w:val="000F2E0E"/>
    <w:rsid w:val="0010152A"/>
    <w:rsid w:val="00110039"/>
    <w:rsid w:val="00111686"/>
    <w:rsid w:val="00111F8B"/>
    <w:rsid w:val="001169E9"/>
    <w:rsid w:val="00121CF3"/>
    <w:rsid w:val="00123152"/>
    <w:rsid w:val="00124971"/>
    <w:rsid w:val="00130903"/>
    <w:rsid w:val="001311E9"/>
    <w:rsid w:val="0014265C"/>
    <w:rsid w:val="00147A2D"/>
    <w:rsid w:val="0015029E"/>
    <w:rsid w:val="00152D2A"/>
    <w:rsid w:val="00171A7B"/>
    <w:rsid w:val="001807C9"/>
    <w:rsid w:val="00180AED"/>
    <w:rsid w:val="00183A72"/>
    <w:rsid w:val="00187141"/>
    <w:rsid w:val="001909A9"/>
    <w:rsid w:val="00194CCC"/>
    <w:rsid w:val="001A185C"/>
    <w:rsid w:val="001A6653"/>
    <w:rsid w:val="001B2BB8"/>
    <w:rsid w:val="001B2DEA"/>
    <w:rsid w:val="001B65E0"/>
    <w:rsid w:val="001C0730"/>
    <w:rsid w:val="001C398D"/>
    <w:rsid w:val="001D3BEA"/>
    <w:rsid w:val="001D4231"/>
    <w:rsid w:val="001D47C5"/>
    <w:rsid w:val="001D5A5C"/>
    <w:rsid w:val="001D5C3A"/>
    <w:rsid w:val="001E0148"/>
    <w:rsid w:val="001E4EAF"/>
    <w:rsid w:val="001E5BBE"/>
    <w:rsid w:val="001E7471"/>
    <w:rsid w:val="001F33E5"/>
    <w:rsid w:val="001F63D3"/>
    <w:rsid w:val="001F6BEB"/>
    <w:rsid w:val="001F6CEE"/>
    <w:rsid w:val="0020156F"/>
    <w:rsid w:val="00212EA7"/>
    <w:rsid w:val="00216639"/>
    <w:rsid w:val="002174E7"/>
    <w:rsid w:val="00223A99"/>
    <w:rsid w:val="00230357"/>
    <w:rsid w:val="00234AE5"/>
    <w:rsid w:val="00234E25"/>
    <w:rsid w:val="002357E3"/>
    <w:rsid w:val="00237D26"/>
    <w:rsid w:val="00240C74"/>
    <w:rsid w:val="0024123A"/>
    <w:rsid w:val="00244E52"/>
    <w:rsid w:val="00245CC5"/>
    <w:rsid w:val="002514BF"/>
    <w:rsid w:val="00252B2B"/>
    <w:rsid w:val="00253AD2"/>
    <w:rsid w:val="0026390B"/>
    <w:rsid w:val="00267191"/>
    <w:rsid w:val="002721D6"/>
    <w:rsid w:val="002734C4"/>
    <w:rsid w:val="00273A05"/>
    <w:rsid w:val="002778C0"/>
    <w:rsid w:val="002840D6"/>
    <w:rsid w:val="0028572F"/>
    <w:rsid w:val="00286C84"/>
    <w:rsid w:val="00287EB5"/>
    <w:rsid w:val="002915BF"/>
    <w:rsid w:val="002915C9"/>
    <w:rsid w:val="00292DB6"/>
    <w:rsid w:val="00296AAA"/>
    <w:rsid w:val="002971C6"/>
    <w:rsid w:val="002A260C"/>
    <w:rsid w:val="002A6383"/>
    <w:rsid w:val="002A70AF"/>
    <w:rsid w:val="002A7199"/>
    <w:rsid w:val="002B1F10"/>
    <w:rsid w:val="002B3613"/>
    <w:rsid w:val="002C24CF"/>
    <w:rsid w:val="002C535C"/>
    <w:rsid w:val="002D22A3"/>
    <w:rsid w:val="002D4387"/>
    <w:rsid w:val="002D647B"/>
    <w:rsid w:val="002E5551"/>
    <w:rsid w:val="002E5CA5"/>
    <w:rsid w:val="002E73CA"/>
    <w:rsid w:val="002F33EF"/>
    <w:rsid w:val="002F3EC0"/>
    <w:rsid w:val="003003FA"/>
    <w:rsid w:val="003026EA"/>
    <w:rsid w:val="003072C7"/>
    <w:rsid w:val="00322AD3"/>
    <w:rsid w:val="00333A7C"/>
    <w:rsid w:val="00334321"/>
    <w:rsid w:val="00341E40"/>
    <w:rsid w:val="00343BA6"/>
    <w:rsid w:val="00344756"/>
    <w:rsid w:val="00347CC2"/>
    <w:rsid w:val="00354789"/>
    <w:rsid w:val="00355387"/>
    <w:rsid w:val="00367396"/>
    <w:rsid w:val="00367569"/>
    <w:rsid w:val="00373FA9"/>
    <w:rsid w:val="00381EE2"/>
    <w:rsid w:val="00392D4F"/>
    <w:rsid w:val="0039372C"/>
    <w:rsid w:val="003A361B"/>
    <w:rsid w:val="003A535E"/>
    <w:rsid w:val="003A6C4B"/>
    <w:rsid w:val="003A764A"/>
    <w:rsid w:val="003C48E0"/>
    <w:rsid w:val="003C6748"/>
    <w:rsid w:val="003D0CD7"/>
    <w:rsid w:val="003D10E2"/>
    <w:rsid w:val="003D377E"/>
    <w:rsid w:val="003D3C7F"/>
    <w:rsid w:val="003D4FA5"/>
    <w:rsid w:val="003E00D5"/>
    <w:rsid w:val="003E13EC"/>
    <w:rsid w:val="003E206F"/>
    <w:rsid w:val="003F0334"/>
    <w:rsid w:val="003F4928"/>
    <w:rsid w:val="003F5024"/>
    <w:rsid w:val="003F5B7F"/>
    <w:rsid w:val="00410148"/>
    <w:rsid w:val="00411880"/>
    <w:rsid w:val="0041628A"/>
    <w:rsid w:val="00417E60"/>
    <w:rsid w:val="004221B4"/>
    <w:rsid w:val="0042226B"/>
    <w:rsid w:val="00430477"/>
    <w:rsid w:val="004324E8"/>
    <w:rsid w:val="00436451"/>
    <w:rsid w:val="0044344D"/>
    <w:rsid w:val="00452477"/>
    <w:rsid w:val="00455650"/>
    <w:rsid w:val="00456497"/>
    <w:rsid w:val="0045671E"/>
    <w:rsid w:val="0046197A"/>
    <w:rsid w:val="004621E9"/>
    <w:rsid w:val="004662DC"/>
    <w:rsid w:val="004705B6"/>
    <w:rsid w:val="004707C6"/>
    <w:rsid w:val="004757FD"/>
    <w:rsid w:val="004868A9"/>
    <w:rsid w:val="00492F47"/>
    <w:rsid w:val="00493472"/>
    <w:rsid w:val="00496649"/>
    <w:rsid w:val="0049782F"/>
    <w:rsid w:val="004A0E93"/>
    <w:rsid w:val="004B262D"/>
    <w:rsid w:val="004B523B"/>
    <w:rsid w:val="004C1594"/>
    <w:rsid w:val="004C4BFF"/>
    <w:rsid w:val="004C68F5"/>
    <w:rsid w:val="004D15E1"/>
    <w:rsid w:val="004D23EC"/>
    <w:rsid w:val="004D4959"/>
    <w:rsid w:val="004D4A33"/>
    <w:rsid w:val="004E0972"/>
    <w:rsid w:val="004F0FFB"/>
    <w:rsid w:val="004F30BA"/>
    <w:rsid w:val="00504146"/>
    <w:rsid w:val="005041CB"/>
    <w:rsid w:val="00505167"/>
    <w:rsid w:val="0050707E"/>
    <w:rsid w:val="005121DA"/>
    <w:rsid w:val="005130C8"/>
    <w:rsid w:val="005134F9"/>
    <w:rsid w:val="0051578B"/>
    <w:rsid w:val="00516CE9"/>
    <w:rsid w:val="0052164A"/>
    <w:rsid w:val="005304B9"/>
    <w:rsid w:val="00537DB5"/>
    <w:rsid w:val="00540DD0"/>
    <w:rsid w:val="005442F3"/>
    <w:rsid w:val="00545B93"/>
    <w:rsid w:val="005544FF"/>
    <w:rsid w:val="005547B3"/>
    <w:rsid w:val="00557C71"/>
    <w:rsid w:val="00565C3C"/>
    <w:rsid w:val="00565D79"/>
    <w:rsid w:val="00573B46"/>
    <w:rsid w:val="005749B5"/>
    <w:rsid w:val="00581641"/>
    <w:rsid w:val="005854FA"/>
    <w:rsid w:val="00591463"/>
    <w:rsid w:val="005923BE"/>
    <w:rsid w:val="0059491B"/>
    <w:rsid w:val="005950DB"/>
    <w:rsid w:val="00596745"/>
    <w:rsid w:val="005A11C1"/>
    <w:rsid w:val="005A51CD"/>
    <w:rsid w:val="005B4CF2"/>
    <w:rsid w:val="005C324D"/>
    <w:rsid w:val="005E3B50"/>
    <w:rsid w:val="005E5684"/>
    <w:rsid w:val="005E63FC"/>
    <w:rsid w:val="005F0AA0"/>
    <w:rsid w:val="005F5AEA"/>
    <w:rsid w:val="00600148"/>
    <w:rsid w:val="00600994"/>
    <w:rsid w:val="006026D2"/>
    <w:rsid w:val="00604003"/>
    <w:rsid w:val="00604D2F"/>
    <w:rsid w:val="006068ED"/>
    <w:rsid w:val="00615DF5"/>
    <w:rsid w:val="006219A5"/>
    <w:rsid w:val="00622CEF"/>
    <w:rsid w:val="006303EC"/>
    <w:rsid w:val="006309B6"/>
    <w:rsid w:val="00630E91"/>
    <w:rsid w:val="00631CDE"/>
    <w:rsid w:val="00631E52"/>
    <w:rsid w:val="00633DE0"/>
    <w:rsid w:val="006351CB"/>
    <w:rsid w:val="0063662B"/>
    <w:rsid w:val="006371F5"/>
    <w:rsid w:val="006371F8"/>
    <w:rsid w:val="00641D90"/>
    <w:rsid w:val="00652023"/>
    <w:rsid w:val="006538F6"/>
    <w:rsid w:val="00655216"/>
    <w:rsid w:val="00655CF1"/>
    <w:rsid w:val="00660319"/>
    <w:rsid w:val="0066063E"/>
    <w:rsid w:val="00662D23"/>
    <w:rsid w:val="00662EB1"/>
    <w:rsid w:val="006716D9"/>
    <w:rsid w:val="0067558A"/>
    <w:rsid w:val="00680192"/>
    <w:rsid w:val="00680BC4"/>
    <w:rsid w:val="00681534"/>
    <w:rsid w:val="00682CF6"/>
    <w:rsid w:val="006852D6"/>
    <w:rsid w:val="00686F4A"/>
    <w:rsid w:val="006873EC"/>
    <w:rsid w:val="0068784B"/>
    <w:rsid w:val="00695251"/>
    <w:rsid w:val="0069690C"/>
    <w:rsid w:val="006A1AA5"/>
    <w:rsid w:val="006A3874"/>
    <w:rsid w:val="006A65AA"/>
    <w:rsid w:val="006B0603"/>
    <w:rsid w:val="006B0701"/>
    <w:rsid w:val="006B17EE"/>
    <w:rsid w:val="006B4493"/>
    <w:rsid w:val="006B68A1"/>
    <w:rsid w:val="006C6799"/>
    <w:rsid w:val="006C74E9"/>
    <w:rsid w:val="006D18BE"/>
    <w:rsid w:val="006D4A2F"/>
    <w:rsid w:val="006E1A14"/>
    <w:rsid w:val="006E41C2"/>
    <w:rsid w:val="006E5933"/>
    <w:rsid w:val="006E74F3"/>
    <w:rsid w:val="00706FE0"/>
    <w:rsid w:val="00724477"/>
    <w:rsid w:val="0072485C"/>
    <w:rsid w:val="0072527E"/>
    <w:rsid w:val="007364EA"/>
    <w:rsid w:val="00737707"/>
    <w:rsid w:val="00744870"/>
    <w:rsid w:val="00750C50"/>
    <w:rsid w:val="00756F11"/>
    <w:rsid w:val="007602CB"/>
    <w:rsid w:val="0076250B"/>
    <w:rsid w:val="00763A1A"/>
    <w:rsid w:val="0076457F"/>
    <w:rsid w:val="007653BC"/>
    <w:rsid w:val="007667A5"/>
    <w:rsid w:val="00774404"/>
    <w:rsid w:val="00783A7A"/>
    <w:rsid w:val="00785EDF"/>
    <w:rsid w:val="00791A54"/>
    <w:rsid w:val="00794489"/>
    <w:rsid w:val="00795B7C"/>
    <w:rsid w:val="007A45CF"/>
    <w:rsid w:val="007A4E48"/>
    <w:rsid w:val="007A6637"/>
    <w:rsid w:val="007B0E19"/>
    <w:rsid w:val="007B2A4C"/>
    <w:rsid w:val="007B3C3A"/>
    <w:rsid w:val="007C315D"/>
    <w:rsid w:val="007C6097"/>
    <w:rsid w:val="007D0EAB"/>
    <w:rsid w:val="007D7A30"/>
    <w:rsid w:val="007E2D51"/>
    <w:rsid w:val="007E6E53"/>
    <w:rsid w:val="007F61BD"/>
    <w:rsid w:val="00807045"/>
    <w:rsid w:val="00813595"/>
    <w:rsid w:val="00823EC4"/>
    <w:rsid w:val="0082415E"/>
    <w:rsid w:val="008311E5"/>
    <w:rsid w:val="008327CB"/>
    <w:rsid w:val="00835A74"/>
    <w:rsid w:val="00840A4C"/>
    <w:rsid w:val="00840CA9"/>
    <w:rsid w:val="00841D52"/>
    <w:rsid w:val="0084363E"/>
    <w:rsid w:val="008529BE"/>
    <w:rsid w:val="008530DE"/>
    <w:rsid w:val="0085311D"/>
    <w:rsid w:val="00856D68"/>
    <w:rsid w:val="00857A61"/>
    <w:rsid w:val="0086422B"/>
    <w:rsid w:val="00864D62"/>
    <w:rsid w:val="008656BB"/>
    <w:rsid w:val="008719B3"/>
    <w:rsid w:val="00872B92"/>
    <w:rsid w:val="0087340B"/>
    <w:rsid w:val="0087342C"/>
    <w:rsid w:val="008740BA"/>
    <w:rsid w:val="008756C5"/>
    <w:rsid w:val="00876801"/>
    <w:rsid w:val="008810EA"/>
    <w:rsid w:val="008847BC"/>
    <w:rsid w:val="0088677B"/>
    <w:rsid w:val="00886A4C"/>
    <w:rsid w:val="00896342"/>
    <w:rsid w:val="00896B38"/>
    <w:rsid w:val="008A4740"/>
    <w:rsid w:val="008B2B6A"/>
    <w:rsid w:val="008D5CD6"/>
    <w:rsid w:val="008E29BA"/>
    <w:rsid w:val="008E3A96"/>
    <w:rsid w:val="008E5BBA"/>
    <w:rsid w:val="008E7523"/>
    <w:rsid w:val="008F3653"/>
    <w:rsid w:val="008F5BBC"/>
    <w:rsid w:val="008F5F11"/>
    <w:rsid w:val="0090343A"/>
    <w:rsid w:val="0091194C"/>
    <w:rsid w:val="00911CFD"/>
    <w:rsid w:val="00913BB1"/>
    <w:rsid w:val="00913E78"/>
    <w:rsid w:val="00914007"/>
    <w:rsid w:val="00920313"/>
    <w:rsid w:val="00924CDD"/>
    <w:rsid w:val="009259E2"/>
    <w:rsid w:val="00925B79"/>
    <w:rsid w:val="00931880"/>
    <w:rsid w:val="00937EC2"/>
    <w:rsid w:val="0095157F"/>
    <w:rsid w:val="00957D29"/>
    <w:rsid w:val="0096452D"/>
    <w:rsid w:val="00971643"/>
    <w:rsid w:val="00975A8B"/>
    <w:rsid w:val="00980737"/>
    <w:rsid w:val="00985FC9"/>
    <w:rsid w:val="00994A59"/>
    <w:rsid w:val="0099568F"/>
    <w:rsid w:val="009A03EA"/>
    <w:rsid w:val="009A7022"/>
    <w:rsid w:val="009B04B7"/>
    <w:rsid w:val="009B0D98"/>
    <w:rsid w:val="009C1803"/>
    <w:rsid w:val="009C2F85"/>
    <w:rsid w:val="009D0D55"/>
    <w:rsid w:val="009D3A73"/>
    <w:rsid w:val="009D42C0"/>
    <w:rsid w:val="009D5675"/>
    <w:rsid w:val="009D6B78"/>
    <w:rsid w:val="009D7867"/>
    <w:rsid w:val="009D7AB6"/>
    <w:rsid w:val="009E6FCF"/>
    <w:rsid w:val="009E735E"/>
    <w:rsid w:val="009F5F85"/>
    <w:rsid w:val="00A00C49"/>
    <w:rsid w:val="00A00D1B"/>
    <w:rsid w:val="00A0360C"/>
    <w:rsid w:val="00A05182"/>
    <w:rsid w:val="00A069D0"/>
    <w:rsid w:val="00A200D1"/>
    <w:rsid w:val="00A25133"/>
    <w:rsid w:val="00A3220D"/>
    <w:rsid w:val="00A3401F"/>
    <w:rsid w:val="00A34D00"/>
    <w:rsid w:val="00A359BE"/>
    <w:rsid w:val="00A41F79"/>
    <w:rsid w:val="00A43D15"/>
    <w:rsid w:val="00A46A78"/>
    <w:rsid w:val="00A52972"/>
    <w:rsid w:val="00A614F2"/>
    <w:rsid w:val="00A614F5"/>
    <w:rsid w:val="00A63B40"/>
    <w:rsid w:val="00A65A1B"/>
    <w:rsid w:val="00A664B9"/>
    <w:rsid w:val="00A748AC"/>
    <w:rsid w:val="00A7576B"/>
    <w:rsid w:val="00A75908"/>
    <w:rsid w:val="00A75984"/>
    <w:rsid w:val="00A8192F"/>
    <w:rsid w:val="00A8435F"/>
    <w:rsid w:val="00A923D0"/>
    <w:rsid w:val="00A937A4"/>
    <w:rsid w:val="00A97996"/>
    <w:rsid w:val="00AA2735"/>
    <w:rsid w:val="00AA57FB"/>
    <w:rsid w:val="00AA6D05"/>
    <w:rsid w:val="00AB2A00"/>
    <w:rsid w:val="00AB2B77"/>
    <w:rsid w:val="00AC381C"/>
    <w:rsid w:val="00AC7241"/>
    <w:rsid w:val="00AD4008"/>
    <w:rsid w:val="00AE38CD"/>
    <w:rsid w:val="00AF217F"/>
    <w:rsid w:val="00AF58B6"/>
    <w:rsid w:val="00B0094A"/>
    <w:rsid w:val="00B00E81"/>
    <w:rsid w:val="00B01631"/>
    <w:rsid w:val="00B01652"/>
    <w:rsid w:val="00B032DD"/>
    <w:rsid w:val="00B0359E"/>
    <w:rsid w:val="00B04729"/>
    <w:rsid w:val="00B07E67"/>
    <w:rsid w:val="00B109DA"/>
    <w:rsid w:val="00B27443"/>
    <w:rsid w:val="00B3145F"/>
    <w:rsid w:val="00B3226D"/>
    <w:rsid w:val="00B33685"/>
    <w:rsid w:val="00B35160"/>
    <w:rsid w:val="00B3699F"/>
    <w:rsid w:val="00B37F55"/>
    <w:rsid w:val="00B52594"/>
    <w:rsid w:val="00B628D4"/>
    <w:rsid w:val="00B634C9"/>
    <w:rsid w:val="00B65295"/>
    <w:rsid w:val="00B65363"/>
    <w:rsid w:val="00B66720"/>
    <w:rsid w:val="00B70991"/>
    <w:rsid w:val="00B7225F"/>
    <w:rsid w:val="00B72FD7"/>
    <w:rsid w:val="00B74E08"/>
    <w:rsid w:val="00B75681"/>
    <w:rsid w:val="00B77A82"/>
    <w:rsid w:val="00B818DE"/>
    <w:rsid w:val="00B83CA4"/>
    <w:rsid w:val="00B84EB7"/>
    <w:rsid w:val="00B911C2"/>
    <w:rsid w:val="00B942CB"/>
    <w:rsid w:val="00BA2E4F"/>
    <w:rsid w:val="00BA776B"/>
    <w:rsid w:val="00BB11FF"/>
    <w:rsid w:val="00BB2CE5"/>
    <w:rsid w:val="00BB5E93"/>
    <w:rsid w:val="00BB7306"/>
    <w:rsid w:val="00BC2534"/>
    <w:rsid w:val="00BC3755"/>
    <w:rsid w:val="00BC603C"/>
    <w:rsid w:val="00BD103E"/>
    <w:rsid w:val="00BD305E"/>
    <w:rsid w:val="00BD7F35"/>
    <w:rsid w:val="00BE0582"/>
    <w:rsid w:val="00BE253A"/>
    <w:rsid w:val="00BE346D"/>
    <w:rsid w:val="00BE494D"/>
    <w:rsid w:val="00BE7220"/>
    <w:rsid w:val="00BF0E9F"/>
    <w:rsid w:val="00BF6663"/>
    <w:rsid w:val="00BF78D0"/>
    <w:rsid w:val="00C0063C"/>
    <w:rsid w:val="00C039C5"/>
    <w:rsid w:val="00C04E6B"/>
    <w:rsid w:val="00C102FC"/>
    <w:rsid w:val="00C10789"/>
    <w:rsid w:val="00C11DD7"/>
    <w:rsid w:val="00C1300A"/>
    <w:rsid w:val="00C13540"/>
    <w:rsid w:val="00C2463B"/>
    <w:rsid w:val="00C267FF"/>
    <w:rsid w:val="00C27CD9"/>
    <w:rsid w:val="00C30F46"/>
    <w:rsid w:val="00C46A12"/>
    <w:rsid w:val="00C51C9A"/>
    <w:rsid w:val="00C531F4"/>
    <w:rsid w:val="00C53EA9"/>
    <w:rsid w:val="00C554E5"/>
    <w:rsid w:val="00C55550"/>
    <w:rsid w:val="00C5769F"/>
    <w:rsid w:val="00C66086"/>
    <w:rsid w:val="00C66D60"/>
    <w:rsid w:val="00C67569"/>
    <w:rsid w:val="00C71359"/>
    <w:rsid w:val="00C73A65"/>
    <w:rsid w:val="00C767F3"/>
    <w:rsid w:val="00C945F7"/>
    <w:rsid w:val="00CA09C0"/>
    <w:rsid w:val="00CA7C7B"/>
    <w:rsid w:val="00CB5228"/>
    <w:rsid w:val="00CC12FD"/>
    <w:rsid w:val="00CC6459"/>
    <w:rsid w:val="00CC6B1F"/>
    <w:rsid w:val="00CD4361"/>
    <w:rsid w:val="00CE0E4D"/>
    <w:rsid w:val="00CF132C"/>
    <w:rsid w:val="00CF4384"/>
    <w:rsid w:val="00CF5B4E"/>
    <w:rsid w:val="00D01254"/>
    <w:rsid w:val="00D03523"/>
    <w:rsid w:val="00D11AFD"/>
    <w:rsid w:val="00D15A8E"/>
    <w:rsid w:val="00D22117"/>
    <w:rsid w:val="00D315ED"/>
    <w:rsid w:val="00D31607"/>
    <w:rsid w:val="00D3338B"/>
    <w:rsid w:val="00D3682D"/>
    <w:rsid w:val="00D41807"/>
    <w:rsid w:val="00D46A07"/>
    <w:rsid w:val="00D64A1F"/>
    <w:rsid w:val="00D709C4"/>
    <w:rsid w:val="00D86E1F"/>
    <w:rsid w:val="00D87263"/>
    <w:rsid w:val="00D94392"/>
    <w:rsid w:val="00D943FD"/>
    <w:rsid w:val="00D94554"/>
    <w:rsid w:val="00D9527E"/>
    <w:rsid w:val="00D97E59"/>
    <w:rsid w:val="00DA26CF"/>
    <w:rsid w:val="00DA4AC2"/>
    <w:rsid w:val="00DB1677"/>
    <w:rsid w:val="00DB5413"/>
    <w:rsid w:val="00DB7D03"/>
    <w:rsid w:val="00DC01D1"/>
    <w:rsid w:val="00DD152F"/>
    <w:rsid w:val="00DD324E"/>
    <w:rsid w:val="00DD63CB"/>
    <w:rsid w:val="00DD7F0C"/>
    <w:rsid w:val="00DE166E"/>
    <w:rsid w:val="00DE79CE"/>
    <w:rsid w:val="00E05E6A"/>
    <w:rsid w:val="00E13188"/>
    <w:rsid w:val="00E1750B"/>
    <w:rsid w:val="00E2165B"/>
    <w:rsid w:val="00E265A4"/>
    <w:rsid w:val="00E35349"/>
    <w:rsid w:val="00E43A58"/>
    <w:rsid w:val="00E44669"/>
    <w:rsid w:val="00E468CA"/>
    <w:rsid w:val="00E46BF2"/>
    <w:rsid w:val="00E46C1D"/>
    <w:rsid w:val="00E511B0"/>
    <w:rsid w:val="00E529B8"/>
    <w:rsid w:val="00E550B1"/>
    <w:rsid w:val="00E60116"/>
    <w:rsid w:val="00E6348C"/>
    <w:rsid w:val="00E72B1C"/>
    <w:rsid w:val="00E77137"/>
    <w:rsid w:val="00E82446"/>
    <w:rsid w:val="00E85943"/>
    <w:rsid w:val="00E90CCE"/>
    <w:rsid w:val="00E9507A"/>
    <w:rsid w:val="00E95DF9"/>
    <w:rsid w:val="00E96107"/>
    <w:rsid w:val="00E978CE"/>
    <w:rsid w:val="00EA0020"/>
    <w:rsid w:val="00EB3212"/>
    <w:rsid w:val="00EB75CA"/>
    <w:rsid w:val="00EC6575"/>
    <w:rsid w:val="00EC7FC8"/>
    <w:rsid w:val="00ED12BC"/>
    <w:rsid w:val="00ED4967"/>
    <w:rsid w:val="00EE0CFF"/>
    <w:rsid w:val="00EE5F49"/>
    <w:rsid w:val="00EE783D"/>
    <w:rsid w:val="00EF1EF3"/>
    <w:rsid w:val="00F01DC8"/>
    <w:rsid w:val="00F0505C"/>
    <w:rsid w:val="00F06A05"/>
    <w:rsid w:val="00F21CED"/>
    <w:rsid w:val="00F22A6B"/>
    <w:rsid w:val="00F32E7A"/>
    <w:rsid w:val="00F37180"/>
    <w:rsid w:val="00F37902"/>
    <w:rsid w:val="00F40EC7"/>
    <w:rsid w:val="00F417D1"/>
    <w:rsid w:val="00F452F1"/>
    <w:rsid w:val="00F550F5"/>
    <w:rsid w:val="00F70680"/>
    <w:rsid w:val="00F770A9"/>
    <w:rsid w:val="00F80E78"/>
    <w:rsid w:val="00F83D38"/>
    <w:rsid w:val="00F841B5"/>
    <w:rsid w:val="00F85B4E"/>
    <w:rsid w:val="00FA0A7C"/>
    <w:rsid w:val="00FA1859"/>
    <w:rsid w:val="00FA1BE4"/>
    <w:rsid w:val="00FA1F92"/>
    <w:rsid w:val="00FA36EF"/>
    <w:rsid w:val="00FA5396"/>
    <w:rsid w:val="00FA5A0A"/>
    <w:rsid w:val="00FA70B1"/>
    <w:rsid w:val="00FA7B6C"/>
    <w:rsid w:val="00FB11E5"/>
    <w:rsid w:val="00FB5225"/>
    <w:rsid w:val="00FC07A6"/>
    <w:rsid w:val="00FC3A0A"/>
    <w:rsid w:val="00FC703A"/>
    <w:rsid w:val="00FD0152"/>
    <w:rsid w:val="00FD2EF3"/>
    <w:rsid w:val="00FE0B2F"/>
    <w:rsid w:val="00FE19D3"/>
    <w:rsid w:val="00FE752A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7C793A-6F2D-404A-BCC9-D8C3F4EC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D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E0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2DEA"/>
    <w:rPr>
      <w:rFonts w:ascii="Segoe UI" w:hAnsi="Segoe UI" w:cs="Times New Roman"/>
      <w:sz w:val="18"/>
    </w:rPr>
  </w:style>
  <w:style w:type="character" w:styleId="a7">
    <w:name w:val="page number"/>
    <w:basedOn w:val="a0"/>
    <w:uiPriority w:val="99"/>
    <w:rsid w:val="0084363E"/>
    <w:rPr>
      <w:rFonts w:cs="Times New Roman"/>
    </w:rPr>
  </w:style>
  <w:style w:type="paragraph" w:styleId="a8">
    <w:name w:val="footer"/>
    <w:basedOn w:val="a"/>
    <w:link w:val="a9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lang w:val="x-none" w:eastAsia="en-US"/>
    </w:rPr>
  </w:style>
  <w:style w:type="character" w:styleId="aa">
    <w:name w:val="annotation reference"/>
    <w:basedOn w:val="a0"/>
    <w:uiPriority w:val="99"/>
    <w:semiHidden/>
    <w:unhideWhenUsed/>
    <w:rsid w:val="002F3E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3E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F3EC0"/>
    <w:rPr>
      <w:rFonts w:cs="Times New Roman"/>
      <w:sz w:val="20"/>
      <w:szCs w:val="20"/>
      <w:lang w:val="x-none" w:eastAsia="en-US"/>
    </w:rPr>
  </w:style>
  <w:style w:type="character" w:styleId="ad">
    <w:name w:val="Hyperlink"/>
    <w:basedOn w:val="a0"/>
    <w:uiPriority w:val="99"/>
    <w:unhideWhenUsed/>
    <w:rsid w:val="007B0E19"/>
    <w:rPr>
      <w:rFonts w:cs="Times New Roman"/>
      <w:color w:val="0000FF"/>
      <w:u w:val="single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2F3EC0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af0">
    <w:name w:val="Normal (Web)"/>
    <w:basedOn w:val="a"/>
    <w:uiPriority w:val="99"/>
    <w:unhideWhenUsed/>
    <w:rsid w:val="00B3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83CA4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4434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4344D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39"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5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53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1FB2-68D3-4343-B95B-EF98F5C8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dc:description/>
  <cp:lastModifiedBy>Валуйскова Елена Васильевна</cp:lastModifiedBy>
  <cp:revision>7</cp:revision>
  <cp:lastPrinted>2022-03-29T11:36:00Z</cp:lastPrinted>
  <dcterms:created xsi:type="dcterms:W3CDTF">2023-02-27T14:26:00Z</dcterms:created>
  <dcterms:modified xsi:type="dcterms:W3CDTF">2023-02-28T10:35:00Z</dcterms:modified>
</cp:coreProperties>
</file>