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6C" w:rsidRPr="000F7D84" w:rsidRDefault="00BA296C">
      <w:pPr>
        <w:pStyle w:val="ConsPlusNormal"/>
        <w:outlineLvl w:val="0"/>
        <w:rPr>
          <w:rFonts w:ascii="Times New Roman" w:hAnsi="Times New Roman" w:cs="Times New Roman"/>
          <w:sz w:val="24"/>
          <w:szCs w:val="24"/>
        </w:rPr>
      </w:pPr>
      <w:bookmarkStart w:id="0" w:name="_GoBack"/>
      <w:bookmarkEnd w:id="0"/>
      <w:r w:rsidRPr="000F7D84">
        <w:rPr>
          <w:rFonts w:ascii="Times New Roman" w:hAnsi="Times New Roman" w:cs="Times New Roman"/>
          <w:sz w:val="24"/>
          <w:szCs w:val="24"/>
        </w:rPr>
        <w:t xml:space="preserve">Зарегистрировано в Минюсте России 2 октября 2013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30076</w:t>
      </w:r>
    </w:p>
    <w:p w:rsidR="00BA296C" w:rsidRPr="000F7D84" w:rsidRDefault="00BA296C">
      <w:pPr>
        <w:pStyle w:val="ConsPlusNormal"/>
        <w:pBdr>
          <w:top w:val="single" w:sz="6" w:space="0" w:color="auto"/>
        </w:pBdr>
        <w:spacing w:before="100" w:after="100"/>
        <w:jc w:val="both"/>
        <w:rPr>
          <w:rFonts w:ascii="Times New Roman" w:hAnsi="Times New Roman" w:cs="Times New Roman"/>
          <w:sz w:val="24"/>
          <w:szCs w:val="24"/>
        </w:rPr>
      </w:pP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МИНИСТЕРСТВО ПРИРОДНЫХ РЕСУРСОВ И ЭКОЛОГИИ</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РОССИЙСКОЙ ФЕДЕРАЦИИ</w:t>
      </w:r>
    </w:p>
    <w:p w:rsidR="00BA296C" w:rsidRPr="000F7D84" w:rsidRDefault="00BA296C">
      <w:pPr>
        <w:pStyle w:val="ConsPlusTitle"/>
        <w:jc w:val="center"/>
        <w:rPr>
          <w:rFonts w:ascii="Times New Roman" w:hAnsi="Times New Roman" w:cs="Times New Roman"/>
          <w:sz w:val="24"/>
          <w:szCs w:val="24"/>
        </w:rPr>
      </w:pP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ПРИКАЗ</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 xml:space="preserve">от 13 февраля 2013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w:t>
      </w:r>
    </w:p>
    <w:p w:rsidR="00BA296C" w:rsidRPr="000F7D84" w:rsidRDefault="00BA296C">
      <w:pPr>
        <w:pStyle w:val="ConsPlusTitle"/>
        <w:jc w:val="center"/>
        <w:rPr>
          <w:rFonts w:ascii="Times New Roman" w:hAnsi="Times New Roman" w:cs="Times New Roman"/>
          <w:sz w:val="24"/>
          <w:szCs w:val="24"/>
        </w:rPr>
      </w:pP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ОБ УТВЕРЖДЕНИИ АДМИНИСТРАТИВНОГО РЕГЛАМЕНТА</w:t>
      </w:r>
      <w:r w:rsidR="000F7D84" w:rsidRPr="000F7D84">
        <w:rPr>
          <w:rFonts w:ascii="Times New Roman" w:hAnsi="Times New Roman" w:cs="Times New Roman"/>
          <w:sz w:val="24"/>
          <w:szCs w:val="24"/>
        </w:rPr>
        <w:t xml:space="preserve"> </w:t>
      </w:r>
      <w:r w:rsidRPr="000F7D84">
        <w:rPr>
          <w:rFonts w:ascii="Times New Roman" w:hAnsi="Times New Roman" w:cs="Times New Roman"/>
          <w:sz w:val="24"/>
          <w:szCs w:val="24"/>
        </w:rPr>
        <w:t>ПРЕДОСТАВЛЕНИЯ ФЕДЕРАЛЬНЫМ АГЕНТСТВОМ ПО НЕДРОПОЛЬЗОВАНИЮ</w:t>
      </w:r>
      <w:r w:rsidR="000F7D84" w:rsidRPr="000F7D84">
        <w:rPr>
          <w:rFonts w:ascii="Times New Roman" w:hAnsi="Times New Roman" w:cs="Times New Roman"/>
          <w:sz w:val="24"/>
          <w:szCs w:val="24"/>
        </w:rPr>
        <w:t xml:space="preserve"> </w:t>
      </w:r>
      <w:r w:rsidRPr="000F7D84">
        <w:rPr>
          <w:rFonts w:ascii="Times New Roman" w:hAnsi="Times New Roman" w:cs="Times New Roman"/>
          <w:sz w:val="24"/>
          <w:szCs w:val="24"/>
        </w:rPr>
        <w:t>ГОСУДАРСТВЕННОЙ УСЛУГИ ПО ВЫДАЧЕ ЗАКЛЮЧЕНИЙ ОБ ОТСУТСТВИИ</w:t>
      </w:r>
      <w:r w:rsidR="000F7D84" w:rsidRPr="000F7D84">
        <w:rPr>
          <w:rFonts w:ascii="Times New Roman" w:hAnsi="Times New Roman" w:cs="Times New Roman"/>
          <w:sz w:val="24"/>
          <w:szCs w:val="24"/>
        </w:rPr>
        <w:t xml:space="preserve"> </w:t>
      </w:r>
      <w:r w:rsidRPr="000F7D84">
        <w:rPr>
          <w:rFonts w:ascii="Times New Roman" w:hAnsi="Times New Roman" w:cs="Times New Roman"/>
          <w:sz w:val="24"/>
          <w:szCs w:val="24"/>
        </w:rPr>
        <w:t>ПОЛЕЗНЫХ ИСКОПАЕМЫХ В НЕДРАХ ПОД УЧАСТКОМ ПРЕДСТОЯЩЕЙ</w:t>
      </w:r>
      <w:r w:rsidR="000F7D84" w:rsidRPr="000F7D84">
        <w:rPr>
          <w:rFonts w:ascii="Times New Roman" w:hAnsi="Times New Roman" w:cs="Times New Roman"/>
          <w:sz w:val="24"/>
          <w:szCs w:val="24"/>
        </w:rPr>
        <w:t xml:space="preserve"> </w:t>
      </w:r>
      <w:r w:rsidRPr="000F7D84">
        <w:rPr>
          <w:rFonts w:ascii="Times New Roman" w:hAnsi="Times New Roman" w:cs="Times New Roman"/>
          <w:sz w:val="24"/>
          <w:szCs w:val="24"/>
        </w:rPr>
        <w:t>ЗАСТРОЙКИ И РАЗРЕШЕНИЯ НА ОСУЩЕСТВЛЕНИЕ ЗАСТРОЙКИ ПЛОЩАДЕЙ</w:t>
      </w:r>
      <w:r w:rsidR="000F7D84" w:rsidRPr="000F7D84">
        <w:rPr>
          <w:rFonts w:ascii="Times New Roman" w:hAnsi="Times New Roman" w:cs="Times New Roman"/>
          <w:sz w:val="24"/>
          <w:szCs w:val="24"/>
        </w:rPr>
        <w:t xml:space="preserve"> </w:t>
      </w:r>
      <w:r w:rsidRPr="000F7D84">
        <w:rPr>
          <w:rFonts w:ascii="Times New Roman" w:hAnsi="Times New Roman" w:cs="Times New Roman"/>
          <w:sz w:val="24"/>
          <w:szCs w:val="24"/>
        </w:rPr>
        <w:t>ЗАЛЕГАНИЯ ПОЛЕЗНЫХ ИСКОПАЕМЫХ, А ТАКЖЕ РАЗМЕЩЕНИЕ</w:t>
      </w:r>
      <w:r w:rsidR="000F7D84" w:rsidRPr="000F7D84">
        <w:rPr>
          <w:rFonts w:ascii="Times New Roman" w:hAnsi="Times New Roman" w:cs="Times New Roman"/>
          <w:sz w:val="24"/>
          <w:szCs w:val="24"/>
        </w:rPr>
        <w:t xml:space="preserve"> </w:t>
      </w:r>
      <w:r w:rsidRPr="000F7D84">
        <w:rPr>
          <w:rFonts w:ascii="Times New Roman" w:hAnsi="Times New Roman" w:cs="Times New Roman"/>
          <w:sz w:val="24"/>
          <w:szCs w:val="24"/>
        </w:rPr>
        <w:t>В МЕСТАХ ИХ ЗАЛЕГАНИЯ ПОДЗЕМНЫХ СООРУЖЕНИЙ</w:t>
      </w:r>
    </w:p>
    <w:p w:rsidR="00BA296C" w:rsidRPr="000F7D84" w:rsidRDefault="00BA296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7D84" w:rsidRPr="000F7D84">
        <w:trPr>
          <w:jc w:val="center"/>
        </w:trPr>
        <w:tc>
          <w:tcPr>
            <w:tcW w:w="9294" w:type="dxa"/>
            <w:tcBorders>
              <w:top w:val="nil"/>
              <w:left w:val="single" w:sz="24" w:space="0" w:color="CED3F1"/>
              <w:bottom w:val="nil"/>
              <w:right w:val="single" w:sz="24" w:space="0" w:color="F4F3F8"/>
            </w:tcBorders>
            <w:shd w:val="clear" w:color="auto" w:fill="F4F3F8"/>
          </w:tcPr>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Список изменяющих документов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 xml:space="preserve">(в ред. Приказов Минприроды России от 09.12.2014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547,</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 xml:space="preserve">от 21.05.2015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232, от 06.04.2016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170,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tc>
      </w:tr>
    </w:tbl>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В соответствии с пунктом 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373 (Собрание законодательства Российской Федерации,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3169;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35, ст. 5092;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28, ст. 3908;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36, ст. 4903;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7070;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7507), приказываю:</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Утвердить прилагаемый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2. Признать утратившим силу приказ Министерства природных ресурсов и экологии Российской Федерации от 3 марта 2010 года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(зарегистрирован Минюстом России 16 апреля 2010 года, регистрационный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16915).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right"/>
        <w:rPr>
          <w:rFonts w:ascii="Times New Roman" w:hAnsi="Times New Roman" w:cs="Times New Roman"/>
          <w:sz w:val="24"/>
          <w:szCs w:val="24"/>
        </w:rPr>
      </w:pPr>
      <w:r w:rsidRPr="000F7D84">
        <w:rPr>
          <w:rFonts w:ascii="Times New Roman" w:hAnsi="Times New Roman" w:cs="Times New Roman"/>
          <w:sz w:val="24"/>
          <w:szCs w:val="24"/>
        </w:rPr>
        <w:t>Министр</w:t>
      </w:r>
    </w:p>
    <w:p w:rsidR="00BA296C" w:rsidRPr="000F7D84" w:rsidRDefault="00BA296C">
      <w:pPr>
        <w:pStyle w:val="ConsPlusNormal"/>
        <w:jc w:val="right"/>
        <w:rPr>
          <w:rFonts w:ascii="Times New Roman" w:hAnsi="Times New Roman" w:cs="Times New Roman"/>
          <w:sz w:val="24"/>
          <w:szCs w:val="24"/>
        </w:rPr>
      </w:pPr>
      <w:r w:rsidRPr="000F7D84">
        <w:rPr>
          <w:rFonts w:ascii="Times New Roman" w:hAnsi="Times New Roman" w:cs="Times New Roman"/>
          <w:sz w:val="24"/>
          <w:szCs w:val="24"/>
        </w:rPr>
        <w:t>С.Е.ДОНСКОЙ</w:t>
      </w:r>
    </w:p>
    <w:p w:rsidR="00BA296C" w:rsidRPr="000F7D84" w:rsidRDefault="00BA296C">
      <w:pPr>
        <w:pStyle w:val="ConsPlusNormal"/>
        <w:jc w:val="right"/>
        <w:rPr>
          <w:rFonts w:ascii="Times New Roman" w:hAnsi="Times New Roman" w:cs="Times New Roman"/>
          <w:sz w:val="24"/>
          <w:szCs w:val="24"/>
        </w:rPr>
      </w:pPr>
    </w:p>
    <w:p w:rsidR="00BA296C" w:rsidRPr="000F7D84" w:rsidRDefault="00BA296C">
      <w:pPr>
        <w:pStyle w:val="ConsPlusNormal"/>
        <w:jc w:val="right"/>
        <w:rPr>
          <w:rFonts w:ascii="Times New Roman" w:hAnsi="Times New Roman" w:cs="Times New Roman"/>
          <w:sz w:val="24"/>
          <w:szCs w:val="24"/>
        </w:rPr>
      </w:pPr>
    </w:p>
    <w:p w:rsidR="00BA296C" w:rsidRPr="000F7D84" w:rsidRDefault="00BA296C">
      <w:pPr>
        <w:pStyle w:val="ConsPlusNormal"/>
        <w:jc w:val="right"/>
        <w:rPr>
          <w:rFonts w:ascii="Times New Roman" w:hAnsi="Times New Roman" w:cs="Times New Roman"/>
          <w:sz w:val="24"/>
          <w:szCs w:val="24"/>
        </w:rPr>
      </w:pPr>
    </w:p>
    <w:p w:rsidR="00BA296C" w:rsidRPr="000F7D84" w:rsidRDefault="00BA296C">
      <w:pPr>
        <w:pStyle w:val="ConsPlusNormal"/>
        <w:jc w:val="right"/>
        <w:rPr>
          <w:rFonts w:ascii="Times New Roman" w:hAnsi="Times New Roman" w:cs="Times New Roman"/>
          <w:sz w:val="24"/>
          <w:szCs w:val="24"/>
        </w:rPr>
      </w:pPr>
    </w:p>
    <w:p w:rsidR="00BA296C" w:rsidRPr="000F7D84" w:rsidRDefault="00BA296C">
      <w:pPr>
        <w:pStyle w:val="ConsPlusNormal"/>
        <w:jc w:val="right"/>
        <w:rPr>
          <w:rFonts w:ascii="Times New Roman" w:hAnsi="Times New Roman" w:cs="Times New Roman"/>
          <w:sz w:val="24"/>
          <w:szCs w:val="24"/>
        </w:rPr>
      </w:pPr>
    </w:p>
    <w:p w:rsidR="000F7D84" w:rsidRPr="000F7D84" w:rsidRDefault="000F7D84">
      <w:pPr>
        <w:rPr>
          <w:rFonts w:ascii="Times New Roman" w:eastAsia="Times New Roman" w:hAnsi="Times New Roman" w:cs="Times New Roman"/>
          <w:sz w:val="24"/>
          <w:szCs w:val="24"/>
          <w:lang w:eastAsia="ru-RU"/>
        </w:rPr>
      </w:pPr>
      <w:r w:rsidRPr="000F7D84">
        <w:rPr>
          <w:rFonts w:ascii="Times New Roman" w:hAnsi="Times New Roman" w:cs="Times New Roman"/>
          <w:sz w:val="24"/>
          <w:szCs w:val="24"/>
        </w:rPr>
        <w:br w:type="page"/>
      </w:r>
    </w:p>
    <w:p w:rsidR="00BA296C" w:rsidRPr="000F7D84" w:rsidRDefault="00BA296C">
      <w:pPr>
        <w:pStyle w:val="ConsPlusNormal"/>
        <w:jc w:val="right"/>
        <w:outlineLvl w:val="0"/>
        <w:rPr>
          <w:rFonts w:ascii="Times New Roman" w:hAnsi="Times New Roman" w:cs="Times New Roman"/>
          <w:sz w:val="24"/>
          <w:szCs w:val="24"/>
        </w:rPr>
      </w:pPr>
      <w:r w:rsidRPr="000F7D84">
        <w:rPr>
          <w:rFonts w:ascii="Times New Roman" w:hAnsi="Times New Roman" w:cs="Times New Roman"/>
          <w:sz w:val="24"/>
          <w:szCs w:val="24"/>
        </w:rPr>
        <w:lastRenderedPageBreak/>
        <w:t>Утвержден</w:t>
      </w:r>
    </w:p>
    <w:p w:rsidR="00BA296C" w:rsidRPr="000F7D84" w:rsidRDefault="00BA296C">
      <w:pPr>
        <w:pStyle w:val="ConsPlusNormal"/>
        <w:jc w:val="right"/>
        <w:rPr>
          <w:rFonts w:ascii="Times New Roman" w:hAnsi="Times New Roman" w:cs="Times New Roman"/>
          <w:sz w:val="24"/>
          <w:szCs w:val="24"/>
        </w:rPr>
      </w:pPr>
      <w:r w:rsidRPr="000F7D84">
        <w:rPr>
          <w:rFonts w:ascii="Times New Roman" w:hAnsi="Times New Roman" w:cs="Times New Roman"/>
          <w:sz w:val="24"/>
          <w:szCs w:val="24"/>
        </w:rPr>
        <w:t>приказом Минприроды России</w:t>
      </w:r>
    </w:p>
    <w:p w:rsidR="00BA296C" w:rsidRPr="000F7D84" w:rsidRDefault="00BA296C">
      <w:pPr>
        <w:pStyle w:val="ConsPlusNormal"/>
        <w:jc w:val="right"/>
        <w:rPr>
          <w:rFonts w:ascii="Times New Roman" w:hAnsi="Times New Roman" w:cs="Times New Roman"/>
          <w:sz w:val="24"/>
          <w:szCs w:val="24"/>
        </w:rPr>
      </w:pPr>
      <w:r w:rsidRPr="000F7D84">
        <w:rPr>
          <w:rFonts w:ascii="Times New Roman" w:hAnsi="Times New Roman" w:cs="Times New Roman"/>
          <w:sz w:val="24"/>
          <w:szCs w:val="24"/>
        </w:rPr>
        <w:t xml:space="preserve">от 13.02.2013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Title"/>
        <w:jc w:val="center"/>
        <w:rPr>
          <w:rFonts w:ascii="Times New Roman" w:hAnsi="Times New Roman" w:cs="Times New Roman"/>
          <w:sz w:val="24"/>
          <w:szCs w:val="24"/>
        </w:rPr>
      </w:pPr>
      <w:bookmarkStart w:id="1" w:name="P36"/>
      <w:bookmarkEnd w:id="1"/>
      <w:r w:rsidRPr="000F7D84">
        <w:rPr>
          <w:rFonts w:ascii="Times New Roman" w:hAnsi="Times New Roman" w:cs="Times New Roman"/>
          <w:sz w:val="24"/>
          <w:szCs w:val="24"/>
        </w:rPr>
        <w:t>АДМИНИСТРАТИВНЫЙ РЕГЛАМЕНТ</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ПРЕДОСТАВЛЕНИЯ ФЕДЕРАЛЬНЫМ АГЕНТСТВОМ ПО НЕДРОПОЛЬЗОВАНИЮ</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 ПО ВЫДАЧЕ ЗАКЛЮЧЕНИЙ ОБ ОТСУТСТВИИ</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ПОЛЕЗНЫХ ИСКОПАЕМЫХ В НЕДРАХ ПОД УЧАСТКОМ ПРЕДСТОЯЩЕЙ</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ЗАСТРОЙКИ И РАЗРЕШЕНИЯ НА ОСУЩЕСТВЛЕНИЕ ЗАСТРОЙКИ ПЛОЩАДЕЙ</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ЗАЛЕГАНИЯ ПОЛЕЗНЫХ ИСКОПАЕМЫХ, А ТАКЖЕ РАЗМЕЩЕНИЕ</w:t>
      </w:r>
    </w:p>
    <w:p w:rsidR="00BA296C" w:rsidRPr="000F7D84" w:rsidRDefault="00BA296C">
      <w:pPr>
        <w:pStyle w:val="ConsPlusTitle"/>
        <w:jc w:val="center"/>
        <w:rPr>
          <w:rFonts w:ascii="Times New Roman" w:hAnsi="Times New Roman" w:cs="Times New Roman"/>
          <w:sz w:val="24"/>
          <w:szCs w:val="24"/>
        </w:rPr>
      </w:pPr>
      <w:r w:rsidRPr="000F7D84">
        <w:rPr>
          <w:rFonts w:ascii="Times New Roman" w:hAnsi="Times New Roman" w:cs="Times New Roman"/>
          <w:sz w:val="24"/>
          <w:szCs w:val="24"/>
        </w:rPr>
        <w:t>В МЕСТАХ ИХ ЗАЛЕГАНИЯ ПОДЗЕМНЫХ СООРУЖЕНИЙ</w:t>
      </w:r>
    </w:p>
    <w:p w:rsidR="00BA296C" w:rsidRPr="000F7D84" w:rsidRDefault="00BA296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7D84" w:rsidRPr="000F7D84">
        <w:trPr>
          <w:jc w:val="center"/>
        </w:trPr>
        <w:tc>
          <w:tcPr>
            <w:tcW w:w="9294" w:type="dxa"/>
            <w:tcBorders>
              <w:top w:val="nil"/>
              <w:left w:val="single" w:sz="24" w:space="0" w:color="CED3F1"/>
              <w:bottom w:val="nil"/>
              <w:right w:val="single" w:sz="24" w:space="0" w:color="F4F3F8"/>
            </w:tcBorders>
            <w:shd w:val="clear" w:color="auto" w:fill="F4F3F8"/>
          </w:tcPr>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Список изменяющих документов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 xml:space="preserve">(в ред. Приказов Минприроды России от 09.12.2014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547,</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 xml:space="preserve">от 21.05.2015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232, от 06.04.2016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170,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tc>
      </w:tr>
    </w:tbl>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jc w:val="center"/>
        <w:outlineLvl w:val="1"/>
        <w:rPr>
          <w:rFonts w:ascii="Times New Roman" w:hAnsi="Times New Roman" w:cs="Times New Roman"/>
          <w:sz w:val="24"/>
          <w:szCs w:val="24"/>
        </w:rPr>
      </w:pPr>
      <w:r w:rsidRPr="000F7D84">
        <w:rPr>
          <w:rFonts w:ascii="Times New Roman" w:hAnsi="Times New Roman" w:cs="Times New Roman"/>
          <w:sz w:val="24"/>
          <w:szCs w:val="24"/>
        </w:rPr>
        <w:t>I. Общие положения</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Предмет регулирования регламента</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 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(далее - настоящий Административный регламент) определяет сроки и последовательность административных процедур (действий) Федерального агентства по недропользованию (далее - Роснедра) и его территориальных органов при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Круг заявителей</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2. Государственная услуга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предоставляется физическим и юридическим лицам (далее - заявители).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Требования к порядку информирования о предоставлении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3. Сведения о местонахождении, официальном сайте в информационно-телекоммуникационной сети "Интернет", адресе электронной почты, контактных телефонах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почтовый адрес: 123995, г. Москва, ул. Б. Грузинская, д. 4/6;</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официальный сайт Роснедр в информационно-телекоммуникационной сети "Интернет": www.rosnedra.gov.ru;</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адрес электронной почты Роснедр: rosnedra@rosnedra.gov.ru;</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телефон для справок: (499) 254-48-00.</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Сведения о местонахождении территориальных органов Роснедр, их контактных телефонах (телефонах для справок) представлены в приложении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 График приема заявителей в Роснедрах и его территориальных органах:</w:t>
      </w:r>
    </w:p>
    <w:p w:rsidR="00BA296C" w:rsidRPr="000F7D84" w:rsidRDefault="00BA296C">
      <w:pPr>
        <w:pStyle w:val="ConsPlusCell"/>
        <w:spacing w:before="200"/>
        <w:jc w:val="both"/>
        <w:rPr>
          <w:rFonts w:ascii="Times New Roman" w:hAnsi="Times New Roman" w:cs="Times New Roman"/>
          <w:sz w:val="24"/>
          <w:szCs w:val="24"/>
        </w:rPr>
      </w:pPr>
      <w:r w:rsidRPr="000F7D84">
        <w:rPr>
          <w:rFonts w:ascii="Times New Roman" w:hAnsi="Times New Roman" w:cs="Times New Roman"/>
          <w:sz w:val="24"/>
          <w:szCs w:val="24"/>
        </w:rPr>
        <w:t xml:space="preserve">    понедельник             9.00 - 18.00</w:t>
      </w:r>
    </w:p>
    <w:p w:rsidR="00BA296C" w:rsidRPr="000F7D84" w:rsidRDefault="00BA296C">
      <w:pPr>
        <w:pStyle w:val="ConsPlusCell"/>
        <w:jc w:val="both"/>
        <w:rPr>
          <w:rFonts w:ascii="Times New Roman" w:hAnsi="Times New Roman" w:cs="Times New Roman"/>
          <w:sz w:val="24"/>
          <w:szCs w:val="24"/>
        </w:rPr>
      </w:pPr>
      <w:r w:rsidRPr="000F7D84">
        <w:rPr>
          <w:rFonts w:ascii="Times New Roman" w:hAnsi="Times New Roman" w:cs="Times New Roman"/>
          <w:sz w:val="24"/>
          <w:szCs w:val="24"/>
        </w:rPr>
        <w:t xml:space="preserve">    вторник                 9.00 - 18.00</w:t>
      </w:r>
    </w:p>
    <w:p w:rsidR="00BA296C" w:rsidRPr="000F7D84" w:rsidRDefault="00BA296C">
      <w:pPr>
        <w:pStyle w:val="ConsPlusCell"/>
        <w:jc w:val="both"/>
        <w:rPr>
          <w:rFonts w:ascii="Times New Roman" w:hAnsi="Times New Roman" w:cs="Times New Roman"/>
          <w:sz w:val="24"/>
          <w:szCs w:val="24"/>
        </w:rPr>
      </w:pPr>
      <w:r w:rsidRPr="000F7D84">
        <w:rPr>
          <w:rFonts w:ascii="Times New Roman" w:hAnsi="Times New Roman" w:cs="Times New Roman"/>
          <w:sz w:val="24"/>
          <w:szCs w:val="24"/>
        </w:rPr>
        <w:t xml:space="preserve">    среда                   9.00 - 18.00</w:t>
      </w:r>
    </w:p>
    <w:p w:rsidR="00BA296C" w:rsidRPr="000F7D84" w:rsidRDefault="00BA296C">
      <w:pPr>
        <w:pStyle w:val="ConsPlusCell"/>
        <w:jc w:val="both"/>
        <w:rPr>
          <w:rFonts w:ascii="Times New Roman" w:hAnsi="Times New Roman" w:cs="Times New Roman"/>
          <w:sz w:val="24"/>
          <w:szCs w:val="24"/>
        </w:rPr>
      </w:pPr>
      <w:r w:rsidRPr="000F7D84">
        <w:rPr>
          <w:rFonts w:ascii="Times New Roman" w:hAnsi="Times New Roman" w:cs="Times New Roman"/>
          <w:sz w:val="24"/>
          <w:szCs w:val="24"/>
        </w:rPr>
        <w:t xml:space="preserve">    четверг                 9.00 - 18.00</w:t>
      </w:r>
    </w:p>
    <w:p w:rsidR="00BA296C" w:rsidRPr="000F7D84" w:rsidRDefault="00BA296C">
      <w:pPr>
        <w:pStyle w:val="ConsPlusCell"/>
        <w:jc w:val="both"/>
        <w:rPr>
          <w:rFonts w:ascii="Times New Roman" w:hAnsi="Times New Roman" w:cs="Times New Roman"/>
          <w:sz w:val="24"/>
          <w:szCs w:val="24"/>
        </w:rPr>
      </w:pPr>
      <w:r w:rsidRPr="000F7D84">
        <w:rPr>
          <w:rFonts w:ascii="Times New Roman" w:hAnsi="Times New Roman" w:cs="Times New Roman"/>
          <w:sz w:val="24"/>
          <w:szCs w:val="24"/>
        </w:rPr>
        <w:t xml:space="preserve">    пятница                 9.00 - 16.45</w:t>
      </w:r>
    </w:p>
    <w:p w:rsidR="00BA296C" w:rsidRPr="000F7D84" w:rsidRDefault="00BA296C">
      <w:pPr>
        <w:pStyle w:val="ConsPlusCell"/>
        <w:jc w:val="both"/>
        <w:rPr>
          <w:rFonts w:ascii="Times New Roman" w:hAnsi="Times New Roman" w:cs="Times New Roman"/>
          <w:sz w:val="24"/>
          <w:szCs w:val="24"/>
        </w:rPr>
      </w:pPr>
      <w:r w:rsidRPr="000F7D84">
        <w:rPr>
          <w:rFonts w:ascii="Times New Roman" w:hAnsi="Times New Roman" w:cs="Times New Roman"/>
          <w:sz w:val="24"/>
          <w:szCs w:val="24"/>
        </w:rPr>
        <w:t xml:space="preserve">    предпраздничные дни     9.00 - 17.00</w:t>
      </w:r>
    </w:p>
    <w:p w:rsidR="00BA296C" w:rsidRPr="000F7D84" w:rsidRDefault="00BA296C">
      <w:pPr>
        <w:pStyle w:val="ConsPlusCell"/>
        <w:jc w:val="both"/>
        <w:rPr>
          <w:rFonts w:ascii="Times New Roman" w:hAnsi="Times New Roman" w:cs="Times New Roman"/>
          <w:sz w:val="24"/>
          <w:szCs w:val="24"/>
        </w:rPr>
      </w:pPr>
      <w:r w:rsidRPr="000F7D84">
        <w:rPr>
          <w:rFonts w:ascii="Times New Roman" w:hAnsi="Times New Roman" w:cs="Times New Roman"/>
          <w:sz w:val="24"/>
          <w:szCs w:val="24"/>
        </w:rPr>
        <w:t xml:space="preserve">    обеденный перерыв       12.00 - 12.45.</w:t>
      </w:r>
    </w:p>
    <w:p w:rsidR="00BA296C" w:rsidRPr="000F7D84" w:rsidRDefault="00BA296C">
      <w:pPr>
        <w:pStyle w:val="ConsPlusNormal"/>
        <w:ind w:firstLine="540"/>
        <w:jc w:val="both"/>
        <w:rPr>
          <w:rFonts w:ascii="Times New Roman" w:hAnsi="Times New Roman" w:cs="Times New Roman"/>
          <w:sz w:val="24"/>
          <w:szCs w:val="24"/>
        </w:rPr>
      </w:pPr>
      <w:bookmarkStart w:id="2" w:name="P74"/>
      <w:bookmarkEnd w:id="2"/>
      <w:r w:rsidRPr="000F7D84">
        <w:rPr>
          <w:rFonts w:ascii="Times New Roman" w:hAnsi="Times New Roman" w:cs="Times New Roman"/>
          <w:sz w:val="24"/>
          <w:szCs w:val="24"/>
        </w:rPr>
        <w:t>5. На официальных сайтах Роснедр и его территориальных органов в информационно-телекоммуникационной сети Интернет, на информационных стендах Роснедр и его территориальных органов,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Портале недропользователей и геологических организаций "Личный кабинет недропользователя" на официальном сайте Роснедр в информационно-телекоммуникационной сети "Интернет" (далее - Личный кабинет недропользователя) и в раздаточных информационных материалах (брошюрах, буклетах) размещаются сведения о месте нахождения Роснедр и его территориальных органов, почтовых адресах, справочных телефонных номерах и адресах электронной почты для направления документов и обращений, адреса их официальных сайтов, а также размещается следующая информация:</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график приема заявителей в Роснедрах и его территориальных органах;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порядок выполнения процедур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в текстовом виде и в виде блок-схемы согласно приложениям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 и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бланки документов, а также образцы их заполнения;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основания для отказа в предоставлении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порядок обжалования действий (бездействия) и (или) решений, осуществляемых и принятых Роснедрами или его территориальными органами, а также должностными лицами Роснедр, его территориальных органов в рамках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список нормативных правовых актов, регламентирующих предоставление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w:t>
      </w:r>
      <w:r w:rsidRPr="000F7D84">
        <w:rPr>
          <w:rFonts w:ascii="Times New Roman" w:hAnsi="Times New Roman" w:cs="Times New Roman"/>
          <w:sz w:val="24"/>
          <w:szCs w:val="24"/>
        </w:rPr>
        <w:lastRenderedPageBreak/>
        <w:t>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 Раздаточные информационные материалы (брошюры, буклеты) находятся: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помещениях Роснедр и его территориальных органов, предназначенных для приема заявителей: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местах ожидания;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местах заполнения документов.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 Стенды, содержащие информацию о графике приема заявителей, размещаются при входе в помещения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 Информация по вопросам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сведения о ходе предоставления указанной услуги предоставляются бесплатно.</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9. Основными требованиями к информированию заявителей по вопросам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сведений о ходе предоставления указанных услуг являются: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достоверность предоставляемой информации;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четкость в изложении информации;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полнота информирования;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удобство и доступность получения информации;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оперативность предоставления информации.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10. Информирование заявителей организуется по вопросам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сведений о ходе предоставления указанных услуг следующим образом: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Публичное информирование проводится в форме: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устного информирования (радио или телевидение);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письменного информирования (официальные сайты, раздаточные информационные материалы, информационные стенды).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Индивидуальное информирование проводится в форме: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устного информирования (лично или по телефону);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письменного информирования (по почте, по электронной почте, через официальные сайты).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11. Лицами, ответственными за индивидуальное устное информирование заявителей, </w:t>
      </w:r>
      <w:r w:rsidRPr="000F7D84">
        <w:rPr>
          <w:rFonts w:ascii="Times New Roman" w:hAnsi="Times New Roman" w:cs="Times New Roman"/>
          <w:sz w:val="24"/>
          <w:szCs w:val="24"/>
        </w:rPr>
        <w:lastRenderedPageBreak/>
        <w:t>являются: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Роснедрах (по телефону) - должностные лица Роснедр, в должностных регламентах которых закреплена обязанность осуществлять индивидуальное устное информирование (далее - уполномоченные должностные лица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территориальном органе Роснедр (лично или по телефону) - должностные лица территориального органа Роснедр, в должностных регламентах которых закреплена обязанность осуществлять индивидуальное устное информирование (далее - уполномоченные должностные лица территориального органа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12. При индивидуальном устном информировании (по телефону или лично) уполномоченные должностные лица Роснедр или территориальных органов Роснедр должны называть свою фамилию, имя, отчество (последнее - при наличии),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 Уполномоченные должностные лица Роснедр и территориального органа Роснедр,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заявителями при индивидуальном устном информировании не должно превышать 15 минут.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Время индивидуального устного информирования составляет не более 20 минут.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Если уполномоченное должностное лицо Роснедр или его территориального органа, к которому обратился заявитель, не может ответить на вопрос самостоятельно, а также если для подготовки ответа требуется продолжительное время, уполномоченное должностное лицо Роснедр или его территориального органа вправе предложить заявителю обратиться письменно либо назначить другое удобное для него время для получения информации.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14. Индивидуальное письменное информирование при обращении заявителей в Роснедра либо его территориальные органы, а также при обращении заявителей через единый портал государственных и муниципальных услуг, Личный кабинет недропользователя или многофункциональный центр предоставления государственных и муниципальных услуг осуществляется путем направления ответов почтовым отправлением или по электронной почте.</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Руководитель Роснедр или его территориального органа (уполномоченное в установленном порядке должностное лицо) определяет непосредственного исполнителя для подготовки ответа.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заявителям направляется в течение 30 дней со дня поступления обращения.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15. Публичное устное информирование осуществляется с привлечением средств массовой информации (радио и телевидение). Выступления должностных лиц Роснедр по радио и телевидению согласовываются с руководителем Роснедр. Выступления должностных лиц территориальных органов Роснедр по местному радио и телевидению согласовываются с руководителем территориального органа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16. Публичное письменное информирование осуществляется в Роснедрах и его территориальных органах путем распространения информационных листков и оформления информационных стендов.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Информационные листки должны содержать следующую информацию:</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режим работы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адреса официальных сайтов Роснедр и его территориальных органов в информационно-телекоммуникационной сети Интернет;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номера телефонов, адреса электронной почты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17. Публичное письменное информирование также осуществляется путем размещения информационных материалов на официальных сайтах Роснедр и его территориальных органов (далее - официальные сайты):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адреса, номера телефонов, адреса электронной почты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перечень документов, необходимых для предоставления заявителями;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порядок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перечень типовых, наиболее часто задаваемых вопросов и ответы на них.</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1"/>
        <w:rPr>
          <w:rFonts w:ascii="Times New Roman" w:hAnsi="Times New Roman" w:cs="Times New Roman"/>
          <w:sz w:val="24"/>
          <w:szCs w:val="24"/>
        </w:rPr>
      </w:pPr>
      <w:r w:rsidRPr="000F7D84">
        <w:rPr>
          <w:rFonts w:ascii="Times New Roman" w:hAnsi="Times New Roman" w:cs="Times New Roman"/>
          <w:sz w:val="24"/>
          <w:szCs w:val="24"/>
        </w:rPr>
        <w:t>II. Стандарт предоставления государственных услуг</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Наименование 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18. Государственная услуга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(далее - государственная услуга).</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Наименование федерального органа исполнительной власти,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предоставляющего государственную услугу</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19. Предоставление государственной услуги осуществляется: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Роснедрами в случае, если намечаемые площади застройки полезных ископаемых расположены на территории двух или более федеральных округов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региональными департаментами Роснедр в случае, если намечаемые площади застройки или участок предстоящей застройки полезных ископаемых расположены на территории двух или более субъектов Российской Федерации в пределах федерального округа Российской Федерации, находящегося в сфере деятельности регионального департамента Роснедр, а также в случае если намечаемые площади застройки полезных ископаемых не входят в сферу деятельности территориальных управлений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территориальными управлениями Роснедр в случае, если намечаемые площади застройки или участок предстоящей застройки полезных ископаемых находится в пределах территории одного субъекта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Департаментом по недропользованию на континентальном шельфе и Мировом океане в случае, если намечаемые площади застройки полезных ископаемых расположены в пределах </w:t>
      </w:r>
      <w:r w:rsidRPr="000F7D84">
        <w:rPr>
          <w:rFonts w:ascii="Times New Roman" w:hAnsi="Times New Roman" w:cs="Times New Roman"/>
          <w:sz w:val="24"/>
          <w:szCs w:val="24"/>
        </w:rPr>
        <w:lastRenderedPageBreak/>
        <w:t>внутренних морских вод, территориального моря,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континентальном шельфе.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20. Роснедра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Описание результата предоставления 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21. Конечным результатом предоставления государственной услуги является: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выдача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выдача дубликата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выдача заключения об отсутствии полезных ископаемых в недрах под участком предстоящей застройки с исправленными техническими ошибками;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отказ в выдаче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выдача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выдача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выдача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отказ в выдаче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Срок предоставления 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bookmarkStart w:id="3" w:name="P154"/>
      <w:bookmarkEnd w:id="3"/>
      <w:r w:rsidRPr="000F7D84">
        <w:rPr>
          <w:rFonts w:ascii="Times New Roman" w:hAnsi="Times New Roman" w:cs="Times New Roman"/>
          <w:sz w:val="24"/>
          <w:szCs w:val="24"/>
        </w:rPr>
        <w:t>22. Срок предоставления государственной услуги составляет не более 35 рабочих дней со дня регистрации заявления на предоставление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Срок выдачи дубликата заключения об отсутствии (наличии) полезных ископаемых в недрах под участком предстоящей застройки не может превышать 5 рабочих дней с момента регистрации заявления о выдаче дубликата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Срок выдачи заключения об отсутствии полезных ископаемых в недрах под участком предстоящей застройки с исправленными техническими ошибками не может превышать 5 рабочих дней с момента регистрации заявления об исправлении технической ошибки в сведениях, указанных в заключении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Срок выдачи дубликата разрешения на осуществление застройки площадей залегания </w:t>
      </w:r>
      <w:r w:rsidRPr="000F7D84">
        <w:rPr>
          <w:rFonts w:ascii="Times New Roman" w:hAnsi="Times New Roman" w:cs="Times New Roman"/>
          <w:sz w:val="24"/>
          <w:szCs w:val="24"/>
        </w:rPr>
        <w:lastRenderedPageBreak/>
        <w:t>полезных ископаемых, а также размещение в местах их залегания подземных сооружений не может превышать 5 рабочих дней с момента регистрации заявления о выдаче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Срок выдачи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может превышать 5 рабочих дней с момента регистрации заявления об исправлении технической ошибки в сведениях, указанных в разрешении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23. Продолжительность приема у должностного лица Роснедр или его территориального органа, ответственного за информирование заявителя о конечном результате предоставления государственной услуги, не должна превышать 20 минут.</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Перечень нормативных правовых актов, регулирующих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отношения, возникающие в связи с предоставлением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24. Предоставление государственной услуги осуществляется в соответствии с:</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Федеральным законом от 05.08.2000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117-ФЗ "Налоговый кодекс Российской Федерации (часть вторая)" (Собрание законодательства Российской Федерации, 2000,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32, ст. 3340, 3341; 2001,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2289;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33, ст. 3413, 3421, 3429;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4554, 4564;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 ст. 5015, 5023; 2002,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2026;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3021, 3027, 3033;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5132, 5138; 2003,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2, 5, 6, 8, 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19, ст. 1749;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 ст. 1958;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2066;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2174;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24, ст. 2432;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2567;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2700;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28, ст. 2874, 2879, 2886;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46, ст. 4435, 4443, 4444;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4849;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5030, ст. 5038; 2004,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15, ст. 1342;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2711, 2713, 2715;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3083, 3084, 3088;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3219, 3220, 3222, 3231;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34, ст. 3517, 3518, 3520, 3522, 3523, 3524, 3525, 3527;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35, ст. 3607;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41, ст. 3994;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45, ст. 4377;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4840; 2005,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9, 29, 30, 31, 34, 38;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 ст. 1918;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2201;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24, ст. 2312;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25, ст. 2427, 2428, 2429;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2707, 2710, 2713, 2717;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3101, 3104, 3112, 3117, 3118;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3128, 3129, 3130;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43, ст. 4350;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5246, 5249;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5581;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55, ст. 5581; 2006,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12, 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 ст. 280;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10, ст. 1065;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12, ст. 1233;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2380, 2382;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2881;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3295;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3433, 3436, 3443, 3450, 3452;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43, ст. 4412;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45, ст. 4627, 4628, 4629, 4630, 4738;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47, ст. 4819;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5279, 5286;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5498; 2007,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7, 20, 31, 39;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13, ст. 1465;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 ст. 2461, 2462, 2463;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2563, 2564;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2691;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3991, 3995, 4013;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45, ст. 5416, 5417, 5432;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46, ст. 5553, 5554, 5557;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6045, 6046, 6071;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6237, 6245, 6246; 2008,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 ст. 1942;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3022;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3126;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3577, 3591, 3598, 3611, 3614;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3616;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42, ст. 4697;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5500, 5503, 5504, 5519;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5723, 5749;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6218, 6219, 6227, 6236, 6237; 2009,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13, 19, 21, 22, 31;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11, ст. 1265;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 ст. 2147;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2772, 2775;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3123;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3383;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3582, 3598, 3602, 3625, 3638, 3639, 3641, 3642;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3739;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39, ст. 4534;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44, ст. 5171;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45, ст. 5271;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5711, 5725, 5726, 5731, 5732, 5733, 5734, 5737;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51, ст. 6153, 6155;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6444, 6450, 6455; 2010,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128;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15, ст. 1737, 1746;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 ст. 2145;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19, ст. 2291;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 ст. 2524;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2797;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25, ст. 3070;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28, ст. 3553;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4176, 4186, 4198;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32, ст. 4298;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40, ст. 4969;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45, ст. 5750, 5756;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46, ст. 5918;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47, ст. 6034;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6247, 6248, 6249, 6250, 6251;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7, 9, 21, 37;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11, ст. 1492, 1494;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17, ст. 2311, 2318;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3265;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24, ст. 3357;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3652;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3873;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4583, 4587, 4593, 4596;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6729, 6731;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7016, 7017, 7037, 7043;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7061, 7063;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7347, 7359;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14, ст. 1545;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 ст. 2128,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19, ст. 2281;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24, ст. 3066;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25, ст. 3268;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3447;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3587, 3588;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3980;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4319;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41, ст. 5527;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6750, 6751;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6958;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 ст. 7596, 7603, 7604, 7607, 7619; 2013,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14, ст. 1647);</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 xml:space="preserve">Законом Российской Федерации от 21 февраля 1992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2395-1 "О недрах" (Ведомости Съезда народных депутатов Российской Федерации и Верховного Совета Российской Федерации, 1992,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16, ст. 834; Собрание законодательства Российской Федерации, 1995,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10, ст. 823; 1999,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7, ст. 879; 2000,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 ст. 141; 2001,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 ст. 2061;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33, ст. 3429; 2002,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2026; 2003,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23, ст. 2174; 2004,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2711;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35, ст. 3607; 2006,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17, ст. 1778;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44, ст. 4538; 2007,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3213;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6056; 2008,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 ст. 1941;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3418, ст. 3420;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3616; 2009,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3601;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6450; 2010,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 ст. 2527;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4155;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15, ст. 2018, 2025;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4567, 4570, 4572, 4590;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6732;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7042;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7343, 7359;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25, ст. 3264;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4322;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 ст. 7648);</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Федеральным законом от 27 июля 2010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210-ФЗ "Об организации предоставления государственных и муниципальных услуг" (Собрание законодательства Российской Федерации, 2010,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4179;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15, ст. 2038,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3873, ст. 3880,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4291,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4587,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7061;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4322; 2013,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14, ст. 1651) (далее - Федеральный закон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Федеральным законом от 24 ноября 1995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181-ФЗ "О социальной защите инвалидов в Российской Федерации" (Собрание законодательства Российской Федерации, 1995,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4563; 1998,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31, ст. 3803; 1999,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 ст. 232,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3693; 2000,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2267; 2001,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24, ст. 2410,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33, ст. 3426,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 ст. 5024; 2002,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2026; 2003,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 ст. 167,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43, ст. 4108; 2004,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35, ст. 3607; 2005,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25; 2006,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10; 2007,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43, ст. 5084,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6070; 2008,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9, ст. 817,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3410,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3616,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6224; 2009,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18, ст. 2152,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3739; 2010,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6609;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3880,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4596,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45, ст. 6329,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47, ст. 6608,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7033;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3990,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4175,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53, ст. 7621; 2013,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8, ст. 717,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19, ст. 2331,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3460, ст. 3475, ст. 3477,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6160,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6986; 2014,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3406,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30, ст. 4268,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6928; 2015,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14, ст. 2008,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3967,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48, ст. 6724; 2016,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ст. 19,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7510; 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11, ст. 1539);</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(абзац введен Приказом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Постановлением Правительства Российской Федерации от 11 ноября 2015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47, ст. 6586; 2016,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 ст. 325;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25, ст. 3811;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28, ст. 4741;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4816;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38, ст. 5564;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39, ст. 5658;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49, ст. 6904);</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w:t>
      </w:r>
      <w:hyperlink r:id="rId6" w:history="1">
        <w:r w:rsidRPr="000F7D84">
          <w:rPr>
            <w:rFonts w:ascii="Times New Roman" w:hAnsi="Times New Roman" w:cs="Times New Roman"/>
            <w:sz w:val="24"/>
            <w:szCs w:val="24"/>
          </w:rPr>
          <w:t>Приказа</w:t>
        </w:r>
      </w:hyperlink>
      <w:r w:rsidRPr="000F7D84">
        <w:rPr>
          <w:rFonts w:ascii="Times New Roman" w:hAnsi="Times New Roman" w:cs="Times New Roman"/>
          <w:sz w:val="24"/>
          <w:szCs w:val="24"/>
        </w:rPr>
        <w:t xml:space="preserve">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постановлением Правительства Российской Федерации от 17 июня 2004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293 "Об утверждении Положения о Федеральном агентстве по недропользованию" (Собрание законодательства Российской Федерации, 2004,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2669; 2006,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25, ст. 2723; 2008,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2581,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42, ст. 4825,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46, ст. 5337; 2009,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6, ст. 738;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33, ст. 4081;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38, ст. 4489; 2010,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26, ст. 3350;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14, ст. 1935; 2013,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10, ст. 1027);</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постановлением Правительства Российской Федерации от 16.08.2012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35, ст. 4829);</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постановлением Правительства Российской Федерации от 16.05.2011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 ст. 3169;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28, ст. 3908;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36, ст. 4903;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50, ст. 7070;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52, ст. 507).</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Исчерпывающий перечень документов, необходимых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соответствии с нормативными правовыми актами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для предоставления государственной услуги и услуг,</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которые являются необходимыми и обязательными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для предоставления государственных услуг, подлежащих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представлению заявителем, способы их получения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заявителем, в том числе в электронной форме</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bookmarkStart w:id="4" w:name="P185"/>
      <w:bookmarkEnd w:id="4"/>
      <w:r w:rsidRPr="000F7D84">
        <w:rPr>
          <w:rFonts w:ascii="Times New Roman" w:hAnsi="Times New Roman" w:cs="Times New Roman"/>
          <w:sz w:val="24"/>
          <w:szCs w:val="24"/>
        </w:rPr>
        <w:t>25. Для предоставления государственной услуги необходимы следующие документы:</w:t>
      </w:r>
    </w:p>
    <w:p w:rsidR="00BA296C" w:rsidRPr="000F7D84" w:rsidRDefault="00BA296C">
      <w:pPr>
        <w:pStyle w:val="ConsPlusNormal"/>
        <w:spacing w:before="220"/>
        <w:ind w:firstLine="540"/>
        <w:jc w:val="both"/>
        <w:rPr>
          <w:rFonts w:ascii="Times New Roman" w:hAnsi="Times New Roman" w:cs="Times New Roman"/>
          <w:sz w:val="24"/>
          <w:szCs w:val="24"/>
        </w:rPr>
      </w:pPr>
      <w:bookmarkStart w:id="5" w:name="P186"/>
      <w:bookmarkEnd w:id="5"/>
      <w:r w:rsidRPr="000F7D84">
        <w:rPr>
          <w:rFonts w:ascii="Times New Roman" w:hAnsi="Times New Roman" w:cs="Times New Roman"/>
          <w:sz w:val="24"/>
          <w:szCs w:val="24"/>
        </w:rPr>
        <w:t>1) в случае выдачи заключения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а) заявление на выдачу заключения об отсутствии полезных ископаемых в недрах под участком предстоящей застройки (приложение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4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б) копия топографического плана участка предстоящей застройки и прилегающей к ней территории, с указанием внешних контуров участка и географических координат его угловых точек.</w:t>
      </w:r>
    </w:p>
    <w:p w:rsidR="00BA296C" w:rsidRPr="000F7D84" w:rsidRDefault="00BA296C">
      <w:pPr>
        <w:pStyle w:val="ConsPlusNormal"/>
        <w:spacing w:before="220"/>
        <w:ind w:firstLine="540"/>
        <w:jc w:val="both"/>
        <w:rPr>
          <w:rFonts w:ascii="Times New Roman" w:hAnsi="Times New Roman" w:cs="Times New Roman"/>
          <w:sz w:val="24"/>
          <w:szCs w:val="24"/>
        </w:rPr>
      </w:pPr>
      <w:bookmarkStart w:id="6" w:name="P189"/>
      <w:bookmarkEnd w:id="6"/>
      <w:r w:rsidRPr="000F7D84">
        <w:rPr>
          <w:rFonts w:ascii="Times New Roman" w:hAnsi="Times New Roman" w:cs="Times New Roman"/>
          <w:sz w:val="24"/>
          <w:szCs w:val="24"/>
        </w:rPr>
        <w:t>2) в случае выдачи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а) заявление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(приложение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б) согласие недропользователя на застройку площади принадлежащего ему горного отвода (при намечаемой застройке площади горного отвода) в случае если участок недр, который планируется застроить, предоставлен в пользование;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справка недропользователя, характеризующая перспективы разработки месторождения, ожидаемые потери и/или объем консервации запасов полезных ископаемых в связи с намечаемой застройкой (при намечаемой застройке площади горного отвода);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г) краткая пояснительная записка, включающая сведения об объекте намечаемого строительства;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 копия топографического плана участка предстоящей застройки и прилегающей к ней территории (в масштабе не мельче 1:10000, а для объектов значительной протяженности - 1:50000), с указанием внешних контуров такого участка и географических координат угловых точек поворотов, а также внешних контуров расположенных на этом участке месторождений полезных ископаемых;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е) копии геологической карты и геологических разрезов по этому участку, характеризующие пространственное расположение залежей полезных ископаемых по площади и глубине.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Заявитель вправе представить дополнительные документы, уточняющие сведения, изложенные в представленных обосновывающих материалах, помимо перечисленных в подпунктах 1 - 2 настоящего пункта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bookmarkStart w:id="7" w:name="P197"/>
      <w:bookmarkEnd w:id="7"/>
      <w:r w:rsidRPr="000F7D84">
        <w:rPr>
          <w:rFonts w:ascii="Times New Roman" w:hAnsi="Times New Roman" w:cs="Times New Roman"/>
          <w:sz w:val="24"/>
          <w:szCs w:val="24"/>
        </w:rPr>
        <w:t xml:space="preserve">ж) письменные предложения, содержащие описание нескольких альтернативных вариантов размещения объекта намечаемого строительства (включая размещение объекта намечаемого </w:t>
      </w:r>
      <w:r w:rsidRPr="000F7D84">
        <w:rPr>
          <w:rFonts w:ascii="Times New Roman" w:hAnsi="Times New Roman" w:cs="Times New Roman"/>
          <w:sz w:val="24"/>
          <w:szCs w:val="24"/>
        </w:rPr>
        <w:lastRenderedPageBreak/>
        <w:t>строительства на площадях, на которых отсутствуют запасы полезных ископаемых), с обоснованием выбора размещаемого объекта намечаемого строительства в качестве приоритетного по сравнению с промышленным освоением площади залегания полезных ископаемых в целях добычи, в случае застройки площадей залегания полезных ископаемых и размещения подземных сооружений в рамках реализации мероприятий, предусмотренных государственными программами Российской Федерации и международными договорами Российской Федерации.</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(пп. "ж" введен Приказом Минприроды России от 06.04.2016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170)</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26. Заявление на выдачу заключения об отсутствии полезных ископаемых в недрах под участком предстоящей застройки или заявление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(далее - заявления о предоставлении государственной услуги) подается заявителем (его уполномоченным представителем) лично либо почтовым отправлением (в том числе с использованием электронной почты) в адрес Роснедр или его территориального органа, указанный в приложении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 к настоящему Административному регламенту. Заявления о предоставлении государственной услуги также могут быть поданы с помощью единого портала государственных и муниципальных услуг, Личного кабинет недропользователя или многофункциональных центров предоставления государственных и муниципальных услуг.</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Заявление о предоставлении государственной услуги составляется в письменном виде и заверяется: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юридических лиц - печатью (при наличии печати) заявителя и подписью уполномоченного лица;</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физических лиц - подписью заявителя.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Заявления о предоставлении государственной услуги могут быть поданы с использованием электронных документов, подписанных электронной подписью в соответствии с требованиями Федерального закона от 06.04.2011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63-ФЗ "Об электронной подписи" (Собрание законодательства Российской Федерации,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15, ст. 2036; 2011,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27, ст. 3880;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29, ст. 3988; 2013,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14, ст. 1668) (далее - Федеральный закон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63-ФЗ "Об электронной подписи") и требованиями Федерального закона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заявлении о предоставлении государственной услуги должны быть указаны данные о заявителе: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юридического лица - наименование, организационно-правовая форма, фактический адрес, идентификационный номер налогоплательщика (далее - ИНН), телефон;</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физического лица - фамилия, имя, отчество (последнее - при наличии), данные документа, удостоверяющего личность; почтовый адрес, телефон.</w:t>
      </w:r>
    </w:p>
    <w:p w:rsidR="00BA296C" w:rsidRPr="000F7D84" w:rsidRDefault="00BA296C">
      <w:pPr>
        <w:pStyle w:val="ConsPlusNormal"/>
        <w:spacing w:before="220"/>
        <w:ind w:firstLine="540"/>
        <w:jc w:val="both"/>
        <w:rPr>
          <w:rFonts w:ascii="Times New Roman" w:hAnsi="Times New Roman" w:cs="Times New Roman"/>
          <w:sz w:val="24"/>
          <w:szCs w:val="24"/>
        </w:rPr>
      </w:pPr>
      <w:bookmarkStart w:id="8" w:name="P209"/>
      <w:bookmarkEnd w:id="8"/>
      <w:r w:rsidRPr="000F7D84">
        <w:rPr>
          <w:rFonts w:ascii="Times New Roman" w:hAnsi="Times New Roman" w:cs="Times New Roman"/>
          <w:sz w:val="24"/>
          <w:szCs w:val="24"/>
        </w:rPr>
        <w:t>27. Документы, прилагаемые к заявлению о предоставлении государственной услуги в соответствии с требованиями пункта 25 настоящего Административного регламента, могут быть представлены заявителем в виде оригинала, копии, заверенных печатью (при наличии печати) и подписью заявителя, или могут быть направлены в электронной форме.</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Исчерпывающий перечень документов, необходимых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lastRenderedPageBreak/>
        <w:t>в соответствии с нормативными правовыми актами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для предоставления государственной услуги, которые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находятся в распоряжении государственных органов,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участвующих в предоставлении государственной услуги,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которые заявитель вправе представить, а также способы</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их получения заявителями, в том числе в электронной форме</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bookmarkStart w:id="9" w:name="P220"/>
      <w:bookmarkEnd w:id="9"/>
      <w:r w:rsidRPr="000F7D84">
        <w:rPr>
          <w:rFonts w:ascii="Times New Roman" w:hAnsi="Times New Roman" w:cs="Times New Roman"/>
          <w:sz w:val="24"/>
          <w:szCs w:val="24"/>
        </w:rPr>
        <w:t>28. Для предоставления государственной услуги необходимы следующие документы и сведения, находящиеся в распоряжении государственных органов, участвующих в предоставлении указанной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в случае выдачи заключения об отсутствии полезных ископаемых в недрах под участком предстоящей застройки необходимы сведения о наличии полезных ископаемых в недрах под участком предстоящей застройки, находящиеся в распоряжении государственных органов, органов местного самоуправления и иных органов, участвующих в предоставлении указанной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в случае выдачи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а) заключение территориального органа Роснедр о наличии полезных ископаемых в недрах под участком предстоящей застройки (в случае, когда заявление подается в Роснедра);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б) информация уполномоченного органа исполнительной власти соответствующего субъекта Российской Федерации о предоставлении (непредоставлении) права пользования участком недр, содержащим общераспространенные полезные ископаемые, в пределах которого намечается застройка;</w:t>
      </w:r>
    </w:p>
    <w:p w:rsidR="00BA296C" w:rsidRPr="000F7D84" w:rsidRDefault="00BA296C">
      <w:pPr>
        <w:pStyle w:val="ConsPlusNormal"/>
        <w:spacing w:before="220"/>
        <w:ind w:firstLine="540"/>
        <w:jc w:val="both"/>
        <w:rPr>
          <w:rFonts w:ascii="Times New Roman" w:hAnsi="Times New Roman" w:cs="Times New Roman"/>
          <w:sz w:val="24"/>
          <w:szCs w:val="24"/>
        </w:rPr>
      </w:pPr>
      <w:bookmarkStart w:id="10" w:name="P225"/>
      <w:bookmarkEnd w:id="10"/>
      <w:r w:rsidRPr="000F7D84">
        <w:rPr>
          <w:rFonts w:ascii="Times New Roman" w:hAnsi="Times New Roman" w:cs="Times New Roman"/>
          <w:sz w:val="24"/>
          <w:szCs w:val="24"/>
        </w:rPr>
        <w:t>в) информация Роснедр или территориального органа Роснедр об отсутствии на территории, в пределах которой предполагается застройка или размещение подземных сооружений в местах залегания полезных ископаемых (за исключением углеводородного сырья), следующих участков 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федерального значения нераспределенного фонда 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включенных в федеральный фонд резервных участков 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включенных в перечень участков недр, предлагаемых для предоставления в пользование, в том числе, в целях геологического изучения;</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(пп. "в" в ред. Приказа Минприроды России от 09.12.2014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547)</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г) реквизиты документа об уплате государственной пошлины.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29. Документы, перечисленные в пункте 28 настоящего Административного регламента, запрашиваются Роснедрами или его территориальными органами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Заявитель вправе представить указанные документы и информацию в органы, предоставляющие государственную услугу по собственной инициативе.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0F7D84">
        <w:rPr>
          <w:rFonts w:ascii="Times New Roman" w:hAnsi="Times New Roman" w:cs="Times New Roman"/>
          <w:sz w:val="24"/>
          <w:szCs w:val="24"/>
        </w:rPr>
        <w:lastRenderedPageBreak/>
        <w:t>регулирующими отношения, возникающие в связи с предоставлением государственной услуги, не допускается.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210-ФЗ "Об организации предоставления государственных и муниципальных услуг", не допускается.</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Исчерпывающий перечень оснований для отказа</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приеме документов, необходимых для предоставления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30. Основания для отказа в приеме документов, необходимых для предоставления государственной услуги, не предусмотрены.</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Исчерпывающий перечень оснований для приостановления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или отказа в предоставлении 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31. Оснований для приостановления предоставления государственной услуги законодательством Российской Федерации не предусмотрено.</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32. Основаниями для отказа в предоставлении государственной услуги являются: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направление заявителем заявления и представляемых документов с нарушением требований пунктов 25 - 27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bookmarkStart w:id="11" w:name="P248"/>
      <w:bookmarkEnd w:id="11"/>
      <w:r w:rsidRPr="000F7D84">
        <w:rPr>
          <w:rFonts w:ascii="Times New Roman" w:hAnsi="Times New Roman" w:cs="Times New Roman"/>
          <w:sz w:val="24"/>
          <w:szCs w:val="24"/>
        </w:rPr>
        <w:t>наличие на участке недр, в пределах которого предполагается застройка площадей залегания полезных ископаемых, а также размещение подземных сооружений в местах залегания полезных ископаемых, участков недр, перечисленных в абзаце "в" подпункта 2 пункта 28 настоящего Административного регламента, за исключением случаев застройки площадей залегания полезных ископаемых и размещения подземных сооружений в пределах участков недр федерального значения в рамках реализации мероприятий, предусмотренных государственными программами Российской Федерации и международными договорами Российской Федерации.</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06.04.2016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170)</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33. Непредставление (несвоевременное представление) органом или организацией по межведомственному запросу документов и сведений, указанных в пункте 28 настоящего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Перечень услуг, которые являются необходимыми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обязательными для предоставления государственной услуги,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том числе сведения о документе (документах), выдаваемом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(выдаваемых) организациями, участвующими в предоставлении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34.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35. В предоставлении государственной услуги в случае подачи заявления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участвуют органы исполнительной власти субъектов Российской Федерации, осуществляющие полномочия по предоставлению права пользования участками недр, содержащими общераспространенные полезные ископаемые.</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Порядок, размер и основания взимания государственной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пошлины или иной платы, взимаемой за предоставление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36. В случае подачи заявления на выдачу заключения об отсутствии полезных ископаемых в недрах под участком предстоящей застройки плата за предоставление государственной услуги не взимается.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37. В случае подачи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за предоставление государственной услуги с заявителя взимается государственная пошлина, размеры и порядок взимания которой установлены главой 25.3 Налогового кодекса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Согласно подпункту 120 пункта 1 статьи 333.33 Налогового кодекса Российской Федерации 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размере 3500 рублей.</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Иная плата за предоставление государственной услуги не взимается.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38. Банковские реквизиты для уплаты государственной пошлины за выдачу разрешений на осуществление застройки площадей залегания полезных ископаемых, а также размещение в местах их залегания подземных сооружений в пределах горного отвода размещаются на официальном сайте Роснедр в информационно-телекоммуникационной сети "Интернет".</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Порядок, размер и основания взимания платы</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 предоставление услуг, которые являются необходимыми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обязательными для предоставления государственной услуги,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включая информацию о методике расчета размера такой платы</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39.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Максимальный срок ожидания в очереди при подаче запроса</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о предоставлении государственных услуг и при получении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результата предоставления государственной услуги</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40.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lastRenderedPageBreak/>
        <w:t>Срок и порядок регистрации заявления о предоставлении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41. Должностное лицо Роснедр или его территориального органа, ответственное за прием заявлений о предоставлении государственной услуги, регистрирует полученное заявление о предоставлении государственной услуги, присваивает ему входящий номер до 12 часов рабочего дня, следующего за днем поступления заявления.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42. В случае подачи заявления на предоставление государственной услуги посредством использования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 недропользователя должностное лицо, ответственное за прием заявлений, распечатывает поступившие документы и регистрирует полученное заявление, присваивает ему входящий номер до 12 часов рабочего дня, следующего за днем поступления заявления.</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Требования к помещениям, в которых предоставляется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государственная услуга, к месту ожидания и приема</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заявителей, размещению и оформлению визуальной, текстовой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мультимедийной информации о порядке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предоставления такой услуги</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43.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44.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45.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46. Места получения информации о предоставлении государственной услуги оборудуются информационными стендами.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47. 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 помещения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физическими возможностями должно быть предусмотрено в стороне от входа в целях обеспечения беспрепятственного подъезда и поворота колясок.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47.1.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информацией;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возможность самостоятельного передвижения по территории, на которой расположены </w:t>
      </w:r>
      <w:r w:rsidRPr="000F7D84">
        <w:rPr>
          <w:rFonts w:ascii="Times New Roman" w:hAnsi="Times New Roman" w:cs="Times New Roman"/>
          <w:sz w:val="24"/>
          <w:szCs w:val="24"/>
        </w:rPr>
        <w:lastRenderedPageBreak/>
        <w:t>объекты (здания, помещения), в которых предоставляется государственная услуга, а также входа в такие объекты (здания, помещения) и выхода из них, посадки в транспортное средство и высадки из него, в том числе с использованием кресла-коляски;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сопровождение инвалидов, имеющих стойкие расстройства функций зрения и самостоятельного передвижения, и оказание им помощи на объектах, в которых предоставляется государственная услуга (зданиях, помещениях);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21.07.2015, регистрационный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38115).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невозможности полностью приспособить объект (здание, помещение)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(п. 47.1 введен Приказом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Показатели доступности и качества государственной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услуги, в том числе количество взаимодействий заявителя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с должностными лицами при предоставлении государственной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услуги и их продолжительность, возможность получения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 в многофункциональном центре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предоставления государственных и муниципальных услуг,</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возможность получения информации о ходе предоставления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 в том числе с использованием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информационно-коммуникационных технологий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48. Показателями доступности предоставления государственной услуги являются: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удовлетворенность заявителей качеством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полнота, актуальность и достоверность информации о порядке предоставления государственной услуги, в том числе в электронной форме;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наглядность форм размещаемой информации о порядке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предоставление возможности подачи заявления в форме электронного документа;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количество взаимодействий заявителя с должностными лицами при предоставлении государственной услуги и их продолжительность;</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(п. 48 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49. Качество предоставления государственной услуги характеризуется: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отсутствием очередей при приеме заявления и документов, необходимых для предоставления государственной услуги, или получении результата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отсутствием нарушений сроков в процессе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 его территориальных органов, принимаемых при предоставлении государственной услуги.</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(п. 49 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50. Взаимодействие заявителя с должностными лицами Роснедр и его территориальных органов осуществляется при личном приеме граждан в соответствии с графиком приема граждан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51. Взаимодействие заявителя с должностными лицами Роснедр, его территориальных органов осуществляется при личном обращении заявителя: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подачи документов, необходимых для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 получением результата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52. Продолжительность взаимодействия заявителя с должностными лицами Роснедр и его территориальных органов при предоставлении государственной услуги не должна превышать 20 минут по каждому из указанных видов взаимодействия.</w:t>
      </w:r>
    </w:p>
    <w:p w:rsidR="00BA296C" w:rsidRPr="000F7D84" w:rsidRDefault="00BA296C">
      <w:pPr>
        <w:pStyle w:val="ConsPlusNormal"/>
        <w:spacing w:before="220"/>
        <w:ind w:firstLine="540"/>
        <w:jc w:val="both"/>
        <w:rPr>
          <w:rFonts w:ascii="Times New Roman" w:hAnsi="Times New Roman" w:cs="Times New Roman"/>
          <w:sz w:val="24"/>
          <w:szCs w:val="24"/>
        </w:rPr>
      </w:pPr>
      <w:bookmarkStart w:id="12" w:name="P344"/>
      <w:bookmarkEnd w:id="12"/>
      <w:r w:rsidRPr="000F7D84">
        <w:rPr>
          <w:rFonts w:ascii="Times New Roman" w:hAnsi="Times New Roman" w:cs="Times New Roman"/>
          <w:sz w:val="24"/>
          <w:szCs w:val="24"/>
        </w:rPr>
        <w:t>53. Предоставление государственной услуги в многофункциональных центрах предоставления государственных и муниципальных услуг осуществляется в соответствии с соглашениями, заключенными между многофункциональным центром и Роснедрами, его территориальными органами, предоставляющими государственную услугу, с момента вступления в силу соответствующего соглашения о взаимодействии.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54. Заявителю обеспечивается возможность получения государственной услуги посредством использования электронной почты,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Заявителю посредством использования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обеспечивается возможность получения сведений о ходе предоставления государственной услуги.</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Иные требования, в том числе учитывающие особенности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предоставления государственной услуги в многофункциональных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центрах предоставления государственных и муниципальных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услуг и особенности предоставления государственных услуг</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электронной форме</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55. 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63-ФЗ "Об электронной подписи" и требованиями Федерального закона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56. Предоставление государственной услуги в многофункциональных центрах предоставления государственных и муниципальных услуг осуществляется в порядке, предусмотренном пунктом 53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57. В случае подачи заявления о предоставлении государственной услуги с использованием электронной почты или через единый портал государственных и муниципальных услуг, Личный кабинет недропользователя или многофункциональный центр предоставления государственных и муниципальных услуг допускается представление перечисленных в пункте 25 настоящего Административного регламента документов посредством использования электронной почты. В том случае, если объем предоставляемой информации превышает технические возможности электронной почты, материалы могут быть представлены на оптических носителях либо на сменных USB-накопителях.</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1"/>
        <w:rPr>
          <w:rFonts w:ascii="Times New Roman" w:hAnsi="Times New Roman" w:cs="Times New Roman"/>
          <w:sz w:val="24"/>
          <w:szCs w:val="24"/>
        </w:rPr>
      </w:pPr>
      <w:r w:rsidRPr="000F7D84">
        <w:rPr>
          <w:rFonts w:ascii="Times New Roman" w:hAnsi="Times New Roman" w:cs="Times New Roman"/>
          <w:sz w:val="24"/>
          <w:szCs w:val="24"/>
        </w:rPr>
        <w:t>III. Состав, последовательность и сроки выполнения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административных процедур (действий), требования к порядку</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их выполнения, в том числе особенности выполнения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административных процедур (действий) в электронной форме</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Предоставление государственной услуги в случае подачи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заявления на выдачу заключения об отсутствии полезных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ископаемых в недрах под участком предстоящей застройки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58. Предоставление государственной услуги в случае подачи заявления на выдачу заключения об отсутствии полезных ископаемых в недрах под участком предстоящей застройки включает в себя следующие административные процедуры: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1) прием заявления на выдачу заключений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проверка соответствия заявления на выдачу заключений об отсутствии полезных ископаемых в недрах под участком предстоящей застройки и представляемых документов требованиям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государственной услуги по выдаче заключений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 рассмотрение заявления на выдачу заключений об отсутствии полезных ископаемых в недрах под участком предстоящей застройки и представленных документов по существу и выдача заключения об отсутствии (наличии) полезных ископаемых в недрах под участком предстоящей застройки заявителю;</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 выдача дубликата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 исправление технических ошибок в заключении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59. Блок-схема процедуры предоставления государственной услуги в случае подачи заявления на выдачу заключения об отсутствии полезных ископаемых в недрах под участком предстоящей застройки указана в приложении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60.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36, ст. 4903).</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Прием заявления на выдачу заключения об отсутствии полезных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ископаемых в недрах под участком предстоящей застройки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61. Основанием для начала административной процедуры является поступление в территориальный орган Роснедр заявления на выдачу заключения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62. Должностными лицами, ответственными за прием заявлений на выдачу заключений об отсутствии полезных ископаемых в недрах под участком предстоящей застройки, являются уполномоченные должностные лица территориального органа Роснедр, выполняющие функции по приему и отправке корреспонденции.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63. Заявление на выдачу заключения об отсутствии полезных ископаемых в недрах под участком предстоящей застройки и прилагаемые к нему документы передаются должностным </w:t>
      </w:r>
      <w:r w:rsidRPr="000F7D84">
        <w:rPr>
          <w:rFonts w:ascii="Times New Roman" w:hAnsi="Times New Roman" w:cs="Times New Roman"/>
          <w:sz w:val="24"/>
          <w:szCs w:val="24"/>
        </w:rPr>
        <w:lastRenderedPageBreak/>
        <w:t>лицом территориального органа Роснедр, принявшим указанные документы, по описи должностному лицу, ответственному за проверку представленных документов на соответствие требованиям, установленным настоящим Административным регламентом, до 12 часов рабочего дня, следующего за днем регистрации.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64. В случае подачи заявления на выдачу заключения об отсутствии полезных ископаемых в недрах под участком предстоящей застройки и копий представляемых к нему документов посредством использования электронной почты или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указанного заявления не требуется.</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65. Для заявителей посредством использования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обеспечивается возможность доступа к сведениям о государственной услуге по выдаче заключений об отсутствии полезных ископаемых в недрах под участком предстоящей застройки, а также получение сведений о ходе предоставления указанной государственной услуги.</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Проверка соответствия заявления на выдачу заключения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об отсутствии полезных ископаемых в недрах под участком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предстоящей застройки и представляемых документов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требованиям настоящего Административного регламента</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66. Основанием для начала административной процедуры является получение документов должностным лицом территориального органа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67. Должностными лицами, ответственными за проверку представленных документов на соответствие требованиям, установленным настоящим Административным регламентом, являются уполномоченные должностные лица территориального органа Роснедр, в обязанности которых в соответствии с их должностными регламентами входит выполнение соответствующих функций.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68. В течение 3 рабочих дней со дня регистрации поступившего заявления на выдачу заключения об отсутствии полезных ископаемых в недрах под участком предстоящей застройки уполномоченное должностное лицо территориального органа Роснедр осуществляет проверку соответствия указанного заявления и представленных документов требованиям пунктов 25 - 27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69. В случае отсутствия полного перечня документов, прилагаемых к заявлению на выдачу заключения об отсутствии полезных ископаемых в недрах под участком предстоящей застройки в соответствии с пунктом 25 настоящего Административного регламента, а также в случае выявления несоответствия указанного заявления требованиям пунктов 25 - 27 настоящего Административного регламента уполномоченное должностное лицо территориального органа Роснедр в течение 5 рабочих дней со дня регистрации поступившего заявления подготавливает и направляет заявителю уведомление об отказе в выдаче заключения об отсутствии полезных ископаемых в недрах под участком предстоящей застройки с указанием основания отказа в соответствии с пунктом 70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bookmarkStart w:id="13" w:name="P401"/>
      <w:bookmarkEnd w:id="13"/>
      <w:r w:rsidRPr="000F7D84">
        <w:rPr>
          <w:rFonts w:ascii="Times New Roman" w:hAnsi="Times New Roman" w:cs="Times New Roman"/>
          <w:sz w:val="24"/>
          <w:szCs w:val="24"/>
        </w:rPr>
        <w:t xml:space="preserve">70. Уведомление об отказе в выдаче заключения об отсутствии полезных ископаемых в недрах под участком предстоящей застройки должно содержать полное наименование </w:t>
      </w:r>
      <w:r w:rsidRPr="000F7D84">
        <w:rPr>
          <w:rFonts w:ascii="Times New Roman" w:hAnsi="Times New Roman" w:cs="Times New Roman"/>
          <w:sz w:val="24"/>
          <w:szCs w:val="24"/>
        </w:rPr>
        <w:lastRenderedPageBreak/>
        <w:t>государственного органа, подготовившего данное уведомление, а также полное наименование юридического лица, которое уведомляется об отказе в выдаче заключения об отсутствии полезных ископаемых в недрах под участком предстоящей застройки, с указанием ИНН, юридического адреса или фамилии, имени, отчества (последнее - при наличии) заявителя - физического лица.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Уведомление об отказе в выдаче заключения об отсутствии полезных ископаемых в недрах под участком предстоящей застройки за подписью руководителя или заместителя руководителя территориального органа Роснедр вручается под роспись заявителю (его уполномоченному представителю) либо направляется заказным письмом.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подачи заявления на выдачу заключения об отсутствии полезных ископаемых в недрах под участком предстоящей застройки посредством использования электронной почты, Личного кабинета недропользователя, единого портала государственных и муниципальных услуг или многофункционального центра предоставления государственных и муниципальных услуг, указанное уведомление направляется заявителю посредством использования электронной почты.</w:t>
      </w:r>
    </w:p>
    <w:p w:rsidR="00BA296C" w:rsidRPr="000F7D84" w:rsidRDefault="00BA296C">
      <w:pPr>
        <w:pStyle w:val="ConsPlusNormal"/>
        <w:jc w:val="both"/>
        <w:rPr>
          <w:rFonts w:ascii="Times New Roman" w:hAnsi="Times New Roman" w:cs="Times New Roman"/>
          <w:sz w:val="24"/>
          <w:szCs w:val="24"/>
        </w:rPr>
      </w:pPr>
      <w:r w:rsidRPr="000F7D84">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Формирование и направление межведомственных запросов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органы (организации), участвующие в предоставлении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71. Основанием для начала административной процедуры является получение документов должностным лицом территориального органа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течение 4-х рабочих дней, следующих за днем регистрации поступившего заявления на выдачу заключения об отсутствии полезных ископаемых в недрах под участком предстоящей застройки, уполномоченное должностное лицо территориального органа Роснедр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сведения, указанные в пункте 28 настоящего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72. Направление межведомственного запроса и сведений, указанных в пункте 28 настоящего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73. Межведомственный запрос о представлении сведений, указанных в пункте 28 настоящего Административного регламента, для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с использованием межведомственного информационного взаимодействия формируется в соответствии с требованиями статьи 7.2 Федерального закона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w:t>
      </w:r>
      <w:r w:rsidRPr="000F7D84">
        <w:rPr>
          <w:rFonts w:ascii="Times New Roman" w:hAnsi="Times New Roman" w:cs="Times New Roman"/>
          <w:sz w:val="24"/>
          <w:szCs w:val="24"/>
        </w:rPr>
        <w:lastRenderedPageBreak/>
        <w:t>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Рассмотрение заявления на выдачу заключения об отсутствии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полезных ископаемых в недрах под участком предстоящей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застройки и представленных документов по существу и выдача</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заключения об отсутствии (наличии) полезных ископаемых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недрах под участком предстоящей застройки заявителю</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74. Основанием для начала административной процедуры является получение документов должностным лицом территориального органа Роснедр, ответственным за проверку представленных документов на соответствие требованиям, установленным настоящим Административным регламентом.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75. В случае если заявление на выдачу заключения об отсутствии полезных ископаемых в недрах под участком предстоящей застройки и представленные документы соответствует требованиям пунктов 25 - 27 настоящего Административного регламента, в течение 22 рабочих дней с момента регистрации указанного заявления должностное лицо территориального органа Роснедр, ответственное за проверку представленных документов на соответствие требованиям, установленным настоящим Административным регламентом: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осуществляет анализ сведений о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осуществляет оформление соответствующего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76. Заключение об отсутствии (наличии) полезных ископаемых в недрах под участком предстоящей застройки должно содержать в себе следующие сведения: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данные о заявителе: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юридического лица - наименование, организационно-правовая форма,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физического лица - фамилия, имя, отчество (последнее - при наличии);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данные об участке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внешние контуры участка предстоящей застройки и географические координаты его угловых точек.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Заключение об отсутствии (наличии) полезных ископаемых в недрах под участком предстоящей застройки подписывается руководителем (заместителем руководителя) территориального органа и скрепляется печатью.</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заключении об отсутствии (наличии) полезных ископаемых в недрах под участком предстоящей застройки указывается срок его действия.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При наличии полезных ископаемых под участком предстоящей застройки в заключении указываются также наименования имеющихся месторождений и виды полезных ископаемых. При этом, в случае, если граница месторождения полезных ископаемых проходит в пределах контура предстоящей застройки, к заключению прилагается копия топографического плана участка предстоящей застройки с указанием внешних контуров имеющихся месторождений.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77. Должностное лицо территориального органа Роснедр, ответственное за проверку соответствия представленных документов требованиям настоящего Административного </w:t>
      </w:r>
      <w:r w:rsidRPr="000F7D84">
        <w:rPr>
          <w:rFonts w:ascii="Times New Roman" w:hAnsi="Times New Roman" w:cs="Times New Roman"/>
          <w:sz w:val="24"/>
          <w:szCs w:val="24"/>
        </w:rPr>
        <w:lastRenderedPageBreak/>
        <w:t>регламента, не позднее 24 рабочих дней со дня регистрации заявления на выдачу заключений об отсутствии полезных ископаемых в недрах под участком предстоящей застройки, вручает под роспись заявителю (его уполномоченному представителю) либо направляет заказным письмом заявителю заключение об отсутствии (наличии) полезных ископаемых в недрах под участком предстоящей застройки с прилагаемой копией топографического плана участка предстоящей застройки с указанием внешних контуров имеющихся месторождений (при наличии).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78. Заключение об отсутствии (наличии) полезных ископаемых в недрах под участком предстоящей застройки изготавливается в двух экземплярах, один из которых выдается заявителю (его уполномоченному представителю), второй хранится в архиве выдавшего заключение об отсутствии (наличии) полезных ископаемых в недрах под участком предстоящей застройки органа.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79. Территориальными органами Роснедр ведется реестр выданных заключений об отсутствии (наличии) полезных ископаемых в недрах под участком застройки. В реестр вносятся данные о заявителе, географические координаты угловых точек участка застройки, номер и дата выдачи заключения об отсутствии (наличии) полезных ископаемых в недрах под участком застройки.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Выдача дубликата заключения об отсутствии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(наличии) полезных ископаемых в недрах под участком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предстоящей застройки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80. Основанием для начала административной процедуры является поступление в территориальный орган Роснедр заявления о выдаче дубликата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81. Заявление о выдаче дубликата заключения об отсутствии (наличии) полезных ископаемых в недрах под участком предстоящей застройки подается заявителем (его уполномоченным представителем) лично,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многофункциональные центры предоставления государственных и муниципальных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Срок выдачи дубликата заключения об отсутствии (наличии) полезных ископаемых в недрах под участком предстоящей застройки не может превышать 5 рабочих дней с момента регистрации заявления.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82. Дубликат заключения об отсутствии (наличии) полезных ископаемых в недрах под участком предстоящей застройки выдается в строгом соответствии со вторым экземпляром заключения об отсутствии (наличии) полезных ископаемых в недрах под участком предстоящей застройки, находящимся в архиве территориального органа Роснедр, выдавшего заключение об отсутствии (наличии) полезных ископаемых в недрах под участком предстоящей.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На лицевой стороне дубликата заключения об отсутствии (наличии) полезных ископаемых в недрах под участком предстоящей застройки в правом верхнем углу проставляется штамп "Дубликат" (приложение </w:t>
      </w:r>
      <w:r w:rsidR="00C37526">
        <w:rPr>
          <w:rFonts w:ascii="Times New Roman" w:hAnsi="Times New Roman" w:cs="Times New Roman"/>
          <w:sz w:val="24"/>
          <w:szCs w:val="24"/>
        </w:rPr>
        <w:t>№</w:t>
      </w:r>
      <w:r w:rsidRPr="000F7D84">
        <w:rPr>
          <w:rFonts w:ascii="Times New Roman" w:hAnsi="Times New Roman" w:cs="Times New Roman"/>
          <w:sz w:val="24"/>
          <w:szCs w:val="24"/>
        </w:rPr>
        <w:t xml:space="preserve"> 6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Уполномоченное должностное лицо территориального органа Роснедр не позднее 5 рабочих дней со дня регистрации заявления о выдаче дубликата заключения об отсутствии (наличии) полезных ископаемых в недрах под участком предстоящей застройки, вручает под роспись заявителю (его уполномоченному представителю) либо направляет заказным письмом заявителю дубликат заключения об отсутствии (наличии) полезных ископаемых в недрах под участком предстоящей застройки.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lastRenderedPageBreak/>
        <w:t>Исправление технических ошибок в заключении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об отсутствии (наличии) полезных ископаемых в недрах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под участком предстоящей застройки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83. Основанием для начала административной процедуры является поступление в территориальный орган Роснедр заявления об исправлении технической ошибки (описки, опечатки, грамматической или арифметической ошибки) в сведениях, указанных в заключении об отсутствии (наличии) полезных ископаемых в недрах под участком предстоящей застройки, допущенной территориальным органом Роснедр при выдаче заключения об отсутствии (наличии) полезных ископаемых в недрах под участком предстоящей застройки (далее -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84. При обращении об исправлении технических ошибок заявитель (его уполномоченный представитель) представляет: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заявление об исправлении технических ошибок;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документы, свидетельствующие о наличии в заключении об отсутствии (наличии) полезных ископаемых в недрах под участком предстоящей застройки технической ошибки и содержащие правильные данные.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выданное территориальным органом Роснедр заключение об отсутствии (наличии) полезных ископаемых в недрах под участком предстоящей застройки, в котором содержится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Заявление об исправлении технической ошибки в сведениях, указанных в заключении об отсутствии (наличии) полезных ископаемых в недрах под участком предстоящей застройки, подается заявителем (его уполномоченным представителем) лично, почтовым отправлением (в том числе с использованием электронной почты) либо через Личный кабинет недропользователя, единый портал государственных и муниципальных услуг или многофункциональные центры предоставления государственных и муниципальных услуг.</w:t>
      </w:r>
    </w:p>
    <w:p w:rsidR="00BA296C" w:rsidRPr="00685088" w:rsidRDefault="00BA296C">
      <w:pPr>
        <w:pStyle w:val="ConsPlusNormal"/>
        <w:jc w:val="both"/>
        <w:rPr>
          <w:rFonts w:ascii="Times New Roman" w:hAnsi="Times New Roman" w:cs="Times New Roman"/>
          <w:sz w:val="24"/>
          <w:szCs w:val="24"/>
        </w:rPr>
      </w:pPr>
      <w:r w:rsidRPr="00685088">
        <w:rPr>
          <w:rFonts w:ascii="Times New Roman" w:hAnsi="Times New Roman" w:cs="Times New Roman"/>
          <w:sz w:val="24"/>
          <w:szCs w:val="24"/>
        </w:rPr>
        <w:t xml:space="preserve">(в ред. </w:t>
      </w:r>
      <w:hyperlink r:id="rId7" w:history="1">
        <w:r w:rsidRPr="00685088">
          <w:rPr>
            <w:rFonts w:ascii="Times New Roman" w:hAnsi="Times New Roman" w:cs="Times New Roman"/>
            <w:sz w:val="24"/>
            <w:szCs w:val="24"/>
          </w:rPr>
          <w:t>Приказа</w:t>
        </w:r>
      </w:hyperlink>
      <w:r w:rsidRPr="00685088">
        <w:rPr>
          <w:rFonts w:ascii="Times New Roman" w:hAnsi="Times New Roman" w:cs="Times New Roman"/>
          <w:sz w:val="24"/>
          <w:szCs w:val="24"/>
        </w:rPr>
        <w:t xml:space="preserve"> Минприроды России от 11.05.2017 </w:t>
      </w:r>
      <w:r w:rsidR="00C37526">
        <w:rPr>
          <w:rFonts w:ascii="Times New Roman" w:hAnsi="Times New Roman" w:cs="Times New Roman"/>
          <w:sz w:val="24"/>
          <w:szCs w:val="24"/>
        </w:rPr>
        <w:t>№</w:t>
      </w:r>
      <w:r w:rsidRPr="00685088">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85.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Уполномоченное должностное лицо рассматривает заявление об исправлении технических ошибок и представленные заявителем (его уполномоченным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заключение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86. Срок выдачи заключения об отсутствии полезных ископаемых в недрах под участком предстоящей застройки с исправленными техническими ошибками не может превышать 5 рабочих дней с момента регистрации заявления.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87. Исправленное заключение об отсутствии полезных ископаемых в недрах под участком предстоящей застройки выдается в строгом соответствии с реквизитами второго экземпляра заключения об отсутствии полезных ископаемых в недрах под участком предстоящей застройки, находящегося в архиве территориального органа Роснедр, выдавшего заключение об отсутствии полезных ископаемых в недрах под участком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88. Должностное лицо территориального органа Роснедр, ответственное за выдачу </w:t>
      </w:r>
      <w:r w:rsidRPr="000F7D84">
        <w:rPr>
          <w:rFonts w:ascii="Times New Roman" w:hAnsi="Times New Roman" w:cs="Times New Roman"/>
          <w:sz w:val="24"/>
          <w:szCs w:val="24"/>
        </w:rPr>
        <w:lastRenderedPageBreak/>
        <w:t>заключения об отсутствии (наличии) полезных ископаемых в недрах под участком предстоящей застройки с исправленными техническими ошибками, не позднее 5 рабочих дней, следующих за днем регистрации поступившего заявления, если оригинал заключения об отсутствии (наличии) полезных ископаемых в недрах под участком предстоящей застройки, в котором содержится техническая ошибка, не был представлен заявителем (его уполномоченным представителем) ранее, вручает заключение об отсутствии (наличии) полезных ископаемых в недрах под участком предстоящей застройки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заключения об отсутствии (наличии) полезных ископаемых в недрах под участком предстоящей застройки,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заключения об отсутствии (наличии) полезных ископаемых в недрах под участком предстоящей застройки с исправленными техническими ошибками при предоставлении в территориальный орган Роснедр оригинала заключения об отсутствии (наличии) полезных ископаемых в недрах под участком предстоящей застройки, в котором содержится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если оригинал заключения об отсутствии (наличии) полезных ископаемых в недрах под участком предстоящей застройки, в котором содержится техническая ошибка, был представлен заявителем (его уполномоченным представителем) ранее, должностное лицо территориального органа Роснедр, ответственное за выдачу заключения об отсутствии (наличии) полезных ископаемых в недрах под участком предстоящей застройки с исправленными техническими ошибками, не позднее 5 рабочих дней, следующих за днем регистрации поступившего заявления, вручает заключение об отсутствии (наличии) полезных ископаемых в недрах под участком предстоящей застройки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Датой выдачи заключения об отсутствии (наличии) полезных ископаемых в недрах под участком предстоящей застройки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заключения об отсутствии (наличии) полезных ископаемых в недрах под участком предстоящей застройки с исправленными техническими ошибками, при предоставлении в территориальный орган Роснедр оригинала заключения об отсутствии (наличии) полезных ископаемых в недрах под участком предстоящей застройки, в котором содержится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Оригинал заключения об отсутствии (наличии) полезных ископаемых в недрах под участком предстоящей застройки, в котором содержится техническая ошибка, после выдачи заявителю (его уполномоченному представителю) заключения об отсутствии (наличии) полезных ископаемых в недрах под участком предстоящей застройки с исправленными техническими ошибками не подлежит возвращению заявителю (его уполномоченному представителю).</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Предоставление государственной услуги в случае подачи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заявления на выдачу разрешения на осуществление застройки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площадей залегания полезных ископаемых, а также размещение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89. Предоставление государственной услуги в случае подачи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включает в себя следующие административные процедуры: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1) прием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проверка соответствия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представляемых документов требованиям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государственной услуги по выдаче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 рассмотрение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представленных документов по существу и выдача разрешений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 выдача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 исправление технических ошибок в разрешении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90. Блок-схема процедуры предоставления государственной услуги в случае подачи заявления на выдачу разрешения на осуществление застройки площадей залегания полезных ископаемых, а </w:t>
      </w:r>
      <w:r w:rsidRPr="00685088">
        <w:rPr>
          <w:rFonts w:ascii="Times New Roman" w:hAnsi="Times New Roman" w:cs="Times New Roman"/>
          <w:sz w:val="24"/>
          <w:szCs w:val="24"/>
        </w:rPr>
        <w:t xml:space="preserve">также размещение в местах их залегания подземных сооружений представлена в </w:t>
      </w:r>
      <w:hyperlink w:anchor="P940" w:history="1">
        <w:r w:rsidRPr="00685088">
          <w:rPr>
            <w:rFonts w:ascii="Times New Roman" w:hAnsi="Times New Roman" w:cs="Times New Roman"/>
            <w:sz w:val="24"/>
            <w:szCs w:val="24"/>
          </w:rPr>
          <w:t xml:space="preserve">приложении </w:t>
        </w:r>
        <w:r w:rsidR="00C37526">
          <w:rPr>
            <w:rFonts w:ascii="Times New Roman" w:hAnsi="Times New Roman" w:cs="Times New Roman"/>
            <w:sz w:val="24"/>
            <w:szCs w:val="24"/>
          </w:rPr>
          <w:t>№</w:t>
        </w:r>
        <w:r w:rsidRPr="00685088">
          <w:rPr>
            <w:rFonts w:ascii="Times New Roman" w:hAnsi="Times New Roman" w:cs="Times New Roman"/>
            <w:sz w:val="24"/>
            <w:szCs w:val="24"/>
          </w:rPr>
          <w:t xml:space="preserve"> 3</w:t>
        </w:r>
      </w:hyperlink>
      <w:r w:rsidRPr="00685088">
        <w:rPr>
          <w:rFonts w:ascii="Times New Roman" w:hAnsi="Times New Roman" w:cs="Times New Roman"/>
          <w:sz w:val="24"/>
          <w:szCs w:val="24"/>
        </w:rPr>
        <w:t xml:space="preserve"> к </w:t>
      </w:r>
      <w:r w:rsidRPr="000F7D84">
        <w:rPr>
          <w:rFonts w:ascii="Times New Roman" w:hAnsi="Times New Roman" w:cs="Times New Roman"/>
          <w:sz w:val="24"/>
          <w:szCs w:val="24"/>
        </w:rPr>
        <w:t>настоящему Административному регламенту.</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Прием заявления на выдачу разрешения на осуществление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застройки площадей залегания полезных ископаемых, а также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91. Основанием для начала административной процедуры является поступление в Роснедра или его территориальный орган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92. Должностными лицами, ответственными за прием заявлений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являются уполномоченные должностные лица Роснедр или его территориального органа, выполняющие функции по приему и отправке корреспонденции.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93. Заявление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прилагаемые к нему документы передаются должностным лицом Роснедр или его территориального органа, принявшим указанные документы, по описи должностному лицу Роснедр или его территориального органа, ответственному за проверку представленных документов на соответствие требованиям, установленным настоящим Административным регламентом, до 12 часов рабочего дня, следующего за днем регистрации.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94. В случае подачи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копий представляемых к нему документов посредством использования средств электронной почты, единого портала государственных и муниципальных услуг или многофункционального центра предоставления государственных и муниципальных услуг предоставление заявителем подлинников документов при направлении указанного заявления не требуется.</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Проверка соответствия заявления на выдачу разрешений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 осуществление застройки площадей залегания полезных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ископаемых, а также размещение в местах их залегания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подземных сооружений и представляемых документов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требованиям настоящего Административного регламента</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95.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96. Должностными лицами, ответственными за проверку представленных документов на соответствие требованиям настоящего Административного регламента, являются уполномоченные должностные лица Роснедр, его территориального органа, в обязанности которых в соответствии с их должностными регламентами входит выполнение соответствующих функций.</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97. В течение 3 рабочих дней со дня регистрации поступившего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уполномоченное должностное лицо Роснедр или его территориального органа осуществляет проверку соответствия указанного заявления и представленных документов требованиям пунктов 25 - 27 настоящего Административного регламента.</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98. В случае выявления несоответствия заявления на выдачу разрешения на осуществление застройки площадей залегания полезных ископаемых, а также размещение в местах их залегания подземных сооружений и прилагаемых к нему документов требованиям пунктов 25 - 27 настоящего Административного регламента, уполномоченное должностное лицо Роснедр или его территориального органа в течение 5 рабочих дней со дня регистрации поступившего заявления подготавливает и направляет заявителю уведомление об отказе в выдаче разрешения на осуществление застройки площадей залегания полезных ископаемых, а также размещение в местах их залегания подземных сооружений с указанием оснований отказа в соответствии с пунктом 99 настоящего Административного регламента.</w:t>
      </w:r>
    </w:p>
    <w:p w:rsidR="00BA296C" w:rsidRPr="00685088" w:rsidRDefault="00BA296C">
      <w:pPr>
        <w:pStyle w:val="ConsPlusNormal"/>
        <w:spacing w:before="220"/>
        <w:ind w:firstLine="540"/>
        <w:jc w:val="both"/>
        <w:rPr>
          <w:rFonts w:ascii="Times New Roman" w:hAnsi="Times New Roman" w:cs="Times New Roman"/>
          <w:sz w:val="24"/>
          <w:szCs w:val="24"/>
        </w:rPr>
      </w:pPr>
      <w:bookmarkStart w:id="14" w:name="P503"/>
      <w:bookmarkEnd w:id="14"/>
      <w:r w:rsidRPr="00685088">
        <w:rPr>
          <w:rFonts w:ascii="Times New Roman" w:hAnsi="Times New Roman" w:cs="Times New Roman"/>
          <w:sz w:val="24"/>
          <w:szCs w:val="24"/>
        </w:rPr>
        <w:t>99. Уведомление об отказе в выдаче разрешений на осуществление застройки площадей залегания полезных ископаемых, а также размещение в местах их залегания подземных сооружений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разрешений на осуществление застройки площадей залегания полезных ископаемых, а также размещение в местах их залегания подземных сооружений, с указанием ИНН, юридического адреса или фамилии, имени, отчества (последнее - при наличии) заявителя - физического лица.</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 xml:space="preserve">Уведомление об отказе в выдаче разрешений на осуществление застройки площадей залегания полезных ископаемых, а также размещение в местах их залегания подземных сооружений за подписью руководителя Роснедр, территориального органа Роснедр либо </w:t>
      </w:r>
      <w:r w:rsidRPr="00685088">
        <w:rPr>
          <w:rFonts w:ascii="Times New Roman" w:hAnsi="Times New Roman" w:cs="Times New Roman"/>
          <w:sz w:val="24"/>
          <w:szCs w:val="24"/>
        </w:rPr>
        <w:lastRenderedPageBreak/>
        <w:t>заместителя руководителя Роснедр, территориального органа Роснедр вручается под роспись заявителю (его уполномоченному представителю) либо направляется заказным письмом.</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В случае подачи заявления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посредством использования электронной почты, единого портала государственных и муниципальных услуг, Личного кабинета недропользователя или многофункционального центра предоставления государственных и муниципальных услуг указанное уведомление направляется заявителю посредством использования электронной почты.</w:t>
      </w:r>
    </w:p>
    <w:p w:rsidR="00BA296C" w:rsidRPr="00685088" w:rsidRDefault="00BA296C">
      <w:pPr>
        <w:pStyle w:val="ConsPlusNormal"/>
        <w:jc w:val="both"/>
        <w:rPr>
          <w:rFonts w:ascii="Times New Roman" w:hAnsi="Times New Roman" w:cs="Times New Roman"/>
          <w:sz w:val="24"/>
          <w:szCs w:val="24"/>
        </w:rPr>
      </w:pPr>
      <w:r w:rsidRPr="00685088">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685088">
        <w:rPr>
          <w:rFonts w:ascii="Times New Roman" w:hAnsi="Times New Roman" w:cs="Times New Roman"/>
          <w:sz w:val="24"/>
          <w:szCs w:val="24"/>
        </w:rPr>
        <w:t xml:space="preserve"> 225)</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Формирование и направление межведомственных запросов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органы (организации), участвующие в предоставлении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100.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настоящего Административного регламента.</w:t>
      </w:r>
    </w:p>
    <w:p w:rsidR="00BA296C" w:rsidRPr="00685088"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В течение 4-х рабочих дней, следующих за днем регистрации поступившего заявления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уполномоченное должностное лицо Роснедр или его территориального органа осуществляет направление межведомственных </w:t>
      </w:r>
      <w:r w:rsidRPr="00685088">
        <w:rPr>
          <w:rFonts w:ascii="Times New Roman" w:hAnsi="Times New Roman" w:cs="Times New Roman"/>
          <w:sz w:val="24"/>
          <w:szCs w:val="24"/>
        </w:rPr>
        <w:t>запросов в государственные органы и подведомственные государственным органам организации, в распоряжении которых находятся документы и сведения, перечисленные в пункте 28 настоящего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101. Направление межведомственного запроса и представление документов и сведений, перечисленных в пункте 28 настоящего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 xml:space="preserve">102. Межведомственный запрос о представлении документов и сведений, указанных в пункте 28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w:t>
      </w:r>
      <w:r w:rsidR="00C37526">
        <w:rPr>
          <w:rFonts w:ascii="Times New Roman" w:hAnsi="Times New Roman" w:cs="Times New Roman"/>
          <w:sz w:val="24"/>
          <w:szCs w:val="24"/>
        </w:rPr>
        <w:t>№</w:t>
      </w:r>
      <w:r w:rsidRPr="00685088">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 по выдаче разрешений на осуществление застройки площадей залегания полезных ископаемых, а также размещение в местах их залегания подземных сооружений.</w:t>
      </w:r>
    </w:p>
    <w:p w:rsidR="00BA296C" w:rsidRPr="00685088" w:rsidRDefault="00BA296C">
      <w:pPr>
        <w:pStyle w:val="ConsPlusNormal"/>
        <w:ind w:firstLine="540"/>
        <w:jc w:val="both"/>
        <w:rPr>
          <w:rFonts w:ascii="Times New Roman" w:hAnsi="Times New Roman" w:cs="Times New Roman"/>
          <w:sz w:val="24"/>
          <w:szCs w:val="24"/>
        </w:rPr>
      </w:pPr>
    </w:p>
    <w:p w:rsidR="00BA296C" w:rsidRPr="00685088" w:rsidRDefault="00BA296C">
      <w:pPr>
        <w:pStyle w:val="ConsPlusNormal"/>
        <w:jc w:val="center"/>
        <w:outlineLvl w:val="2"/>
        <w:rPr>
          <w:rFonts w:ascii="Times New Roman" w:hAnsi="Times New Roman" w:cs="Times New Roman"/>
          <w:sz w:val="24"/>
          <w:szCs w:val="24"/>
        </w:rPr>
      </w:pPr>
      <w:r w:rsidRPr="00685088">
        <w:rPr>
          <w:rFonts w:ascii="Times New Roman" w:hAnsi="Times New Roman" w:cs="Times New Roman"/>
          <w:sz w:val="24"/>
          <w:szCs w:val="24"/>
        </w:rPr>
        <w:t>Рассмотрение заявления на выдачу разрешений</w:t>
      </w:r>
    </w:p>
    <w:p w:rsidR="00BA296C" w:rsidRPr="00685088" w:rsidRDefault="00BA296C">
      <w:pPr>
        <w:pStyle w:val="ConsPlusNormal"/>
        <w:jc w:val="center"/>
        <w:rPr>
          <w:rFonts w:ascii="Times New Roman" w:hAnsi="Times New Roman" w:cs="Times New Roman"/>
          <w:sz w:val="24"/>
          <w:szCs w:val="24"/>
        </w:rPr>
      </w:pPr>
      <w:r w:rsidRPr="00685088">
        <w:rPr>
          <w:rFonts w:ascii="Times New Roman" w:hAnsi="Times New Roman" w:cs="Times New Roman"/>
          <w:sz w:val="24"/>
          <w:szCs w:val="24"/>
        </w:rPr>
        <w:t>на осуществление застройки площадей залегания полезных</w:t>
      </w:r>
    </w:p>
    <w:p w:rsidR="00BA296C" w:rsidRPr="00685088" w:rsidRDefault="00BA296C">
      <w:pPr>
        <w:pStyle w:val="ConsPlusNormal"/>
        <w:jc w:val="center"/>
        <w:rPr>
          <w:rFonts w:ascii="Times New Roman" w:hAnsi="Times New Roman" w:cs="Times New Roman"/>
          <w:sz w:val="24"/>
          <w:szCs w:val="24"/>
        </w:rPr>
      </w:pPr>
      <w:r w:rsidRPr="00685088">
        <w:rPr>
          <w:rFonts w:ascii="Times New Roman" w:hAnsi="Times New Roman" w:cs="Times New Roman"/>
          <w:sz w:val="24"/>
          <w:szCs w:val="24"/>
        </w:rPr>
        <w:t>ископаемых, а также размещение в местах их залегания</w:t>
      </w:r>
    </w:p>
    <w:p w:rsidR="00BA296C" w:rsidRPr="00685088" w:rsidRDefault="00BA296C">
      <w:pPr>
        <w:pStyle w:val="ConsPlusNormal"/>
        <w:jc w:val="center"/>
        <w:rPr>
          <w:rFonts w:ascii="Times New Roman" w:hAnsi="Times New Roman" w:cs="Times New Roman"/>
          <w:sz w:val="24"/>
          <w:szCs w:val="24"/>
        </w:rPr>
      </w:pPr>
      <w:r w:rsidRPr="00685088">
        <w:rPr>
          <w:rFonts w:ascii="Times New Roman" w:hAnsi="Times New Roman" w:cs="Times New Roman"/>
          <w:sz w:val="24"/>
          <w:szCs w:val="24"/>
        </w:rPr>
        <w:t>подземных сооружений и представленных документов</w:t>
      </w:r>
    </w:p>
    <w:p w:rsidR="00BA296C" w:rsidRPr="00685088" w:rsidRDefault="00BA296C">
      <w:pPr>
        <w:pStyle w:val="ConsPlusNormal"/>
        <w:jc w:val="center"/>
        <w:rPr>
          <w:rFonts w:ascii="Times New Roman" w:hAnsi="Times New Roman" w:cs="Times New Roman"/>
          <w:sz w:val="24"/>
          <w:szCs w:val="24"/>
        </w:rPr>
      </w:pPr>
      <w:r w:rsidRPr="00685088">
        <w:rPr>
          <w:rFonts w:ascii="Times New Roman" w:hAnsi="Times New Roman" w:cs="Times New Roman"/>
          <w:sz w:val="24"/>
          <w:szCs w:val="24"/>
        </w:rPr>
        <w:t>по существу и выдача разрешений на осуществление застройки</w:t>
      </w:r>
    </w:p>
    <w:p w:rsidR="00BA296C" w:rsidRPr="00685088" w:rsidRDefault="00BA296C">
      <w:pPr>
        <w:pStyle w:val="ConsPlusNormal"/>
        <w:jc w:val="center"/>
        <w:rPr>
          <w:rFonts w:ascii="Times New Roman" w:hAnsi="Times New Roman" w:cs="Times New Roman"/>
          <w:sz w:val="24"/>
          <w:szCs w:val="24"/>
        </w:rPr>
      </w:pPr>
      <w:r w:rsidRPr="00685088">
        <w:rPr>
          <w:rFonts w:ascii="Times New Roman" w:hAnsi="Times New Roman" w:cs="Times New Roman"/>
          <w:sz w:val="24"/>
          <w:szCs w:val="24"/>
        </w:rPr>
        <w:t>площадей залегания полезных ископаемых, а также размещение</w:t>
      </w:r>
    </w:p>
    <w:p w:rsidR="00BA296C" w:rsidRPr="00685088" w:rsidRDefault="00BA296C">
      <w:pPr>
        <w:pStyle w:val="ConsPlusNormal"/>
        <w:jc w:val="center"/>
        <w:rPr>
          <w:rFonts w:ascii="Times New Roman" w:hAnsi="Times New Roman" w:cs="Times New Roman"/>
          <w:sz w:val="24"/>
          <w:szCs w:val="24"/>
        </w:rPr>
      </w:pPr>
      <w:r w:rsidRPr="00685088">
        <w:rPr>
          <w:rFonts w:ascii="Times New Roman" w:hAnsi="Times New Roman" w:cs="Times New Roman"/>
          <w:sz w:val="24"/>
          <w:szCs w:val="24"/>
        </w:rPr>
        <w:lastRenderedPageBreak/>
        <w:t>в местах их залегания подземных сооружений</w:t>
      </w:r>
    </w:p>
    <w:p w:rsidR="00BA296C" w:rsidRPr="00685088" w:rsidRDefault="00BA296C">
      <w:pPr>
        <w:pStyle w:val="ConsPlusNormal"/>
        <w:jc w:val="center"/>
        <w:rPr>
          <w:rFonts w:ascii="Times New Roman" w:hAnsi="Times New Roman" w:cs="Times New Roman"/>
          <w:sz w:val="24"/>
          <w:szCs w:val="24"/>
        </w:rPr>
      </w:pPr>
    </w:p>
    <w:p w:rsidR="00BA296C" w:rsidRPr="00685088" w:rsidRDefault="00BA296C">
      <w:pPr>
        <w:pStyle w:val="ConsPlusNormal"/>
        <w:ind w:firstLine="540"/>
        <w:jc w:val="both"/>
        <w:rPr>
          <w:rFonts w:ascii="Times New Roman" w:hAnsi="Times New Roman" w:cs="Times New Roman"/>
          <w:sz w:val="24"/>
          <w:szCs w:val="24"/>
        </w:rPr>
      </w:pPr>
      <w:r w:rsidRPr="00685088">
        <w:rPr>
          <w:rFonts w:ascii="Times New Roman" w:hAnsi="Times New Roman" w:cs="Times New Roman"/>
          <w:sz w:val="24"/>
          <w:szCs w:val="24"/>
        </w:rPr>
        <w:t>103.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настоящего Административного регламента.</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104. В случае, если заявление на выдачу разрешений на осуществление застройки площадей залегания полезных ископаемых, а также размещение в местах их залегания подземных сооружений и представленные документы соответствует требованиям пунктов 25 - 27 настоящего Административного регламента, в течение 30 рабочих дней с момента регистрации указанного заявления должностное лицо Роснедр или его территориального органа, ответственное за проверку представленных документов на соответствие требованиям, установленным настоящим Административным регламентом:</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осуществляет анализ прилагаемых к заявлению документов, а также документов и сведений, перечисленных в пункте 25 настоящего Административного регламента;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осуществляет оформление соответствующего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105. Разрешение на осуществление застройки площадей залегания полезных ископаемых, а также размещение в местах их залегания подземных сооружений должно содержать в себе следующие сведения: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данные о заявителе: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для юридического лица - наименование, организационно-правовая форма, для физического лица - фамилия, имя, отчество (последнее - при наличии);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данные об участке предстоящей застройки: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внешние контуры участка предстоящей застройки и географические координаты его угловых точек;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3) координаты внешних контуров расположенных на участке строительства месторождений полезных ископаемых;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 сведения об объекте намечаемого строительства.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Разрешение на осуществление застройки площадей залегания полезных ископаемых, а также размещение в местах их залегания подземных сооружений подписывается руководителем (заместителем руководителя) Роснедр или его территориального органа Роснедр и скрепляется печатью.</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106. Должностное лицо Роснедр или его территориального органа, ответственное за проверку соответствия представленных документов требованиям настоящего Административного регламента, в срок, установленный в пункте 22 Административного регламента, вручает под роспись заявителю (его уполномоченному представителю) либо направляет заказным письмом заявителю разрешение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107. Разрешение на осуществление застройки площадей залегания полезных ископаемых, а также размещение в местах их залегания подземных сооружений изготавливается в двух </w:t>
      </w:r>
      <w:r w:rsidRPr="000F7D84">
        <w:rPr>
          <w:rFonts w:ascii="Times New Roman" w:hAnsi="Times New Roman" w:cs="Times New Roman"/>
          <w:sz w:val="24"/>
          <w:szCs w:val="24"/>
        </w:rPr>
        <w:lastRenderedPageBreak/>
        <w:t>экземплярах, один из которых выдается заявителю (его уполномоченному представителю), второй хранится в архиве выдавшего разрешение на осуществление застройки площадей залегания полезных ископаемых, а также размещение в местах их залегания подземных сооружений органа.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108. Роснедрами и его территориальными органами ведется реестр выданных разрешений на осуществление застройки площадей залегания полезных ископаемых, а также размещение в местах их залегания подземных сооружений. В реестр вносятся данные о заявителе, географические координаты угловых точек участка строительства, а также внешних контуров расположенных на этом участке месторождений полезных ископаемых, номер и дата выдачи заключения о наличии полезных ископаемых в недрах под участком застройки, номер и дата выдачи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Выдача дубликата разрешения на осуществление застройки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площадей залегания полезных ископаемых, а также размещение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109. Основанием для начала административной процедуры является поступление в Роснедра или его территориальный орган заявления о выдаче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110. Заявление о выдаче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подается заявителем (его уполномоченным представителем) лично, почтовым отправлением (в том числе с использованием электронной почты), либо через единый портал государственных и муниципальных услуг, Личный кабинет недропользователя или многофункциональные центры предоставления государственных и муниципальных услуг.</w:t>
      </w:r>
    </w:p>
    <w:p w:rsidR="00BA296C" w:rsidRPr="00685088" w:rsidRDefault="00BA296C">
      <w:pPr>
        <w:pStyle w:val="ConsPlusNormal"/>
        <w:jc w:val="both"/>
        <w:rPr>
          <w:rFonts w:ascii="Times New Roman" w:hAnsi="Times New Roman" w:cs="Times New Roman"/>
          <w:sz w:val="24"/>
          <w:szCs w:val="24"/>
        </w:rPr>
      </w:pPr>
      <w:r w:rsidRPr="00685088">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685088">
        <w:rPr>
          <w:rFonts w:ascii="Times New Roman" w:hAnsi="Times New Roman" w:cs="Times New Roman"/>
          <w:sz w:val="24"/>
          <w:szCs w:val="24"/>
        </w:rPr>
        <w:t xml:space="preserve"> 225)</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Срок выдачи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не может превышать 5 рабочих дней с момента регистрации заявления.</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111. Дубликат разрешения на осуществление застройки площадей залегания полезных ископаемых, а также размещение в местах их залегания подземных сооружений выдается в строгом соответствии со вторым экземпляром разрешения на осуществление застройки площадей залегания полезных ископаемых, а также размещение в местах их залегания подземных сооружений, находящимся в архиве Роснедр или его территориального органа, выдавшего разрешение на осуществление застройки площадей залегания полезных ископаемых, а также размещение в местах их залегания подземных сооружений.</w:t>
      </w:r>
    </w:p>
    <w:p w:rsidR="00BA296C" w:rsidRPr="00685088" w:rsidRDefault="00BA296C">
      <w:pPr>
        <w:pStyle w:val="ConsPlusNormal"/>
        <w:spacing w:before="220"/>
        <w:ind w:firstLine="540"/>
        <w:jc w:val="both"/>
        <w:rPr>
          <w:rFonts w:ascii="Times New Roman" w:hAnsi="Times New Roman" w:cs="Times New Roman"/>
          <w:sz w:val="24"/>
          <w:szCs w:val="24"/>
        </w:rPr>
      </w:pPr>
      <w:r w:rsidRPr="00685088">
        <w:rPr>
          <w:rFonts w:ascii="Times New Roman" w:hAnsi="Times New Roman" w:cs="Times New Roman"/>
          <w:sz w:val="24"/>
          <w:szCs w:val="24"/>
        </w:rPr>
        <w:t xml:space="preserve">На лицевой стороне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в правом верхнем углу проставляется штамп "Дубликат" (приложение </w:t>
      </w:r>
      <w:r w:rsidR="00C37526">
        <w:rPr>
          <w:rFonts w:ascii="Times New Roman" w:hAnsi="Times New Roman" w:cs="Times New Roman"/>
          <w:sz w:val="24"/>
          <w:szCs w:val="24"/>
        </w:rPr>
        <w:t>№</w:t>
      </w:r>
      <w:r w:rsidRPr="00685088">
        <w:rPr>
          <w:rFonts w:ascii="Times New Roman" w:hAnsi="Times New Roman" w:cs="Times New Roman"/>
          <w:sz w:val="24"/>
          <w:szCs w:val="24"/>
        </w:rPr>
        <w:t xml:space="preserve"> 7 к настоящему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Уполномоченное должностное лицо Роснедр или его территориального органа не позднее 5 рабочих дней со дня регистрации заявления о выдаче дубликата разрешения на осуществление застройки площадей залегания полезных ископаемых, а также размещение в местах их залегания подземных сооружений вручает под роспись заявителю (его уполномоченному представителю) либо направляет заказным письмом заявителю дубликат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Исправление технических ошибок в разрешении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 осуществление застройки площадей залегания полезных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ископаемых, а также размещение в местах их залегания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подземных сооружений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112. Основанием для начала административной процедуры является поступление в Роснедра или его территориальный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осуществление застройки площадей залегания полезных ископаемых, а также размещение в местах их залегания подземных сооружений, допущенной Роснедрами или его территориальным органом при выдаче разрешения на осуществление застройки площадей залегания полезных ископаемых, а также размещение в местах их залегания подземных сооружений (далее -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113. При обращении об исправлении технических ошибок заявитель (его уполномоченный представитель) представляют: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заявление об исправлении технических ошибок;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документы, имеющие юридическую силу, свидетельствующие о наличии в разрешении на осуществление застройки площадей залегания полезных ископаемых, а также размещение в местах их залегания подземных сооружений технической ошибки и содержащие правильные данные;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выданное Роснедрами или его территориальным органом разрешение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Заявление об исправлении технической ошибки в сведениях, указанных в разрешении на осуществление застройки площадей залегания полезных ископаемых, а также размещение в местах их залегания подземных сооружений, подается заявителем (его уполномоченным представителем) лично, почтовым отправлением (в том числе с использованием электронной почты), либо через единый портал государственных и муниципальных услуг, Личный кабинет недропользователя или многофункциональные центры предоставления государственных и муниципальных услуг.</w:t>
      </w:r>
    </w:p>
    <w:p w:rsidR="00BA296C" w:rsidRPr="00F12A59" w:rsidRDefault="00BA296C">
      <w:pPr>
        <w:pStyle w:val="ConsPlusNormal"/>
        <w:jc w:val="both"/>
        <w:rPr>
          <w:rFonts w:ascii="Times New Roman" w:hAnsi="Times New Roman" w:cs="Times New Roman"/>
          <w:sz w:val="24"/>
          <w:szCs w:val="24"/>
        </w:rPr>
      </w:pPr>
      <w:r w:rsidRPr="00F12A59">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F12A59">
        <w:rPr>
          <w:rFonts w:ascii="Times New Roman" w:hAnsi="Times New Roman" w:cs="Times New Roman"/>
          <w:sz w:val="24"/>
          <w:szCs w:val="24"/>
        </w:rPr>
        <w:t xml:space="preserve"> 225)</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114.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Уполномоченное должностное лицо рассматривает заявление об исправлении технических ошибок и представленные заявителем (его уполномоченным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115. Срок выдачи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может превышать 5 дней с момента регистрации заявления.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116. Исправленное разрешение на осуществление застройки площадей залегания полезных </w:t>
      </w:r>
      <w:r w:rsidRPr="000F7D84">
        <w:rPr>
          <w:rFonts w:ascii="Times New Roman" w:hAnsi="Times New Roman" w:cs="Times New Roman"/>
          <w:sz w:val="24"/>
          <w:szCs w:val="24"/>
        </w:rPr>
        <w:lastRenderedPageBreak/>
        <w:t>ископаемых, а также размещение в местах их залегания подземных сооружений выдается в строгом соответствии с реквизитами второго экземпляра разрешения на осуществление застройки площадей залегания полезных ископаемых, а также размещение в местах их залегания подземных сооружений, находящегося в архиве Роснедр или его территориального органа, выдавшего разрешение на осуществление застройки площадей залегания полезных ископаемых, а также размещение в местах их залегания подземных сооружений.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117. Должностное лицо Роснедр, территориального органа Роснедр, ответственное за выдачу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позднее 5 дней, следующих за днем регистрации поступившего заявления, если оригинал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 не был представлен заявителем (его уполномоченным представителем) ранее, вручает разрешение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при предоставлении в Роснедра или территориальный орган Роснедр оригинала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если оригинал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 был представлен заявителем (его уполномоченным представителем) ранее, должностное лицо Роснедр, территориального органа Роснедр, ответственное за выдачу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позднее 5 дней, следующих за днем регистрации поступившего заявления, вручает разрешение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Датой выдачи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при предоставлении в Роснедра или территориальный орган Роснедр оригинала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содержится техническая ошибка.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Оригинал разрешения на осуществление застройки площадей залегания полезных ископаемых, а также размещение в местах их залегания подземных сооружений, в котором </w:t>
      </w:r>
      <w:r w:rsidRPr="000F7D84">
        <w:rPr>
          <w:rFonts w:ascii="Times New Roman" w:hAnsi="Times New Roman" w:cs="Times New Roman"/>
          <w:sz w:val="24"/>
          <w:szCs w:val="24"/>
        </w:rPr>
        <w:lastRenderedPageBreak/>
        <w:t>содержится техническая ошибка, после выдачи заявителю (его уполномоченному представителю) разрешения на осуществление застройки площадей залегания полезных ископаемых, а также размещение в местах их залегания подземных сооружений с исправленными техническими ошибками не подлежит возвращению заявителю (его уполномоченному представителю).</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1"/>
        <w:rPr>
          <w:rFonts w:ascii="Times New Roman" w:hAnsi="Times New Roman" w:cs="Times New Roman"/>
          <w:sz w:val="24"/>
          <w:szCs w:val="24"/>
        </w:rPr>
      </w:pPr>
      <w:r w:rsidRPr="000F7D84">
        <w:rPr>
          <w:rFonts w:ascii="Times New Roman" w:hAnsi="Times New Roman" w:cs="Times New Roman"/>
          <w:sz w:val="24"/>
          <w:szCs w:val="24"/>
        </w:rPr>
        <w:t>IV. Формы контроля за предоставлением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Порядок осуществления текущего контроля за соблюдением</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исполнением ответственными должностными лицами положений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настоящего Административного регламента и иных нормативных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правовых актов, устанавливающих требования к предоставлению</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 а также принятием ими решений</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118.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проведения уполномоченным должностным лицом Роснедр проверок соблюдения и исполнения ответственными должностными лицами Роснедр, территориального органа Роснедр, осуществляющими предоставление государственной услуги, положений настоящего Административного регламента, иных нормативных правовых актов Российской Федерации.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Порядок и периодичность осуществления плановых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внеплановых проверок полноты и качества предоставления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 в том числе порядок и формы</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контроля за полнотой и качеством предоставления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государственной услуги</w:t>
      </w:r>
    </w:p>
    <w:p w:rsidR="00BA296C" w:rsidRPr="000F7D84" w:rsidRDefault="00BA296C">
      <w:pPr>
        <w:pStyle w:val="ConsPlusNormal"/>
        <w:jc w:val="center"/>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119. Роснедра организует и осуществляет контроль за полнотой и качеством предоставления территориальными органами Роснедр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120. Периодичность осуществления плановых проверок устанавливается руководителем Роснедр или заместителем руководителя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Роснедр или заместителем руководителя Роснедр.</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121. Внеплановые проверки проводятся по решению (на основании поручения) руководителя Роснедр, Министра природных ресурсов и экологии Российской Федерации (заместителя Министра) по жалобам заявителей на действия (бездействие) должностных лиц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Предложения о проведении таких проверок с обоснованием необходимости их проведения </w:t>
      </w:r>
      <w:r w:rsidRPr="000F7D84">
        <w:rPr>
          <w:rFonts w:ascii="Times New Roman" w:hAnsi="Times New Roman" w:cs="Times New Roman"/>
          <w:sz w:val="24"/>
          <w:szCs w:val="24"/>
        </w:rPr>
        <w:lastRenderedPageBreak/>
        <w:t>готовит департамент Минприроды России, ответственный за рассмотрение поступившей жалобы.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необходимости для проведения проверок по решению Министра природных ресурсов и экологии Российской Федерации (заместителя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приказом Минприроды России.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 (их территориальных органов), а также подведомственных им организаций.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122.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Ответственность должностных лиц за решения и действия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(бездействие), принимаемые (осуществляемые) ими в ходе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предоставления государственной услуги</w:t>
      </w:r>
    </w:p>
    <w:p w:rsidR="00BA296C" w:rsidRPr="000F7D84" w:rsidRDefault="00BA296C">
      <w:pPr>
        <w:pStyle w:val="ConsPlusNormal"/>
        <w:jc w:val="center"/>
        <w:rPr>
          <w:rFonts w:ascii="Times New Roman" w:hAnsi="Times New Roman" w:cs="Times New Roman"/>
          <w:sz w:val="24"/>
          <w:szCs w:val="24"/>
        </w:rPr>
      </w:pPr>
    </w:p>
    <w:p w:rsidR="00BA296C" w:rsidRPr="00F12A59"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123. Персональная ответственность должностных лиц Роснедр, территориального органа Роснедр закрепляется в их должностных регламентах в соответствии с требованиями </w:t>
      </w:r>
      <w:r w:rsidRPr="00F12A59">
        <w:rPr>
          <w:rFonts w:ascii="Times New Roman" w:hAnsi="Times New Roman" w:cs="Times New Roman"/>
          <w:sz w:val="24"/>
          <w:szCs w:val="24"/>
        </w:rPr>
        <w:t>законодательства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124.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2"/>
        <w:rPr>
          <w:rFonts w:ascii="Times New Roman" w:hAnsi="Times New Roman" w:cs="Times New Roman"/>
          <w:sz w:val="24"/>
          <w:szCs w:val="24"/>
        </w:rPr>
      </w:pPr>
      <w:r w:rsidRPr="000F7D84">
        <w:rPr>
          <w:rFonts w:ascii="Times New Roman" w:hAnsi="Times New Roman" w:cs="Times New Roman"/>
          <w:sz w:val="24"/>
          <w:szCs w:val="24"/>
        </w:rPr>
        <w:t>Положения, характеризующие требования к порядку</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формам контроля за предоставлением государственных услуг,</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в том числе со стороны граждан,</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их объединений и организаций</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125.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указанных государственных услуг, получения полной, актуальной и достоверной информации о порядке предоставления указанных государственных услуг и возможности досудебного рассмотрения обращений (жалоб) в процессе получения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предоставления государственной услуги.</w:t>
      </w:r>
    </w:p>
    <w:p w:rsidR="00BA296C" w:rsidRPr="000F7D84" w:rsidRDefault="00BA296C">
      <w:pPr>
        <w:pStyle w:val="ConsPlusNormal"/>
        <w:ind w:firstLine="540"/>
        <w:jc w:val="both"/>
        <w:rPr>
          <w:rFonts w:ascii="Times New Roman" w:hAnsi="Times New Roman" w:cs="Times New Roman"/>
          <w:sz w:val="24"/>
          <w:szCs w:val="24"/>
        </w:rPr>
      </w:pPr>
    </w:p>
    <w:p w:rsidR="00BA296C" w:rsidRPr="000F7D84" w:rsidRDefault="00BA296C">
      <w:pPr>
        <w:pStyle w:val="ConsPlusNormal"/>
        <w:jc w:val="center"/>
        <w:outlineLvl w:val="1"/>
        <w:rPr>
          <w:rFonts w:ascii="Times New Roman" w:hAnsi="Times New Roman" w:cs="Times New Roman"/>
          <w:sz w:val="24"/>
          <w:szCs w:val="24"/>
        </w:rPr>
      </w:pPr>
      <w:r w:rsidRPr="000F7D84">
        <w:rPr>
          <w:rFonts w:ascii="Times New Roman" w:hAnsi="Times New Roman" w:cs="Times New Roman"/>
          <w:sz w:val="24"/>
          <w:szCs w:val="24"/>
        </w:rPr>
        <w:t>V. Досудебный (внесудебный) порядок обжалования решений</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действий (бездействия) Роснедр и территориальных органов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Роснедр, а также их должностных лиц</w:t>
      </w:r>
    </w:p>
    <w:p w:rsidR="00BA296C" w:rsidRPr="00F12A59" w:rsidRDefault="00BA296C">
      <w:pPr>
        <w:pStyle w:val="ConsPlusNormal"/>
        <w:jc w:val="center"/>
        <w:rPr>
          <w:rFonts w:ascii="Times New Roman" w:hAnsi="Times New Roman" w:cs="Times New Roman"/>
          <w:sz w:val="24"/>
          <w:szCs w:val="24"/>
        </w:rPr>
      </w:pPr>
      <w:r w:rsidRPr="00F12A59">
        <w:rPr>
          <w:rFonts w:ascii="Times New Roman" w:hAnsi="Times New Roman" w:cs="Times New Roman"/>
          <w:sz w:val="24"/>
          <w:szCs w:val="24"/>
        </w:rPr>
        <w:t xml:space="preserve">(в ред. Приказа Минприроды России от 11.05.2017 </w:t>
      </w:r>
      <w:r w:rsidR="00C37526">
        <w:rPr>
          <w:rFonts w:ascii="Times New Roman" w:hAnsi="Times New Roman" w:cs="Times New Roman"/>
          <w:sz w:val="24"/>
          <w:szCs w:val="24"/>
        </w:rPr>
        <w:t>№</w:t>
      </w:r>
      <w:r w:rsidRPr="00F12A59">
        <w:rPr>
          <w:rFonts w:ascii="Times New Roman" w:hAnsi="Times New Roman" w:cs="Times New Roman"/>
          <w:sz w:val="24"/>
          <w:szCs w:val="24"/>
        </w:rPr>
        <w:t xml:space="preserve"> 225)</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Информация для заявителя о его праве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подать жалобу на решение и (или) действие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(бездействие) Роснедр или его территориального органа</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(или) его должностных лиц, федеральных государственных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lastRenderedPageBreak/>
        <w:t>служащих при предоставлении государственной услуги</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126. Заявители имеют право подать жалобу на решение и (или) действие (бездействие) Роснедр и его территориальных органов и (или) должностных лиц, федеральных государственных служащих Роснедр и его территориальных органов.</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Предмет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127. Заявитель может обратиться с жалобой, в том числе, в следующих случаях: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нарушение срока регистрации заявления о предоставлении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нарушение срока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отказ Роснедр или его территориальных органов или должностных лиц, федеральных государственных служащих Роснедр и его территориальных органов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Органы государственной власти и уполномоченные</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 рассмотрение жалобы должностные лица, которым может быть</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направлена жалоба</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128. Жалоба подается в орган, предоставляющий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если обжалуется решение руководителя территориального органа Роснедр, жалоба подается в Федеральное агентство по недропользованию. При обжаловании решения руководителя Федерального агентства по недропользованию жалоба подается в Министерство природных ресурсов и экологии Российской Федерации.</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Порядок подачи и 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129. Основанием для начала процедуры досудебного (внесудебного) обжалования является поступление жалобы в Роснедра или его территориальный орган.</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130. Жалоба подается в письменной форме на бумажном носителе или в электронной форме в Роснедра или его территориальный орган.</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131. Жалоба может быть представлена: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по почте;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с использованием официального сайта уполномоченного органа в информационно-телекоммуникационной сети "Интернет";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с использованием единого портала государственных и муниципальных услуг;</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 личном приеме заявителя.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132. Жалоба должна содержать:</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наименование органа, предоставляющего государственную услугу, должностного лица Роснедр или его территориального органа, решения и действия (бездействие) которых обжалуются;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фамилию, имя, отчество (последнее - при наличии) - физического лица либо наименование, адрес для направления ответа,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сведения об обжалуемых решениях и действиях (бездействии) Роснедр или его территориальных органов и (или) должностных лиц, федеральных государственных служащих Роснедр и его территориальных органов;</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доводы, на основании которых заявитель не согласен с решением и действием (бездействием) Роснедр или его территориальных органов и (или) должностных лиц, федеральных государственных служащих Роснедр и его территориальных органов. Заявителем могут быть предоставлены документы (при наличии), подтверждающие доводы заявителя, либо их копии.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Сроки 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 xml:space="preserve">133. Жалоба, поступившая в Роснедра или его территориальный орган,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Роснедр или его территориальных органов и (или) должностных лиц, федеральных государственных служащих Роснедр и его территориальных органов, в приеме документов у заявителя либо в исправлении </w:t>
      </w:r>
      <w:r w:rsidRPr="000F7D84">
        <w:rPr>
          <w:rFonts w:ascii="Times New Roman" w:hAnsi="Times New Roman" w:cs="Times New Roman"/>
          <w:sz w:val="24"/>
          <w:szCs w:val="24"/>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Перечень оснований для приостановления рассмотрения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жалобы в случае, если возможность приостановления</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предусмотрена законодательством Российской Федерации</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134. Оснований для приостановления рассмотрения жалобы законодательством Российской Федерации не предусмотрено.</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Результат 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135. По результатам рассмотрения жалобы Роснедра или его территориальный орган принимают одно из решений: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удовлетворение жалобы, в том числе в форме отмены принятого решения, исправления допущенных опечаток и ошибок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об отказе в удовлетворении жалобы в следующих случаях: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при наличии вступившего в законную силу решения суда, арбитражного суда по жалобе о том же предмете и по тем же основаниям;</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136. Роснедра или его территориальный орган вправе оставить жалобу без ответа в следующих случаях:</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должностных лиц, а также членам их семей;</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Порядок информирования заявителя о результатах</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137.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138. В ответе по результатам рассмотрения жалобы указываются: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lastRenderedPageBreak/>
        <w:t>3) фамилия, имя, отчество (при наличии) или наименование заявителя;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4) основания для принятия решения по жалобе;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5) принятое по жалобе решение;</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7) сведения о порядке обжалования принятого по жалобе решения.</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139.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Порядок обжалования решения по жалобе</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140.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Право заявителя на получение информации и документов,</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необходимых для обоснования и 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141. Заявитель имеет право на получение исчерпывающей информации и документов, необходимых для обоснования и 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Способы информирования заявителей о порядке подачи</w:t>
      </w:r>
    </w:p>
    <w:p w:rsidR="00BA296C" w:rsidRPr="000F7D84" w:rsidRDefault="00BA296C">
      <w:pPr>
        <w:pStyle w:val="ConsPlusNormal"/>
        <w:jc w:val="center"/>
        <w:rPr>
          <w:rFonts w:ascii="Times New Roman" w:hAnsi="Times New Roman" w:cs="Times New Roman"/>
          <w:sz w:val="24"/>
          <w:szCs w:val="24"/>
        </w:rPr>
      </w:pPr>
      <w:r w:rsidRPr="000F7D84">
        <w:rPr>
          <w:rFonts w:ascii="Times New Roman" w:hAnsi="Times New Roman" w:cs="Times New Roman"/>
          <w:sz w:val="24"/>
          <w:szCs w:val="24"/>
        </w:rPr>
        <w:t>и рассмотрения жалобы</w:t>
      </w:r>
    </w:p>
    <w:p w:rsidR="00BA296C" w:rsidRPr="000F7D84" w:rsidRDefault="00BA296C">
      <w:pPr>
        <w:pStyle w:val="ConsPlusNormal"/>
        <w:jc w:val="both"/>
        <w:rPr>
          <w:rFonts w:ascii="Times New Roman" w:hAnsi="Times New Roman" w:cs="Times New Roman"/>
          <w:sz w:val="24"/>
          <w:szCs w:val="24"/>
        </w:rPr>
      </w:pPr>
    </w:p>
    <w:p w:rsidR="00BA296C" w:rsidRPr="000F7D84" w:rsidRDefault="00BA296C">
      <w:pPr>
        <w:pStyle w:val="ConsPlusNormal"/>
        <w:ind w:firstLine="540"/>
        <w:jc w:val="both"/>
        <w:rPr>
          <w:rFonts w:ascii="Times New Roman" w:hAnsi="Times New Roman" w:cs="Times New Roman"/>
          <w:sz w:val="24"/>
          <w:szCs w:val="24"/>
        </w:rPr>
      </w:pPr>
      <w:r w:rsidRPr="000F7D84">
        <w:rPr>
          <w:rFonts w:ascii="Times New Roman" w:hAnsi="Times New Roman" w:cs="Times New Roman"/>
          <w:sz w:val="24"/>
          <w:szCs w:val="24"/>
        </w:rPr>
        <w:t>142. Информацию о порядке подачи и рассмотрения жалобы заявитель может получить:</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 официальном сайте уполномоченного органа в информационно-телекоммуникационной сети "Интернет";</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на едином портале государственных и муниципальных услуг - на информационных стендах в местах предоставления государственной услуги;</w:t>
      </w:r>
    </w:p>
    <w:p w:rsidR="00BA296C" w:rsidRPr="00F12A59" w:rsidRDefault="00BA296C">
      <w:pPr>
        <w:pStyle w:val="ConsPlusNormal"/>
        <w:spacing w:before="220"/>
        <w:ind w:firstLine="540"/>
        <w:jc w:val="both"/>
        <w:rPr>
          <w:rFonts w:ascii="Times New Roman" w:hAnsi="Times New Roman" w:cs="Times New Roman"/>
          <w:sz w:val="24"/>
          <w:szCs w:val="24"/>
        </w:rPr>
      </w:pPr>
      <w:r w:rsidRPr="00F12A59">
        <w:rPr>
          <w:rFonts w:ascii="Times New Roman" w:hAnsi="Times New Roman" w:cs="Times New Roman"/>
          <w:sz w:val="24"/>
          <w:szCs w:val="24"/>
        </w:rPr>
        <w:t xml:space="preserve">- по телефонам, указанным в приложении </w:t>
      </w:r>
      <w:r w:rsidR="00C37526">
        <w:rPr>
          <w:rFonts w:ascii="Times New Roman" w:hAnsi="Times New Roman" w:cs="Times New Roman"/>
          <w:sz w:val="24"/>
          <w:szCs w:val="24"/>
        </w:rPr>
        <w:t>№</w:t>
      </w:r>
      <w:r w:rsidRPr="00F12A59">
        <w:rPr>
          <w:rFonts w:ascii="Times New Roman" w:hAnsi="Times New Roman" w:cs="Times New Roman"/>
          <w:sz w:val="24"/>
          <w:szCs w:val="24"/>
        </w:rPr>
        <w:t xml:space="preserve"> 1 к Административному регламенту;</w:t>
      </w:r>
    </w:p>
    <w:p w:rsidR="00BA296C" w:rsidRPr="000F7D84" w:rsidRDefault="00BA296C">
      <w:pPr>
        <w:pStyle w:val="ConsPlusNormal"/>
        <w:spacing w:before="220"/>
        <w:ind w:firstLine="540"/>
        <w:jc w:val="both"/>
        <w:rPr>
          <w:rFonts w:ascii="Times New Roman" w:hAnsi="Times New Roman" w:cs="Times New Roman"/>
          <w:sz w:val="24"/>
          <w:szCs w:val="24"/>
        </w:rPr>
      </w:pPr>
      <w:r w:rsidRPr="000F7D84">
        <w:rPr>
          <w:rFonts w:ascii="Times New Roman" w:hAnsi="Times New Roman" w:cs="Times New Roman"/>
          <w:sz w:val="24"/>
          <w:szCs w:val="24"/>
        </w:rPr>
        <w:t>- при личном приеме.</w:t>
      </w:r>
    </w:p>
    <w:p w:rsidR="00BA296C" w:rsidRDefault="00BA296C">
      <w:pPr>
        <w:pStyle w:val="ConsPlusNormal"/>
        <w:ind w:firstLine="540"/>
        <w:jc w:val="both"/>
      </w:pPr>
    </w:p>
    <w:p w:rsidR="00BA296C" w:rsidRDefault="00BA296C">
      <w:pPr>
        <w:pStyle w:val="ConsPlusNormal"/>
        <w:ind w:firstLine="540"/>
        <w:jc w:val="both"/>
      </w:pPr>
    </w:p>
    <w:p w:rsidR="00BA296C" w:rsidRDefault="00BA296C">
      <w:pPr>
        <w:pStyle w:val="ConsPlusNormal"/>
        <w:ind w:firstLine="540"/>
        <w:jc w:val="both"/>
      </w:pPr>
    </w:p>
    <w:p w:rsidR="00BA296C" w:rsidRDefault="00BA296C">
      <w:pPr>
        <w:pStyle w:val="ConsPlusNormal"/>
        <w:ind w:firstLine="540"/>
        <w:jc w:val="both"/>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Pr="00F12A59" w:rsidRDefault="00BA296C">
      <w:pPr>
        <w:pStyle w:val="ConsPlusNormal"/>
        <w:jc w:val="right"/>
        <w:outlineLvl w:val="1"/>
        <w:rPr>
          <w:rFonts w:ascii="Times New Roman" w:hAnsi="Times New Roman" w:cs="Times New Roman"/>
          <w:szCs w:val="22"/>
        </w:rPr>
      </w:pPr>
      <w:r w:rsidRPr="00F12A59">
        <w:rPr>
          <w:rFonts w:ascii="Times New Roman" w:hAnsi="Times New Roman" w:cs="Times New Roman"/>
          <w:szCs w:val="22"/>
        </w:rPr>
        <w:lastRenderedPageBreak/>
        <w:t xml:space="preserve">Приложение </w:t>
      </w:r>
      <w:r w:rsidR="00C37526">
        <w:rPr>
          <w:rFonts w:ascii="Times New Roman" w:hAnsi="Times New Roman" w:cs="Times New Roman"/>
          <w:szCs w:val="22"/>
        </w:rPr>
        <w:t>№</w:t>
      </w:r>
      <w:r w:rsidRPr="00F12A59">
        <w:rPr>
          <w:rFonts w:ascii="Times New Roman" w:hAnsi="Times New Roman" w:cs="Times New Roman"/>
          <w:szCs w:val="22"/>
        </w:rPr>
        <w:t xml:space="preserve"> 1</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к Административному регламенту</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предоставления Федеральным</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агентством по недропользованию</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государственной услуги по выдаче</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заключений об отсутствии полезных</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ископаемых в недрах под участком</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предстоящий застройки и разрешения</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на осуществление застройки площадей</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залегания полезных ископаемых,</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а также размещения в местах</w:t>
      </w:r>
    </w:p>
    <w:p w:rsidR="00BA296C" w:rsidRPr="00F12A59" w:rsidRDefault="00BA296C">
      <w:pPr>
        <w:pStyle w:val="ConsPlusNormal"/>
        <w:jc w:val="right"/>
        <w:rPr>
          <w:rFonts w:ascii="Times New Roman" w:hAnsi="Times New Roman" w:cs="Times New Roman"/>
          <w:szCs w:val="22"/>
        </w:rPr>
      </w:pPr>
      <w:r w:rsidRPr="00F12A59">
        <w:rPr>
          <w:rFonts w:ascii="Times New Roman" w:hAnsi="Times New Roman" w:cs="Times New Roman"/>
          <w:szCs w:val="22"/>
        </w:rPr>
        <w:t>их залегания подземных сооружений</w:t>
      </w:r>
    </w:p>
    <w:p w:rsidR="00BA296C" w:rsidRPr="00F12A59" w:rsidRDefault="00BA296C">
      <w:pPr>
        <w:pStyle w:val="ConsPlusNormal"/>
        <w:jc w:val="right"/>
        <w:rPr>
          <w:rFonts w:ascii="Times New Roman" w:hAnsi="Times New Roman" w:cs="Times New Roman"/>
          <w:szCs w:val="22"/>
        </w:rPr>
      </w:pPr>
    </w:p>
    <w:p w:rsidR="00BA296C" w:rsidRPr="00F12A59" w:rsidRDefault="00BA296C">
      <w:pPr>
        <w:pStyle w:val="ConsPlusNormal"/>
        <w:jc w:val="center"/>
        <w:rPr>
          <w:rFonts w:ascii="Times New Roman" w:hAnsi="Times New Roman" w:cs="Times New Roman"/>
          <w:szCs w:val="22"/>
        </w:rPr>
      </w:pPr>
      <w:bookmarkStart w:id="15" w:name="P738"/>
      <w:bookmarkEnd w:id="15"/>
      <w:r w:rsidRPr="00F12A59">
        <w:rPr>
          <w:rFonts w:ascii="Times New Roman" w:hAnsi="Times New Roman" w:cs="Times New Roman"/>
          <w:szCs w:val="22"/>
        </w:rPr>
        <w:t>СВЕДЕНИЯ</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О МЕСТОНАХОЖДЕНИИ РОСНЕДР И ЕГО ТЕРРИТОРИАЛЬНЫХ ОРГАНОВ,</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ИХ КОНТАКТНЫХ ТЕЛЕФОНАХ (ТЕЛЕФОНАХ ДЛЯ СПРАВОК)</w:t>
      </w:r>
    </w:p>
    <w:p w:rsidR="00BA296C" w:rsidRPr="00F12A59" w:rsidRDefault="00BA296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296C" w:rsidRPr="00F12A59">
        <w:trPr>
          <w:jc w:val="center"/>
        </w:trPr>
        <w:tc>
          <w:tcPr>
            <w:tcW w:w="9294" w:type="dxa"/>
            <w:tcBorders>
              <w:top w:val="nil"/>
              <w:left w:val="single" w:sz="24" w:space="0" w:color="CED3F1"/>
              <w:bottom w:val="nil"/>
              <w:right w:val="single" w:sz="24" w:space="0" w:color="F4F3F8"/>
            </w:tcBorders>
            <w:shd w:val="clear" w:color="auto" w:fill="F4F3F8"/>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Список изменяющих документов</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 xml:space="preserve">(в ред. Приказа Минприроды России от 11.05.2017 </w:t>
            </w:r>
            <w:r w:rsidR="00C37526">
              <w:rPr>
                <w:rFonts w:ascii="Times New Roman" w:hAnsi="Times New Roman" w:cs="Times New Roman"/>
                <w:szCs w:val="22"/>
              </w:rPr>
              <w:t>№</w:t>
            </w:r>
            <w:r w:rsidRPr="00F12A59">
              <w:rPr>
                <w:rFonts w:ascii="Times New Roman" w:hAnsi="Times New Roman" w:cs="Times New Roman"/>
                <w:szCs w:val="22"/>
              </w:rPr>
              <w:t xml:space="preserve"> 225)</w:t>
            </w:r>
          </w:p>
        </w:tc>
      </w:tr>
    </w:tbl>
    <w:p w:rsidR="00BA296C" w:rsidRPr="00F12A59" w:rsidRDefault="00BA296C">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211"/>
        <w:gridCol w:w="1871"/>
        <w:gridCol w:w="2438"/>
      </w:tblGrid>
      <w:tr w:rsidR="00BA296C" w:rsidRPr="00F12A59">
        <w:tc>
          <w:tcPr>
            <w:tcW w:w="2551" w:type="dxa"/>
          </w:tcPr>
          <w:p w:rsidR="00BA296C" w:rsidRPr="00F12A59" w:rsidRDefault="00BA296C">
            <w:pPr>
              <w:pStyle w:val="ConsPlusNormal"/>
              <w:rPr>
                <w:rFonts w:ascii="Times New Roman" w:hAnsi="Times New Roman" w:cs="Times New Roman"/>
                <w:szCs w:val="22"/>
              </w:rPr>
            </w:pP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Адрес</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Телефон для справок, факс</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Адрес официального сайта в сети "Интернет"</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Федеральное агентство по недропользованию</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125993, г. Москва, ул. Б. Грузинская, д. 4/6</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(499) 254-48-00</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254-82-77</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www.rosnedra.gov.ru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Центральному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117105, г. Москва Варшавское шоссе, 39 а</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(499) 678-32-12</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(499) 678-31-78</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www.centrnedra.ru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на континентальном шельфе и Мировом океане</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119017, г. Москва Старомонетный пер., 31</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(495) 959-42-78</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951-48-49</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www.rosnedra.gov.ru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Северо-Западному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199155, г. Санкт-Петербург, а/я 29, ул. Одоевского, 24, корп. 1</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(812) 352-30-13</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352-26-18</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www.sevzapnedra.nw.ru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Южному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344111, г. Ростов-на-Дону, пр-т 40-летия Победы, 330</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(863) 269-34-77</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269-34-77</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www.югнедра.рф</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Приволжскому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603000, г. Нижний Новгород пл. М. Горького, 4/2</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(831) 434-34-87</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433-74-03</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www.pfo-nedra.ru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Уральскому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620014, г. Екатеринбург ул. Вайнера, 55</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(343) 257-84-59</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257-22-77</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www.uralnedra.ur.ru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Департамент по недропользованию по Сибирскому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630099, г. Новосибирск Красный пр-т, 35</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(383) 227-04-48</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227-04-48</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www.sibnedra.com</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 xml:space="preserve">Департамент по </w:t>
            </w:r>
            <w:r w:rsidRPr="00F12A59">
              <w:rPr>
                <w:rFonts w:ascii="Times New Roman" w:hAnsi="Times New Roman" w:cs="Times New Roman"/>
                <w:szCs w:val="22"/>
              </w:rPr>
              <w:lastRenderedPageBreak/>
              <w:t>недропользованию по Центрально-Сибирскому округу</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lastRenderedPageBreak/>
              <w:t xml:space="preserve">660049, г. Красноярск </w:t>
            </w:r>
            <w:r w:rsidRPr="00F12A59">
              <w:rPr>
                <w:rFonts w:ascii="Times New Roman" w:hAnsi="Times New Roman" w:cs="Times New Roman"/>
                <w:szCs w:val="22"/>
              </w:rPr>
              <w:lastRenderedPageBreak/>
              <w:t>ул. Карла Маркса, 62</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lastRenderedPageBreak/>
              <w:t>(391) 212-06-81</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lastRenderedPageBreak/>
              <w:t>ф. 212-07-02</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lastRenderedPageBreak/>
              <w:t>www.centrsibnedra.ru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lastRenderedPageBreak/>
              <w:t>Департамент по недропользованию по Дальневосточному ФО</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680000, г. Хабаровск ул. Л. Толстого, 8</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(4212) 30-57-79</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30-57-79</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www.dalnedra.ru</w:t>
            </w:r>
          </w:p>
        </w:tc>
      </w:tr>
      <w:tr w:rsidR="00BA296C" w:rsidRPr="00F12A59">
        <w:tc>
          <w:tcPr>
            <w:tcW w:w="255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Управление по недропользованию по Республике Саха (Якутия)</w:t>
            </w:r>
          </w:p>
        </w:tc>
        <w:tc>
          <w:tcPr>
            <w:tcW w:w="221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677018, г. Якутск ул. Аммосова, 18</w:t>
            </w:r>
          </w:p>
        </w:tc>
        <w:tc>
          <w:tcPr>
            <w:tcW w:w="1871"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(4112) 32-50-67</w:t>
            </w:r>
          </w:p>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ф. 32-50-67</w:t>
            </w:r>
          </w:p>
        </w:tc>
        <w:tc>
          <w:tcPr>
            <w:tcW w:w="2438" w:type="dxa"/>
          </w:tcPr>
          <w:p w:rsidR="00BA296C" w:rsidRPr="00F12A59" w:rsidRDefault="00BA296C">
            <w:pPr>
              <w:pStyle w:val="ConsPlusNormal"/>
              <w:jc w:val="center"/>
              <w:rPr>
                <w:rFonts w:ascii="Times New Roman" w:hAnsi="Times New Roman" w:cs="Times New Roman"/>
                <w:szCs w:val="22"/>
              </w:rPr>
            </w:pPr>
            <w:r w:rsidRPr="00F12A59">
              <w:rPr>
                <w:rFonts w:ascii="Times New Roman" w:hAnsi="Times New Roman" w:cs="Times New Roman"/>
                <w:szCs w:val="22"/>
              </w:rPr>
              <w:t>www.yakutsknedra.ru</w:t>
            </w:r>
          </w:p>
        </w:tc>
      </w:tr>
    </w:tbl>
    <w:p w:rsidR="00BA296C" w:rsidRDefault="00BA296C">
      <w:pPr>
        <w:pStyle w:val="ConsPlusNormal"/>
        <w:jc w:val="center"/>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Pr="00F12A59" w:rsidRDefault="00BA296C">
      <w:pPr>
        <w:pStyle w:val="ConsPlusNormal"/>
        <w:jc w:val="right"/>
        <w:outlineLvl w:val="1"/>
        <w:rPr>
          <w:rFonts w:ascii="Times New Roman" w:hAnsi="Times New Roman" w:cs="Times New Roman"/>
        </w:rPr>
      </w:pPr>
      <w:r w:rsidRPr="00F12A59">
        <w:rPr>
          <w:rFonts w:ascii="Times New Roman" w:hAnsi="Times New Roman" w:cs="Times New Roman"/>
        </w:rPr>
        <w:lastRenderedPageBreak/>
        <w:t xml:space="preserve">Приложение </w:t>
      </w:r>
      <w:r w:rsidR="00C37526">
        <w:rPr>
          <w:rFonts w:ascii="Times New Roman" w:hAnsi="Times New Roman" w:cs="Times New Roman"/>
        </w:rPr>
        <w:t>№</w:t>
      </w:r>
      <w:r w:rsidRPr="00F12A59">
        <w:rPr>
          <w:rFonts w:ascii="Times New Roman" w:hAnsi="Times New Roman" w:cs="Times New Roman"/>
        </w:rPr>
        <w:t xml:space="preserve"> 2</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к Административному регламенту</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предоставления Федеральным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агентством по недропользованию</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государственной услуги по выдаче</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заключений об отсутствии полезных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ископаемых в недрах под участком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предстоящей застройки и разрешения</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на осуществление застройки площадей</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залегания полезных ископаемых,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 также размещение в местах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их залегания подземных сооружений</w:t>
      </w:r>
    </w:p>
    <w:p w:rsidR="00BA296C" w:rsidRPr="00F12A59" w:rsidRDefault="00BA296C">
      <w:pPr>
        <w:pStyle w:val="ConsPlusNormal"/>
        <w:jc w:val="right"/>
        <w:rPr>
          <w:rFonts w:ascii="Times New Roman" w:hAnsi="Times New Roman" w:cs="Times New Roman"/>
        </w:rPr>
      </w:pPr>
    </w:p>
    <w:p w:rsidR="00BA296C" w:rsidRPr="00F12A59" w:rsidRDefault="00BA296C">
      <w:pPr>
        <w:pStyle w:val="ConsPlusNormal"/>
        <w:jc w:val="center"/>
        <w:rPr>
          <w:rFonts w:ascii="Times New Roman" w:hAnsi="Times New Roman" w:cs="Times New Roman"/>
          <w:sz w:val="28"/>
          <w:szCs w:val="28"/>
        </w:rPr>
      </w:pPr>
      <w:bookmarkStart w:id="16" w:name="P821"/>
      <w:bookmarkEnd w:id="16"/>
      <w:r w:rsidRPr="00F12A59">
        <w:rPr>
          <w:rFonts w:ascii="Times New Roman" w:hAnsi="Times New Roman" w:cs="Times New Roman"/>
          <w:sz w:val="28"/>
          <w:szCs w:val="28"/>
        </w:rPr>
        <w:t>БЛОК-СХЕМА</w:t>
      </w:r>
    </w:p>
    <w:p w:rsidR="00BA296C" w:rsidRPr="00F12A59" w:rsidRDefault="00BA296C">
      <w:pPr>
        <w:pStyle w:val="ConsPlusNormal"/>
        <w:jc w:val="center"/>
        <w:rPr>
          <w:rFonts w:ascii="Times New Roman" w:hAnsi="Times New Roman" w:cs="Times New Roman"/>
          <w:sz w:val="28"/>
          <w:szCs w:val="28"/>
        </w:rPr>
      </w:pPr>
      <w:r w:rsidRPr="00F12A59">
        <w:rPr>
          <w:rFonts w:ascii="Times New Roman" w:hAnsi="Times New Roman" w:cs="Times New Roman"/>
          <w:sz w:val="28"/>
          <w:szCs w:val="28"/>
        </w:rPr>
        <w:t>ПРОЦЕДУРЫ ПРЕДОСТАВЛЕНИЯ ГОСУДАРСТВЕННОЙ УСЛУГИ В СЛУЧАЕ</w:t>
      </w:r>
    </w:p>
    <w:p w:rsidR="00BA296C" w:rsidRPr="00F12A59" w:rsidRDefault="00BA296C">
      <w:pPr>
        <w:pStyle w:val="ConsPlusNormal"/>
        <w:jc w:val="center"/>
        <w:rPr>
          <w:rFonts w:ascii="Times New Roman" w:hAnsi="Times New Roman" w:cs="Times New Roman"/>
          <w:sz w:val="28"/>
          <w:szCs w:val="28"/>
        </w:rPr>
      </w:pPr>
      <w:r w:rsidRPr="00F12A59">
        <w:rPr>
          <w:rFonts w:ascii="Times New Roman" w:hAnsi="Times New Roman" w:cs="Times New Roman"/>
          <w:sz w:val="28"/>
          <w:szCs w:val="28"/>
        </w:rPr>
        <w:t>ПОДАЧИ ЗАЯВЛЕНИЯ НА ВЫДАЧУ ЗАКЛЮЧЕНИЯ ОБ ОТСУТСТВИИ</w:t>
      </w:r>
    </w:p>
    <w:p w:rsidR="00BA296C" w:rsidRPr="00F12A59" w:rsidRDefault="00BA296C">
      <w:pPr>
        <w:pStyle w:val="ConsPlusNormal"/>
        <w:jc w:val="center"/>
        <w:rPr>
          <w:rFonts w:ascii="Times New Roman" w:hAnsi="Times New Roman" w:cs="Times New Roman"/>
          <w:sz w:val="28"/>
          <w:szCs w:val="28"/>
        </w:rPr>
      </w:pPr>
      <w:r w:rsidRPr="00F12A59">
        <w:rPr>
          <w:rFonts w:ascii="Times New Roman" w:hAnsi="Times New Roman" w:cs="Times New Roman"/>
          <w:sz w:val="28"/>
          <w:szCs w:val="28"/>
        </w:rPr>
        <w:t>ПОЛЕЗНЫХ ИСКОПАЕМЫХ В НЕДРАХ ПОД УЧАСТКОМ</w:t>
      </w:r>
    </w:p>
    <w:p w:rsidR="00BA296C" w:rsidRPr="00F12A59" w:rsidRDefault="00BA296C">
      <w:pPr>
        <w:pStyle w:val="ConsPlusNormal"/>
        <w:jc w:val="center"/>
        <w:rPr>
          <w:rFonts w:ascii="Times New Roman" w:hAnsi="Times New Roman" w:cs="Times New Roman"/>
          <w:sz w:val="28"/>
          <w:szCs w:val="28"/>
        </w:rPr>
      </w:pPr>
      <w:r w:rsidRPr="00F12A59">
        <w:rPr>
          <w:rFonts w:ascii="Times New Roman" w:hAnsi="Times New Roman" w:cs="Times New Roman"/>
          <w:sz w:val="28"/>
          <w:szCs w:val="28"/>
        </w:rPr>
        <w:t>ПРЕДСТОЯЩЕЙ ЗАСТРОЙКИ</w:t>
      </w:r>
    </w:p>
    <w:p w:rsidR="00BA296C" w:rsidRDefault="00BA29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296C" w:rsidRPr="00F12A59">
        <w:trPr>
          <w:jc w:val="center"/>
        </w:trPr>
        <w:tc>
          <w:tcPr>
            <w:tcW w:w="9294" w:type="dxa"/>
            <w:tcBorders>
              <w:top w:val="nil"/>
              <w:left w:val="single" w:sz="24" w:space="0" w:color="CED3F1"/>
              <w:bottom w:val="nil"/>
              <w:right w:val="single" w:sz="24" w:space="0" w:color="F4F3F8"/>
            </w:tcBorders>
            <w:shd w:val="clear" w:color="auto" w:fill="F4F3F8"/>
          </w:tcPr>
          <w:p w:rsidR="00BA296C" w:rsidRPr="00F12A59" w:rsidRDefault="00BA296C">
            <w:pPr>
              <w:pStyle w:val="ConsPlusNormal"/>
              <w:jc w:val="center"/>
            </w:pPr>
            <w:r w:rsidRPr="00F12A59">
              <w:t>Список изменяющих документов</w:t>
            </w:r>
          </w:p>
          <w:p w:rsidR="00BA296C" w:rsidRPr="00F12A59" w:rsidRDefault="00BA296C">
            <w:pPr>
              <w:pStyle w:val="ConsPlusNormal"/>
              <w:jc w:val="center"/>
            </w:pPr>
            <w:r w:rsidRPr="00F12A59">
              <w:t xml:space="preserve">(в ред. Приказа Минприроды России от 11.05.2017 </w:t>
            </w:r>
            <w:r w:rsidR="00C37526">
              <w:t>№</w:t>
            </w:r>
            <w:r w:rsidRPr="00F12A59">
              <w:t xml:space="preserve"> 225)</w:t>
            </w:r>
          </w:p>
        </w:tc>
      </w:tr>
    </w:tbl>
    <w:p w:rsidR="00BA296C" w:rsidRDefault="00BA296C">
      <w:pPr>
        <w:pStyle w:val="ConsPlusNormal"/>
        <w:ind w:firstLine="540"/>
        <w:jc w:val="both"/>
      </w:pPr>
    </w:p>
    <w:p w:rsidR="00BA296C" w:rsidRDefault="00BA296C">
      <w:pPr>
        <w:pStyle w:val="ConsPlusNonformat"/>
        <w:jc w:val="both"/>
      </w:pPr>
      <w:r>
        <w:rPr>
          <w:sz w:val="18"/>
        </w:rPr>
        <w:t>┌─────────────────────────────────────────────────────────────────────────┐</w:t>
      </w:r>
    </w:p>
    <w:p w:rsidR="00BA296C" w:rsidRPr="00F12A59" w:rsidRDefault="00BA296C">
      <w:pPr>
        <w:pStyle w:val="ConsPlusNonformat"/>
        <w:jc w:val="both"/>
      </w:pPr>
      <w:r w:rsidRPr="00F12A59">
        <w:rPr>
          <w:sz w:val="18"/>
        </w:rPr>
        <w:t>│Заявитель   представляет  в  территориальный  орган  Роснедр заявление на│</w:t>
      </w:r>
    </w:p>
    <w:p w:rsidR="00BA296C" w:rsidRPr="00F12A59" w:rsidRDefault="00BA296C">
      <w:pPr>
        <w:pStyle w:val="ConsPlusNonformat"/>
        <w:jc w:val="both"/>
      </w:pPr>
      <w:r w:rsidRPr="00F12A59">
        <w:rPr>
          <w:sz w:val="18"/>
        </w:rPr>
        <w:t>│выдачу заключений об отсутствии полезных ископаемых в недрах под участком│</w:t>
      </w:r>
    </w:p>
    <w:p w:rsidR="00BA296C" w:rsidRPr="00F12A59" w:rsidRDefault="00BA296C">
      <w:pPr>
        <w:pStyle w:val="ConsPlusNonformat"/>
        <w:jc w:val="both"/>
      </w:pPr>
      <w:r w:rsidRPr="00F12A59">
        <w:rPr>
          <w:sz w:val="18"/>
        </w:rPr>
        <w:t>│предстоящей застройки           │               │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│Должностное  лицо территориального органа Роснедр, ответственное за прием│</w:t>
      </w:r>
    </w:p>
    <w:p w:rsidR="00BA296C" w:rsidRPr="00F12A59" w:rsidRDefault="00BA296C">
      <w:pPr>
        <w:pStyle w:val="ConsPlusNonformat"/>
        <w:jc w:val="both"/>
      </w:pPr>
      <w:r w:rsidRPr="00F12A59">
        <w:rPr>
          <w:sz w:val="18"/>
        </w:rPr>
        <w:t>│заявлений  (в  случае  подачи пакета документов посредством использования│</w:t>
      </w:r>
    </w:p>
    <w:p w:rsidR="00BA296C" w:rsidRPr="00F12A59" w:rsidRDefault="00BA296C">
      <w:pPr>
        <w:pStyle w:val="ConsPlusNonformat"/>
        <w:jc w:val="both"/>
      </w:pPr>
      <w:r w:rsidRPr="00F12A59">
        <w:rPr>
          <w:sz w:val="18"/>
        </w:rPr>
        <w:t>│средств   электронной   почты   Личного    кабинета     недропользователя│</w:t>
      </w:r>
    </w:p>
    <w:p w:rsidR="00BA296C" w:rsidRPr="00F12A59" w:rsidRDefault="00BA296C">
      <w:pPr>
        <w:pStyle w:val="ConsPlusNonformat"/>
        <w:jc w:val="both"/>
      </w:pPr>
      <w:r w:rsidRPr="00F12A59">
        <w:rPr>
          <w:sz w:val="18"/>
        </w:rPr>
        <w:t>│или    единого     портала       государственных     и      муниципальных│</w:t>
      </w:r>
    </w:p>
    <w:p w:rsidR="00BA296C" w:rsidRPr="00F12A59" w:rsidRDefault="00BA296C">
      <w:pPr>
        <w:pStyle w:val="ConsPlusNonformat"/>
        <w:jc w:val="both"/>
      </w:pPr>
      <w:r w:rsidRPr="00F12A59">
        <w:rPr>
          <w:sz w:val="18"/>
        </w:rPr>
        <w:t>│услуг      также      распечатывает        поступившие        документы),│</w:t>
      </w:r>
    </w:p>
    <w:p w:rsidR="00BA296C" w:rsidRPr="00F12A59" w:rsidRDefault="00BA296C">
      <w:pPr>
        <w:pStyle w:val="ConsPlusNonformat"/>
        <w:jc w:val="both"/>
      </w:pPr>
      <w:r w:rsidRPr="00F12A59">
        <w:rPr>
          <w:sz w:val="18"/>
        </w:rPr>
        <w:t>│регистрирует полученное заявление до 12 часов рабочего дня, следующего за│</w:t>
      </w:r>
    </w:p>
    <w:p w:rsidR="00BA296C" w:rsidRPr="00F12A59" w:rsidRDefault="00BA296C">
      <w:pPr>
        <w:pStyle w:val="ConsPlusNonformat"/>
        <w:jc w:val="both"/>
      </w:pPr>
      <w:r w:rsidRPr="00F12A59">
        <w:rPr>
          <w:sz w:val="18"/>
        </w:rPr>
        <w:t>│днем   регистрации,   передает   пакет   документов   должностному   лицу│</w:t>
      </w:r>
    </w:p>
    <w:p w:rsidR="00BA296C" w:rsidRPr="00F12A59" w:rsidRDefault="00BA296C">
      <w:pPr>
        <w:pStyle w:val="ConsPlusNonformat"/>
        <w:jc w:val="both"/>
      </w:pPr>
      <w:r w:rsidRPr="00F12A59">
        <w:rPr>
          <w:sz w:val="18"/>
        </w:rPr>
        <w:t>│территориального органа Роснедр, ответственному за проверку документов на│</w:t>
      </w:r>
    </w:p>
    <w:p w:rsidR="00BA296C" w:rsidRPr="00F12A59" w:rsidRDefault="00BA296C">
      <w:pPr>
        <w:pStyle w:val="ConsPlusNonformat"/>
        <w:jc w:val="both"/>
      </w:pPr>
      <w:r w:rsidRPr="00F12A59">
        <w:rPr>
          <w:sz w:val="18"/>
        </w:rPr>
        <w:t>│соответствие требованиям настоящего Административного регламента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│Должностное   лицо  территориального  органа  Роснедр,  ответственное  за│</w:t>
      </w:r>
    </w:p>
    <w:p w:rsidR="00BA296C" w:rsidRPr="00F12A59" w:rsidRDefault="00BA296C">
      <w:pPr>
        <w:pStyle w:val="ConsPlusNonformat"/>
        <w:jc w:val="both"/>
      </w:pPr>
      <w:r w:rsidRPr="00F12A59">
        <w:rPr>
          <w:sz w:val="18"/>
        </w:rPr>
        <w:t>│проверку   представленных   документов   на   соответствие   требованиям,│</w:t>
      </w:r>
    </w:p>
    <w:p w:rsidR="00BA296C" w:rsidRPr="00F12A59" w:rsidRDefault="00BA296C">
      <w:pPr>
        <w:pStyle w:val="ConsPlusNonformat"/>
        <w:jc w:val="both"/>
      </w:pPr>
      <w:r w:rsidRPr="00F12A59">
        <w:rPr>
          <w:sz w:val="18"/>
        </w:rPr>
        <w:t>│установленным   настоящим   Административным  регламентом,  в  течение  3│</w:t>
      </w:r>
    </w:p>
    <w:p w:rsidR="00BA296C" w:rsidRPr="00F12A59" w:rsidRDefault="00BA296C">
      <w:pPr>
        <w:pStyle w:val="ConsPlusNonformat"/>
        <w:jc w:val="both"/>
      </w:pPr>
      <w:r w:rsidRPr="00F12A59">
        <w:rPr>
          <w:sz w:val="18"/>
        </w:rPr>
        <w:t>│рабочих  дней,  следующих  за   днем  регистрации поступившего заявления,│</w:t>
      </w:r>
    </w:p>
    <w:p w:rsidR="00BA296C" w:rsidRPr="00F12A59" w:rsidRDefault="00BA296C">
      <w:pPr>
        <w:pStyle w:val="ConsPlusNonformat"/>
        <w:jc w:val="both"/>
      </w:pPr>
      <w:r w:rsidRPr="00F12A59">
        <w:rPr>
          <w:sz w:val="18"/>
        </w:rPr>
        <w:t>│осуществляет проверку комплектности представленных документов.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Да   │Соответствуют ли представленные документы│  Нет</w:t>
      </w:r>
    </w:p>
    <w:p w:rsidR="00BA296C" w:rsidRPr="00F12A59" w:rsidRDefault="00BA296C">
      <w:pPr>
        <w:pStyle w:val="ConsPlusNonformat"/>
        <w:jc w:val="both"/>
      </w:pPr>
      <w:r w:rsidRPr="00F12A59">
        <w:rPr>
          <w:sz w:val="18"/>
        </w:rPr>
        <w:t xml:space="preserve">       ┌───────┤ требованиям пунктов 25 - 27 настоящего  ├───────┐</w:t>
      </w:r>
    </w:p>
    <w:p w:rsidR="00BA296C" w:rsidRPr="00F12A59" w:rsidRDefault="00BA296C">
      <w:pPr>
        <w:pStyle w:val="ConsPlusNonformat"/>
        <w:jc w:val="both"/>
      </w:pPr>
      <w:r w:rsidRPr="00F12A59">
        <w:rPr>
          <w:sz w:val="18"/>
        </w:rPr>
        <w:t xml:space="preserve">       │       │      Административного регламента?      │       │</w:t>
      </w:r>
    </w:p>
    <w:p w:rsidR="00BA296C" w:rsidRPr="00F12A59" w:rsidRDefault="00BA296C">
      <w:pPr>
        <w:pStyle w:val="ConsPlusNonformat"/>
        <w:jc w:val="both"/>
      </w:pPr>
      <w:r w:rsidRPr="00F12A59">
        <w:rPr>
          <w:sz w:val="18"/>
        </w:rPr>
        <w:t xml:space="preserve">       │       └─────────────────────────────────────────┘       │</w:t>
      </w:r>
    </w:p>
    <w:p w:rsidR="00BA296C" w:rsidRPr="00F12A59" w:rsidRDefault="00BA296C">
      <w:pPr>
        <w:pStyle w:val="ConsPlusNonformat"/>
        <w:jc w:val="both"/>
      </w:pPr>
      <w:r w:rsidRPr="00F12A59">
        <w:rPr>
          <w:sz w:val="18"/>
        </w:rPr>
        <w:t xml:space="preserve">       │                                                         │</w:t>
      </w:r>
    </w:p>
    <w:p w:rsidR="00BA296C" w:rsidRPr="00F12A59" w:rsidRDefault="00BA296C">
      <w:pPr>
        <w:pStyle w:val="ConsPlusNonformat"/>
        <w:jc w:val="both"/>
      </w:pPr>
      <w:r w:rsidRPr="00F12A59">
        <w:rPr>
          <w:sz w:val="18"/>
        </w:rPr>
        <w:t xml:space="preserve">      \/                                                         \/</w:t>
      </w:r>
    </w:p>
    <w:p w:rsidR="00BA296C" w:rsidRPr="00F12A59" w:rsidRDefault="00BA296C">
      <w:pPr>
        <w:pStyle w:val="ConsPlusNonformat"/>
        <w:jc w:val="both"/>
      </w:pPr>
      <w:r w:rsidRPr="00F12A59">
        <w:rPr>
          <w:sz w:val="18"/>
        </w:rPr>
        <w:t>┌────────────────────────────────┐               ┌────────────────────────────────┐</w:t>
      </w:r>
    </w:p>
    <w:p w:rsidR="00BA296C" w:rsidRPr="00F12A59" w:rsidRDefault="00BA296C">
      <w:pPr>
        <w:pStyle w:val="ConsPlusNonformat"/>
        <w:jc w:val="both"/>
      </w:pPr>
      <w:r w:rsidRPr="00F12A59">
        <w:rPr>
          <w:sz w:val="18"/>
        </w:rPr>
        <w:t>│Должностное                 лицо│               │Должностное                 лицо│</w:t>
      </w:r>
    </w:p>
    <w:p w:rsidR="00BA296C" w:rsidRPr="00F12A59" w:rsidRDefault="00BA296C">
      <w:pPr>
        <w:pStyle w:val="ConsPlusNonformat"/>
        <w:jc w:val="both"/>
      </w:pPr>
      <w:r w:rsidRPr="00F12A59">
        <w:rPr>
          <w:sz w:val="18"/>
        </w:rPr>
        <w:t>│территориального органа Роснедр,│               │территориального органа Роснедр │</w:t>
      </w:r>
    </w:p>
    <w:p w:rsidR="00BA296C" w:rsidRDefault="00BA296C">
      <w:pPr>
        <w:pStyle w:val="ConsPlusNonformat"/>
        <w:jc w:val="both"/>
      </w:pPr>
      <w:r>
        <w:rPr>
          <w:sz w:val="18"/>
        </w:rPr>
        <w:t>│ответственное    за     проверку│               │в течение 5 рабочих дней вручает│</w:t>
      </w:r>
    </w:p>
    <w:p w:rsidR="00BA296C" w:rsidRDefault="00BA296C">
      <w:pPr>
        <w:pStyle w:val="ConsPlusNonformat"/>
        <w:jc w:val="both"/>
      </w:pPr>
      <w:r>
        <w:rPr>
          <w:sz w:val="18"/>
        </w:rPr>
        <w:lastRenderedPageBreak/>
        <w:t>│представленных   документов   на│               │под   роспись    заявителю  (его│</w:t>
      </w:r>
    </w:p>
    <w:p w:rsidR="00BA296C" w:rsidRDefault="00BA296C">
      <w:pPr>
        <w:pStyle w:val="ConsPlusNonformat"/>
        <w:jc w:val="both"/>
      </w:pPr>
      <w:r>
        <w:rPr>
          <w:sz w:val="18"/>
        </w:rPr>
        <w:t>│соответствие        требованиям,│               │уполномоченному   представителю)│</w:t>
      </w:r>
    </w:p>
    <w:p w:rsidR="00BA296C" w:rsidRDefault="00BA296C">
      <w:pPr>
        <w:pStyle w:val="ConsPlusNonformat"/>
        <w:jc w:val="both"/>
      </w:pPr>
      <w:r>
        <w:rPr>
          <w:sz w:val="18"/>
        </w:rPr>
        <w:t>│установленным          настоящим│               │либо    направляет      заказным│</w:t>
      </w:r>
    </w:p>
    <w:p w:rsidR="00BA296C" w:rsidRDefault="00BA296C">
      <w:pPr>
        <w:pStyle w:val="ConsPlusNonformat"/>
        <w:jc w:val="both"/>
      </w:pPr>
      <w:r>
        <w:rPr>
          <w:sz w:val="18"/>
        </w:rPr>
        <w:t>│Административным    регламентом,│               │письмом  уведомление  об  отказе│</w:t>
      </w:r>
    </w:p>
    <w:p w:rsidR="00BA296C" w:rsidRDefault="00BA296C">
      <w:pPr>
        <w:pStyle w:val="ConsPlusNonformat"/>
        <w:jc w:val="both"/>
      </w:pPr>
      <w:r>
        <w:rPr>
          <w:sz w:val="18"/>
        </w:rPr>
        <w:t>│в  течение  4-х   рабочих  дней,│               │в     выдаче    заключений    об│</w:t>
      </w:r>
    </w:p>
    <w:p w:rsidR="00BA296C" w:rsidRDefault="00BA296C">
      <w:pPr>
        <w:pStyle w:val="ConsPlusNonformat"/>
        <w:jc w:val="both"/>
      </w:pPr>
      <w:r>
        <w:rPr>
          <w:sz w:val="18"/>
        </w:rPr>
        <w:t>│следующих за  днем   регистрации│               │отсутствии   полезных ископаемых│</w:t>
      </w:r>
    </w:p>
    <w:p w:rsidR="00BA296C" w:rsidRDefault="00BA296C">
      <w:pPr>
        <w:pStyle w:val="ConsPlusNonformat"/>
        <w:jc w:val="both"/>
      </w:pPr>
      <w:r>
        <w:rPr>
          <w:sz w:val="18"/>
        </w:rPr>
        <w:t>│поступившего          заявления,│               │в    недрах     под     участком│</w:t>
      </w:r>
    </w:p>
    <w:p w:rsidR="00BA296C" w:rsidRDefault="00BA296C">
      <w:pPr>
        <w:pStyle w:val="ConsPlusNonformat"/>
        <w:jc w:val="both"/>
      </w:pPr>
      <w:r>
        <w:rPr>
          <w:sz w:val="18"/>
        </w:rPr>
        <w:t>│осуществляет         направление│               │предстоящей            застройки│</w:t>
      </w:r>
    </w:p>
    <w:p w:rsidR="00BA296C" w:rsidRPr="00F12A59" w:rsidRDefault="00BA296C">
      <w:pPr>
        <w:pStyle w:val="ConsPlusNonformat"/>
        <w:jc w:val="both"/>
      </w:pPr>
      <w:r w:rsidRPr="00F12A59">
        <w:rPr>
          <w:sz w:val="18"/>
        </w:rPr>
        <w:t>│запросов    в    государственные│               │с указанием  оснований   отказа.│</w:t>
      </w:r>
    </w:p>
    <w:p w:rsidR="00BA296C" w:rsidRPr="00F12A59" w:rsidRDefault="00BA296C">
      <w:pPr>
        <w:pStyle w:val="ConsPlusNonformat"/>
        <w:jc w:val="both"/>
      </w:pPr>
      <w:r w:rsidRPr="00F12A59">
        <w:rPr>
          <w:sz w:val="18"/>
        </w:rPr>
        <w:t>│органы,         подведомственные│               │В   случае    подачи   заявления│</w:t>
      </w:r>
    </w:p>
    <w:p w:rsidR="00BA296C" w:rsidRPr="00F12A59" w:rsidRDefault="00BA296C">
      <w:pPr>
        <w:pStyle w:val="ConsPlusNonformat"/>
        <w:jc w:val="both"/>
      </w:pPr>
      <w:r w:rsidRPr="00F12A59">
        <w:rPr>
          <w:sz w:val="18"/>
        </w:rPr>
        <w:t>│государственным          органам│               │посредством        использования│</w:t>
      </w:r>
    </w:p>
    <w:p w:rsidR="00BA296C" w:rsidRPr="00F12A59" w:rsidRDefault="00BA296C">
      <w:pPr>
        <w:pStyle w:val="ConsPlusNonformat"/>
        <w:jc w:val="both"/>
      </w:pPr>
      <w:r w:rsidRPr="00F12A59">
        <w:rPr>
          <w:sz w:val="18"/>
        </w:rPr>
        <w:t>│организации,    в   распоряжении│               │электронной      почты   Личного│</w:t>
      </w:r>
    </w:p>
    <w:p w:rsidR="00BA296C" w:rsidRPr="00F12A59" w:rsidRDefault="00BA296C">
      <w:pPr>
        <w:pStyle w:val="ConsPlusNonformat"/>
        <w:jc w:val="both"/>
      </w:pPr>
      <w:r w:rsidRPr="00F12A59">
        <w:rPr>
          <w:sz w:val="18"/>
        </w:rPr>
        <w:t>│которых   находятся    сведения,│               │кабинета недропользователя   или│</w:t>
      </w:r>
    </w:p>
    <w:p w:rsidR="00BA296C" w:rsidRPr="00F12A59" w:rsidRDefault="00BA296C">
      <w:pPr>
        <w:pStyle w:val="ConsPlusNonformat"/>
        <w:jc w:val="both"/>
      </w:pPr>
      <w:r w:rsidRPr="00F12A59">
        <w:rPr>
          <w:sz w:val="18"/>
        </w:rPr>
        <w:t>│перечисленные    в      п.    28│               │единого портала  государственных│</w:t>
      </w:r>
    </w:p>
    <w:p w:rsidR="00BA296C" w:rsidRPr="00F12A59" w:rsidRDefault="00BA296C">
      <w:pPr>
        <w:pStyle w:val="ConsPlusNonformat"/>
        <w:jc w:val="both"/>
      </w:pPr>
      <w:r w:rsidRPr="00F12A59">
        <w:rPr>
          <w:sz w:val="18"/>
        </w:rPr>
        <w:t>│настоящего     Административного│               │и муниципальных  услуг указанное│</w:t>
      </w:r>
    </w:p>
    <w:p w:rsidR="00BA296C" w:rsidRPr="00F12A59" w:rsidRDefault="00BA296C">
      <w:pPr>
        <w:pStyle w:val="ConsPlusNonformat"/>
        <w:jc w:val="both"/>
      </w:pPr>
      <w:r w:rsidRPr="00F12A59">
        <w:rPr>
          <w:sz w:val="18"/>
        </w:rPr>
        <w:t>│регламента                      │               │уведомление         направляется│</w:t>
      </w:r>
    </w:p>
    <w:p w:rsidR="00BA296C" w:rsidRPr="00F12A59" w:rsidRDefault="00BA296C">
      <w:pPr>
        <w:pStyle w:val="ConsPlusNonformat"/>
        <w:jc w:val="both"/>
      </w:pPr>
      <w:r w:rsidRPr="00F12A59">
        <w:rPr>
          <w:sz w:val="18"/>
        </w:rPr>
        <w:t>└──────────────┬─────────────────┘               │заявителю            посредством│</w:t>
      </w:r>
    </w:p>
    <w:p w:rsidR="00BA296C" w:rsidRPr="00F12A59" w:rsidRDefault="00BA296C">
      <w:pPr>
        <w:pStyle w:val="ConsPlusNonformat"/>
        <w:jc w:val="both"/>
      </w:pPr>
      <w:r w:rsidRPr="00F12A59">
        <w:rPr>
          <w:sz w:val="18"/>
        </w:rPr>
        <w:t xml:space="preserve">               │                                 │использования        электронной│</w:t>
      </w:r>
    </w:p>
    <w:p w:rsidR="00BA296C" w:rsidRPr="00F12A59" w:rsidRDefault="00BA296C">
      <w:pPr>
        <w:pStyle w:val="ConsPlusNonformat"/>
        <w:jc w:val="both"/>
      </w:pPr>
      <w:r w:rsidRPr="00F12A59">
        <w:rPr>
          <w:sz w:val="18"/>
        </w:rPr>
        <w:t xml:space="preserve">               │                                 │почты        Личного    кабинета│</w:t>
      </w:r>
    </w:p>
    <w:p w:rsidR="00BA296C" w:rsidRPr="00F12A59" w:rsidRDefault="00BA296C">
      <w:pPr>
        <w:pStyle w:val="ConsPlusNonformat"/>
        <w:jc w:val="both"/>
      </w:pPr>
      <w:r w:rsidRPr="00F12A59">
        <w:rPr>
          <w:sz w:val="18"/>
        </w:rPr>
        <w:t xml:space="preserve">               │                                 │недропользователя.              │</w:t>
      </w:r>
    </w:p>
    <w:p w:rsidR="00BA296C" w:rsidRPr="00F12A59" w:rsidRDefault="00BA296C">
      <w:pPr>
        <w:pStyle w:val="ConsPlusNonformat"/>
        <w:jc w:val="both"/>
      </w:pPr>
      <w:r w:rsidRPr="00F12A59">
        <w:rPr>
          <w:sz w:val="18"/>
        </w:rPr>
        <w:t xml:space="preserve">               │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В течение 22 рабочих дней с момента регистрации заявления должностное│</w:t>
      </w:r>
    </w:p>
    <w:p w:rsidR="00BA296C" w:rsidRPr="00F12A59" w:rsidRDefault="00BA296C">
      <w:pPr>
        <w:pStyle w:val="ConsPlusNonformat"/>
        <w:jc w:val="both"/>
      </w:pPr>
      <w:r w:rsidRPr="00F12A59">
        <w:rPr>
          <w:sz w:val="18"/>
        </w:rPr>
        <w:t>│лицо  Роснедр, ответственное  за   проверку  представленных документов на│</w:t>
      </w:r>
    </w:p>
    <w:p w:rsidR="00BA296C" w:rsidRPr="00F12A59" w:rsidRDefault="00BA296C">
      <w:pPr>
        <w:pStyle w:val="ConsPlusNonformat"/>
        <w:jc w:val="both"/>
      </w:pPr>
      <w:r w:rsidRPr="00F12A59">
        <w:rPr>
          <w:sz w:val="18"/>
        </w:rPr>
        <w:t>│соответствие   требованиям,   установленным   настоящим  Административным│</w:t>
      </w:r>
    </w:p>
    <w:p w:rsidR="00BA296C" w:rsidRPr="00F12A59" w:rsidRDefault="00BA296C">
      <w:pPr>
        <w:pStyle w:val="ConsPlusNonformat"/>
        <w:jc w:val="both"/>
      </w:pPr>
      <w:r w:rsidRPr="00F12A59">
        <w:rPr>
          <w:sz w:val="18"/>
        </w:rPr>
        <w:t>│регламентом:                                                             │</w:t>
      </w:r>
    </w:p>
    <w:p w:rsidR="00BA296C" w:rsidRPr="00F12A59" w:rsidRDefault="00BA296C">
      <w:pPr>
        <w:pStyle w:val="ConsPlusNonformat"/>
        <w:jc w:val="both"/>
      </w:pPr>
      <w:r w:rsidRPr="00F12A59">
        <w:rPr>
          <w:sz w:val="18"/>
        </w:rPr>
        <w:t>│    осуществляет  анализ  сведений о наличии полезных ископаемых в недрах│</w:t>
      </w:r>
    </w:p>
    <w:p w:rsidR="00BA296C" w:rsidRPr="00F12A59" w:rsidRDefault="00BA296C">
      <w:pPr>
        <w:pStyle w:val="ConsPlusNonformat"/>
        <w:jc w:val="both"/>
      </w:pPr>
      <w:r w:rsidRPr="00F12A59">
        <w:rPr>
          <w:sz w:val="18"/>
        </w:rPr>
        <w:t>│под участком предстоящей застройки;                                      │</w:t>
      </w:r>
    </w:p>
    <w:p w:rsidR="00BA296C" w:rsidRPr="00F12A59" w:rsidRDefault="00BA296C">
      <w:pPr>
        <w:pStyle w:val="ConsPlusNonformat"/>
        <w:jc w:val="both"/>
      </w:pPr>
      <w:r w:rsidRPr="00F12A59">
        <w:rPr>
          <w:sz w:val="18"/>
        </w:rPr>
        <w:t>│    осуществляет  оформление  соответствующего  заключения  об отсутствии│</w:t>
      </w:r>
    </w:p>
    <w:p w:rsidR="00BA296C" w:rsidRPr="00F12A59" w:rsidRDefault="00BA296C">
      <w:pPr>
        <w:pStyle w:val="ConsPlusNonformat"/>
        <w:jc w:val="both"/>
      </w:pPr>
      <w:r w:rsidRPr="00F12A59">
        <w:rPr>
          <w:sz w:val="18"/>
        </w:rPr>
        <w:t>│(наличии)   полезных   ископаемых   в  недрах  под  участком  предстоящей│</w:t>
      </w:r>
    </w:p>
    <w:p w:rsidR="00BA296C" w:rsidRPr="00F12A59" w:rsidRDefault="00BA296C">
      <w:pPr>
        <w:pStyle w:val="ConsPlusNonformat"/>
        <w:jc w:val="both"/>
      </w:pPr>
      <w:r w:rsidRPr="00F12A59">
        <w:rPr>
          <w:sz w:val="18"/>
        </w:rPr>
        <w:t>│застройки;                                                               │</w:t>
      </w:r>
    </w:p>
    <w:p w:rsidR="00BA296C" w:rsidRPr="00F12A59" w:rsidRDefault="00BA296C">
      <w:pPr>
        <w:pStyle w:val="ConsPlusNonformat"/>
        <w:jc w:val="both"/>
      </w:pPr>
      <w:r w:rsidRPr="00F12A59">
        <w:rPr>
          <w:sz w:val="18"/>
        </w:rPr>
        <w:t>│    уведомляет заявителя о продлении срока предоставления государственной│</w:t>
      </w:r>
    </w:p>
    <w:p w:rsidR="00BA296C" w:rsidRPr="00F12A59" w:rsidRDefault="00BA296C">
      <w:pPr>
        <w:pStyle w:val="ConsPlusNonformat"/>
        <w:jc w:val="both"/>
      </w:pPr>
      <w:r w:rsidRPr="00F12A59">
        <w:rPr>
          <w:sz w:val="18"/>
        </w:rPr>
        <w:t>│услуги  по  выдаче  заключений об отсутствии полезных ископаемых в недрах│</w:t>
      </w:r>
    </w:p>
    <w:p w:rsidR="00BA296C" w:rsidRPr="00F12A59" w:rsidRDefault="00BA296C">
      <w:pPr>
        <w:pStyle w:val="ConsPlusNonformat"/>
        <w:jc w:val="both"/>
      </w:pPr>
      <w:r w:rsidRPr="00F12A59">
        <w:rPr>
          <w:sz w:val="18"/>
        </w:rPr>
        <w:t>│под  участком  предстоящей застройки в случае, если сведения, указанные в│</w:t>
      </w:r>
    </w:p>
    <w:p w:rsidR="00BA296C" w:rsidRPr="00F12A59" w:rsidRDefault="00BA296C">
      <w:pPr>
        <w:pStyle w:val="ConsPlusNonformat"/>
        <w:jc w:val="both"/>
      </w:pPr>
      <w:r w:rsidRPr="00F12A59">
        <w:rPr>
          <w:sz w:val="18"/>
        </w:rPr>
        <w:t>│пункте 28 настоящего Административного регламента, не были представлены в│</w:t>
      </w:r>
    </w:p>
    <w:p w:rsidR="00BA296C" w:rsidRPr="00F12A59" w:rsidRDefault="00BA296C">
      <w:pPr>
        <w:pStyle w:val="ConsPlusNonformat"/>
        <w:jc w:val="both"/>
      </w:pPr>
      <w:r w:rsidRPr="00F12A59">
        <w:rPr>
          <w:sz w:val="18"/>
        </w:rPr>
        <w:t>│течение  22  рабочих  дней  с  момента  регистрации  заявления  на выдачу│</w:t>
      </w:r>
    </w:p>
    <w:p w:rsidR="00BA296C" w:rsidRPr="00F12A59" w:rsidRDefault="00BA296C">
      <w:pPr>
        <w:pStyle w:val="ConsPlusNonformat"/>
        <w:jc w:val="both"/>
      </w:pPr>
      <w:r w:rsidRPr="00F12A59">
        <w:rPr>
          <w:sz w:val="18"/>
        </w:rPr>
        <w:t>│заключений  об  отсутствии  полезных  ископаемых  в  недрах  под участком│</w:t>
      </w:r>
    </w:p>
    <w:p w:rsidR="00BA296C" w:rsidRPr="00F12A59" w:rsidRDefault="00BA296C">
      <w:pPr>
        <w:pStyle w:val="ConsPlusNonformat"/>
        <w:jc w:val="both"/>
      </w:pPr>
      <w:r w:rsidRPr="00F12A59">
        <w:rPr>
          <w:sz w:val="18"/>
        </w:rPr>
        <w:t>│предстоящей застройки.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Должностное    лицо   территориального   органа   Роснедр   в   срок,│</w:t>
      </w:r>
    </w:p>
    <w:p w:rsidR="00BA296C" w:rsidRPr="00F12A59" w:rsidRDefault="00BA296C">
      <w:pPr>
        <w:pStyle w:val="ConsPlusNonformat"/>
        <w:jc w:val="both"/>
      </w:pPr>
      <w:r w:rsidRPr="00F12A59">
        <w:rPr>
          <w:sz w:val="18"/>
        </w:rPr>
        <w:t>│установленный  в  пункте  22  Административного  регламента,  вручает под│</w:t>
      </w:r>
    </w:p>
    <w:p w:rsidR="00BA296C" w:rsidRPr="00F12A59" w:rsidRDefault="00BA296C">
      <w:pPr>
        <w:pStyle w:val="ConsPlusNonformat"/>
        <w:jc w:val="both"/>
      </w:pPr>
      <w:r w:rsidRPr="00F12A59">
        <w:rPr>
          <w:sz w:val="18"/>
        </w:rPr>
        <w:t>│роспись  заявителю  (его  уполномоченному  представителю) либо направляет│</w:t>
      </w:r>
    </w:p>
    <w:p w:rsidR="00BA296C" w:rsidRPr="00F12A59" w:rsidRDefault="00BA296C">
      <w:pPr>
        <w:pStyle w:val="ConsPlusNonformat"/>
        <w:jc w:val="both"/>
      </w:pPr>
      <w:r w:rsidRPr="00F12A59">
        <w:rPr>
          <w:sz w:val="18"/>
        </w:rPr>
        <w:t>│заказным  письмом  заявителю  заключение об отсутствии (наличии) полезных│</w:t>
      </w:r>
    </w:p>
    <w:p w:rsidR="00BA296C" w:rsidRPr="00F12A59" w:rsidRDefault="00BA296C">
      <w:pPr>
        <w:pStyle w:val="ConsPlusNonformat"/>
        <w:jc w:val="both"/>
      </w:pPr>
      <w:r w:rsidRPr="00F12A59">
        <w:rPr>
          <w:sz w:val="18"/>
        </w:rPr>
        <w:t>│ископаемых в недрах под участком предстоящей застройки.                  │</w:t>
      </w:r>
    </w:p>
    <w:p w:rsidR="00BA296C" w:rsidRPr="00F12A59" w:rsidRDefault="00BA296C">
      <w:pPr>
        <w:pStyle w:val="ConsPlusNonformat"/>
        <w:jc w:val="both"/>
      </w:pPr>
      <w:r w:rsidRPr="00F12A59">
        <w:rPr>
          <w:sz w:val="18"/>
        </w:rPr>
        <w:t>│    При  наличии полезных ископаемых под участком предстоящей застройки к│</w:t>
      </w:r>
    </w:p>
    <w:p w:rsidR="00BA296C" w:rsidRPr="00F12A59" w:rsidRDefault="00BA296C">
      <w:pPr>
        <w:pStyle w:val="ConsPlusNonformat"/>
        <w:jc w:val="both"/>
      </w:pPr>
      <w:r w:rsidRPr="00F12A59">
        <w:rPr>
          <w:sz w:val="18"/>
        </w:rPr>
        <w:t>│заключению  прилагается  копия топографического плана участка предстоящей│</w:t>
      </w:r>
    </w:p>
    <w:p w:rsidR="00BA296C" w:rsidRDefault="00BA296C">
      <w:pPr>
        <w:pStyle w:val="ConsPlusNonformat"/>
        <w:jc w:val="both"/>
      </w:pPr>
      <w:r>
        <w:rPr>
          <w:sz w:val="18"/>
        </w:rPr>
        <w:t>│застройки с указанием внешних контуров имеющихся месторождений.          │</w:t>
      </w:r>
    </w:p>
    <w:p w:rsidR="00BA296C" w:rsidRDefault="00BA296C">
      <w:pPr>
        <w:pStyle w:val="ConsPlusNonformat"/>
        <w:jc w:val="both"/>
      </w:pPr>
      <w:r>
        <w:rPr>
          <w:sz w:val="18"/>
        </w:rPr>
        <w:t>└─────────────────────────────────────────────────────────────────────────┘</w:t>
      </w: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Default="00BA296C">
      <w:pPr>
        <w:pStyle w:val="ConsPlusNormal"/>
        <w:jc w:val="right"/>
        <w:outlineLvl w:val="1"/>
      </w:pPr>
      <w:r>
        <w:lastRenderedPageBreak/>
        <w:t xml:space="preserve">Приложение </w:t>
      </w:r>
      <w:r w:rsidR="00C37526">
        <w:t>№</w:t>
      </w:r>
      <w:r>
        <w:t xml:space="preserve"> 3</w:t>
      </w:r>
    </w:p>
    <w:p w:rsidR="00BA296C" w:rsidRDefault="00BA296C">
      <w:pPr>
        <w:pStyle w:val="ConsPlusNormal"/>
        <w:jc w:val="right"/>
      </w:pPr>
      <w:r>
        <w:t>к Административному регламенту</w:t>
      </w:r>
    </w:p>
    <w:p w:rsidR="00BA296C" w:rsidRDefault="00BA296C">
      <w:pPr>
        <w:pStyle w:val="ConsPlusNormal"/>
        <w:jc w:val="right"/>
      </w:pPr>
      <w:r>
        <w:t>предоставления Федеральным</w:t>
      </w:r>
    </w:p>
    <w:p w:rsidR="00BA296C" w:rsidRDefault="00BA296C">
      <w:pPr>
        <w:pStyle w:val="ConsPlusNormal"/>
        <w:jc w:val="right"/>
      </w:pPr>
      <w:r>
        <w:t>агентством по недропользованию</w:t>
      </w:r>
    </w:p>
    <w:p w:rsidR="00BA296C" w:rsidRDefault="00BA296C">
      <w:pPr>
        <w:pStyle w:val="ConsPlusNormal"/>
        <w:jc w:val="right"/>
      </w:pPr>
      <w:r>
        <w:t>государственной услуги по выдаче</w:t>
      </w:r>
    </w:p>
    <w:p w:rsidR="00BA296C" w:rsidRDefault="00BA296C">
      <w:pPr>
        <w:pStyle w:val="ConsPlusNormal"/>
        <w:jc w:val="right"/>
      </w:pPr>
      <w:r>
        <w:t>заключений об отсутствии полезных</w:t>
      </w:r>
    </w:p>
    <w:p w:rsidR="00BA296C" w:rsidRDefault="00BA296C">
      <w:pPr>
        <w:pStyle w:val="ConsPlusNormal"/>
        <w:jc w:val="right"/>
      </w:pPr>
      <w:r>
        <w:t>ископаемых в недрах под участком</w:t>
      </w:r>
    </w:p>
    <w:p w:rsidR="00BA296C" w:rsidRDefault="00BA296C">
      <w:pPr>
        <w:pStyle w:val="ConsPlusNormal"/>
        <w:jc w:val="right"/>
      </w:pPr>
      <w:r>
        <w:t>предстоящей застройки и разрешения</w:t>
      </w:r>
    </w:p>
    <w:p w:rsidR="00BA296C" w:rsidRDefault="00BA296C">
      <w:pPr>
        <w:pStyle w:val="ConsPlusNormal"/>
        <w:jc w:val="right"/>
      </w:pPr>
      <w:r>
        <w:t>на осуществление застройки площадей</w:t>
      </w:r>
    </w:p>
    <w:p w:rsidR="00BA296C" w:rsidRDefault="00BA296C">
      <w:pPr>
        <w:pStyle w:val="ConsPlusNormal"/>
        <w:jc w:val="right"/>
      </w:pPr>
      <w:r>
        <w:t>залегания полезных ископаемых,</w:t>
      </w:r>
    </w:p>
    <w:p w:rsidR="00BA296C" w:rsidRDefault="00BA296C">
      <w:pPr>
        <w:pStyle w:val="ConsPlusNormal"/>
        <w:jc w:val="right"/>
      </w:pPr>
      <w:r>
        <w:t>а также размещение в местах</w:t>
      </w:r>
    </w:p>
    <w:p w:rsidR="00BA296C" w:rsidRDefault="00BA296C">
      <w:pPr>
        <w:pStyle w:val="ConsPlusNormal"/>
        <w:jc w:val="right"/>
      </w:pPr>
      <w:r>
        <w:t>их залегания подземных сооружений</w:t>
      </w:r>
    </w:p>
    <w:p w:rsidR="00BA296C" w:rsidRDefault="00BA296C">
      <w:pPr>
        <w:pStyle w:val="ConsPlusNormal"/>
        <w:jc w:val="right"/>
      </w:pPr>
    </w:p>
    <w:p w:rsidR="00BA296C" w:rsidRDefault="00BA296C">
      <w:pPr>
        <w:pStyle w:val="ConsPlusNormal"/>
        <w:jc w:val="center"/>
      </w:pPr>
      <w:bookmarkStart w:id="17" w:name="P940"/>
      <w:bookmarkEnd w:id="17"/>
      <w:r>
        <w:t>БЛОК-СХЕМА</w:t>
      </w:r>
    </w:p>
    <w:p w:rsidR="00BA296C" w:rsidRDefault="00BA296C">
      <w:pPr>
        <w:pStyle w:val="ConsPlusNormal"/>
        <w:jc w:val="center"/>
      </w:pPr>
      <w:r>
        <w:t>ПРОЦЕДУРЫ ПРЕДОСТАВЛЕНИЯ ГОСУДАРСТВЕННОЙ УСЛУГИ В СЛУЧАЕ</w:t>
      </w:r>
    </w:p>
    <w:p w:rsidR="00BA296C" w:rsidRDefault="00BA296C">
      <w:pPr>
        <w:pStyle w:val="ConsPlusNormal"/>
        <w:jc w:val="center"/>
      </w:pPr>
      <w:r>
        <w:t>ПОДАЧИ ЗАЯВЛЕНИЯ НА ВЫДАЧУ РАЗРЕШЕНИЯ НА ОСУЩЕСТВЛЕНИЕ</w:t>
      </w:r>
    </w:p>
    <w:p w:rsidR="00BA296C" w:rsidRDefault="00BA296C">
      <w:pPr>
        <w:pStyle w:val="ConsPlusNormal"/>
        <w:jc w:val="center"/>
      </w:pPr>
      <w:r>
        <w:t>ЗАСТРОЙКИ ПЛОЩАДЕЙ ЗАЛЕГАНИЯ ПОЛЕЗНЫХ ИСКОПАЕМЫХ,</w:t>
      </w:r>
    </w:p>
    <w:p w:rsidR="00BA296C" w:rsidRDefault="00BA296C">
      <w:pPr>
        <w:pStyle w:val="ConsPlusNormal"/>
        <w:jc w:val="center"/>
      </w:pPr>
      <w:r>
        <w:t>А ТАКЖЕ РАЗМЕЩЕНИЕ В МЕСТАХ ИХ ЗАЛЕГАНИЯ</w:t>
      </w:r>
    </w:p>
    <w:p w:rsidR="00BA296C" w:rsidRDefault="00BA296C">
      <w:pPr>
        <w:pStyle w:val="ConsPlusNormal"/>
        <w:jc w:val="center"/>
      </w:pPr>
      <w:r>
        <w:t>ПОДЗЕМНЫХ СООРУЖЕНИЙ</w:t>
      </w:r>
    </w:p>
    <w:p w:rsidR="00BA296C" w:rsidRDefault="00BA296C">
      <w:pPr>
        <w:pStyle w:val="ConsPlusNormal"/>
        <w:jc w:val="right"/>
      </w:pPr>
    </w:p>
    <w:p w:rsidR="00BA296C" w:rsidRDefault="00BA296C">
      <w:pPr>
        <w:pStyle w:val="ConsPlusNonformat"/>
        <w:jc w:val="both"/>
      </w:pPr>
      <w:r>
        <w:rPr>
          <w:sz w:val="18"/>
        </w:rPr>
        <w:t>┌─────────────────────────────────────────────────────────────────────────┐</w:t>
      </w:r>
    </w:p>
    <w:p w:rsidR="00BA296C" w:rsidRDefault="00BA296C">
      <w:pPr>
        <w:pStyle w:val="ConsPlusNonformat"/>
        <w:jc w:val="both"/>
      </w:pPr>
      <w:r>
        <w:rPr>
          <w:sz w:val="18"/>
        </w:rPr>
        <w:t>│Заявитель    представляет   в  Роснедра  или  его  территориальный  орган│</w:t>
      </w:r>
    </w:p>
    <w:p w:rsidR="00BA296C" w:rsidRDefault="00BA296C">
      <w:pPr>
        <w:pStyle w:val="ConsPlusNonformat"/>
        <w:jc w:val="both"/>
      </w:pPr>
      <w:r>
        <w:rPr>
          <w:sz w:val="18"/>
        </w:rPr>
        <w:t>│заявление  на  выдачу  разрешений  на  осуществление  застройки  площадей│</w:t>
      </w:r>
    </w:p>
    <w:p w:rsidR="00BA296C" w:rsidRDefault="00BA296C">
      <w:pPr>
        <w:pStyle w:val="ConsPlusNonformat"/>
        <w:jc w:val="both"/>
      </w:pPr>
      <w:r>
        <w:rPr>
          <w:sz w:val="18"/>
        </w:rPr>
        <w:t>│залегания полезных ископаемых, а также размещение в  местах  их залегания│</w:t>
      </w:r>
    </w:p>
    <w:p w:rsidR="00BA296C" w:rsidRDefault="00BA296C">
      <w:pPr>
        <w:pStyle w:val="ConsPlusNonformat"/>
        <w:jc w:val="both"/>
      </w:pPr>
      <w:r>
        <w:rPr>
          <w:sz w:val="18"/>
        </w:rPr>
        <w:t>│подземных сооружений                                                     │</w:t>
      </w:r>
    </w:p>
    <w:p w:rsidR="00BA296C" w:rsidRDefault="00BA296C">
      <w:pPr>
        <w:pStyle w:val="ConsPlusNonformat"/>
        <w:jc w:val="both"/>
      </w:pPr>
      <w:r>
        <w:rPr>
          <w:sz w:val="18"/>
        </w:rPr>
        <w:t>└────────────────────────────────────┬────────────────────────────────────┘</w:t>
      </w:r>
    </w:p>
    <w:p w:rsidR="00BA296C" w:rsidRDefault="00BA296C">
      <w:pPr>
        <w:pStyle w:val="ConsPlusNonformat"/>
        <w:jc w:val="both"/>
      </w:pPr>
      <w:r>
        <w:rPr>
          <w:sz w:val="18"/>
        </w:rPr>
        <w:t xml:space="preserve">                                     │</w:t>
      </w:r>
    </w:p>
    <w:p w:rsidR="00BA296C" w:rsidRDefault="00BA296C">
      <w:pPr>
        <w:pStyle w:val="ConsPlusNonformat"/>
        <w:jc w:val="both"/>
      </w:pPr>
      <w:r>
        <w:rPr>
          <w:sz w:val="18"/>
        </w:rPr>
        <w:t xml:space="preserve">                                     \/</w:t>
      </w:r>
    </w:p>
    <w:p w:rsidR="00BA296C" w:rsidRDefault="00BA296C">
      <w:pPr>
        <w:pStyle w:val="ConsPlusNonformat"/>
        <w:jc w:val="both"/>
      </w:pPr>
      <w:r>
        <w:rPr>
          <w:sz w:val="18"/>
        </w:rPr>
        <w:t>┌─────────────────────────────────────────────────────────────────────────┐</w:t>
      </w:r>
    </w:p>
    <w:p w:rsidR="00BA296C" w:rsidRDefault="00BA296C">
      <w:pPr>
        <w:pStyle w:val="ConsPlusNonformat"/>
        <w:jc w:val="both"/>
      </w:pPr>
      <w:r>
        <w:rPr>
          <w:sz w:val="18"/>
        </w:rPr>
        <w:t>│Должностное  лицо  Роснедр или его территориального органа, ответственное│</w:t>
      </w:r>
    </w:p>
    <w:p w:rsidR="00BA296C" w:rsidRDefault="00BA296C">
      <w:pPr>
        <w:pStyle w:val="ConsPlusNonformat"/>
        <w:jc w:val="both"/>
      </w:pPr>
      <w:r>
        <w:rPr>
          <w:sz w:val="18"/>
        </w:rPr>
        <w:t>│за  прием  заявлений  (в  случае  подачи  пакета  документов  посредством│</w:t>
      </w:r>
    </w:p>
    <w:p w:rsidR="00BA296C" w:rsidRDefault="00BA296C">
      <w:pPr>
        <w:pStyle w:val="ConsPlusNonformat"/>
        <w:jc w:val="both"/>
      </w:pPr>
      <w:r>
        <w:rPr>
          <w:sz w:val="18"/>
        </w:rPr>
        <w:t>│использования    средств    электронной   почты   или   единого   портала│</w:t>
      </w:r>
    </w:p>
    <w:p w:rsidR="00BA296C" w:rsidRDefault="00BA296C">
      <w:pPr>
        <w:pStyle w:val="ConsPlusNonformat"/>
        <w:jc w:val="both"/>
      </w:pPr>
      <w:r>
        <w:rPr>
          <w:sz w:val="18"/>
        </w:rPr>
        <w:t>│государственных  и  муниципальных  услуг  также распечатывает поступившие│</w:t>
      </w:r>
    </w:p>
    <w:p w:rsidR="00BA296C" w:rsidRDefault="00BA296C">
      <w:pPr>
        <w:pStyle w:val="ConsPlusNonformat"/>
        <w:jc w:val="both"/>
      </w:pPr>
      <w:r>
        <w:rPr>
          <w:sz w:val="18"/>
        </w:rPr>
        <w:t>│документы)  регистрирует  полученное  заявление до 12 часов рабочего дня,│</w:t>
      </w:r>
    </w:p>
    <w:p w:rsidR="00BA296C" w:rsidRDefault="00BA296C">
      <w:pPr>
        <w:pStyle w:val="ConsPlusNonformat"/>
        <w:jc w:val="both"/>
      </w:pPr>
      <w:r>
        <w:rPr>
          <w:sz w:val="18"/>
        </w:rPr>
        <w:t>│следующего  за  днем  регистрации, передает пакет документов должностному│</w:t>
      </w:r>
    </w:p>
    <w:p w:rsidR="00BA296C" w:rsidRDefault="00BA296C">
      <w:pPr>
        <w:pStyle w:val="ConsPlusNonformat"/>
        <w:jc w:val="both"/>
      </w:pPr>
      <w:r>
        <w:rPr>
          <w:sz w:val="18"/>
        </w:rPr>
        <w:t>│лицу  Роснедр или его территориального органа, ответственному за проверку│</w:t>
      </w:r>
    </w:p>
    <w:p w:rsidR="00BA296C" w:rsidRDefault="00BA296C">
      <w:pPr>
        <w:pStyle w:val="ConsPlusNonformat"/>
        <w:jc w:val="both"/>
      </w:pPr>
      <w:r>
        <w:rPr>
          <w:sz w:val="18"/>
        </w:rPr>
        <w:t>│документов   на  соответствие  требованиям  настоящего  Административного│</w:t>
      </w:r>
    </w:p>
    <w:p w:rsidR="00BA296C" w:rsidRDefault="00BA296C">
      <w:pPr>
        <w:pStyle w:val="ConsPlusNonformat"/>
        <w:jc w:val="both"/>
      </w:pPr>
      <w:r>
        <w:rPr>
          <w:sz w:val="18"/>
        </w:rPr>
        <w:t>│регламента                                                               │</w:t>
      </w:r>
    </w:p>
    <w:p w:rsidR="00BA296C" w:rsidRDefault="00BA296C">
      <w:pPr>
        <w:pStyle w:val="ConsPlusNonformat"/>
        <w:jc w:val="both"/>
      </w:pPr>
      <w:r>
        <w:rPr>
          <w:sz w:val="18"/>
        </w:rPr>
        <w:t>└────────────────────────────────────┬────────────────────────────────────┘</w:t>
      </w:r>
    </w:p>
    <w:p w:rsidR="00BA296C" w:rsidRDefault="00BA296C">
      <w:pPr>
        <w:pStyle w:val="ConsPlusNonformat"/>
        <w:jc w:val="both"/>
      </w:pPr>
      <w:r>
        <w:rPr>
          <w:sz w:val="18"/>
        </w:rPr>
        <w:t xml:space="preserve">                                     │</w:t>
      </w:r>
    </w:p>
    <w:p w:rsidR="00BA296C" w:rsidRDefault="00BA296C">
      <w:pPr>
        <w:pStyle w:val="ConsPlusNonformat"/>
        <w:jc w:val="both"/>
      </w:pPr>
      <w:r>
        <w:rPr>
          <w:sz w:val="18"/>
        </w:rPr>
        <w:t xml:space="preserve">                                     \/</w:t>
      </w:r>
    </w:p>
    <w:p w:rsidR="00BA296C" w:rsidRDefault="00BA296C">
      <w:pPr>
        <w:pStyle w:val="ConsPlusNonformat"/>
        <w:jc w:val="both"/>
      </w:pPr>
      <w:r>
        <w:rPr>
          <w:sz w:val="18"/>
        </w:rPr>
        <w:t>┌─────────────────────────────────────────────────────────────────────────┐</w:t>
      </w:r>
    </w:p>
    <w:p w:rsidR="00BA296C" w:rsidRDefault="00BA296C">
      <w:pPr>
        <w:pStyle w:val="ConsPlusNonformat"/>
        <w:jc w:val="both"/>
      </w:pPr>
      <w:r>
        <w:rPr>
          <w:sz w:val="18"/>
        </w:rPr>
        <w:t>│Должностное  лицо Роснедр или его территориального органа,  ответственное│</w:t>
      </w:r>
    </w:p>
    <w:p w:rsidR="00BA296C" w:rsidRDefault="00BA296C">
      <w:pPr>
        <w:pStyle w:val="ConsPlusNonformat"/>
        <w:jc w:val="both"/>
      </w:pPr>
      <w:r>
        <w:rPr>
          <w:sz w:val="18"/>
        </w:rPr>
        <w:t>│за   проверку  представленных  документов  на  соответствие  требованиям,│</w:t>
      </w:r>
    </w:p>
    <w:p w:rsidR="00BA296C" w:rsidRDefault="00BA296C">
      <w:pPr>
        <w:pStyle w:val="ConsPlusNonformat"/>
        <w:jc w:val="both"/>
      </w:pPr>
      <w:r>
        <w:rPr>
          <w:sz w:val="18"/>
        </w:rPr>
        <w:t>│установленным   настоящим   Административным  регламентом,  в  течение  3│</w:t>
      </w:r>
    </w:p>
    <w:p w:rsidR="00BA296C" w:rsidRDefault="00BA296C">
      <w:pPr>
        <w:pStyle w:val="ConsPlusNonformat"/>
        <w:jc w:val="both"/>
      </w:pPr>
      <w:r>
        <w:rPr>
          <w:sz w:val="18"/>
        </w:rPr>
        <w:t>│рабочих  дней,  следующих   за  днем  регистрации поступившего заявления,│</w:t>
      </w:r>
    </w:p>
    <w:p w:rsidR="00BA296C" w:rsidRDefault="00BA296C">
      <w:pPr>
        <w:pStyle w:val="ConsPlusNonformat"/>
        <w:jc w:val="both"/>
      </w:pPr>
      <w:r>
        <w:rPr>
          <w:sz w:val="18"/>
        </w:rPr>
        <w:t>│осуществляет проверку комплектности представленных документов.           │</w:t>
      </w:r>
    </w:p>
    <w:p w:rsidR="00BA296C" w:rsidRDefault="00BA296C">
      <w:pPr>
        <w:pStyle w:val="ConsPlusNonformat"/>
        <w:jc w:val="both"/>
      </w:pPr>
      <w:r>
        <w:rPr>
          <w:sz w:val="18"/>
        </w:rPr>
        <w:t>└────────────────────────────────────┬────────────────────────────────────┘</w:t>
      </w:r>
    </w:p>
    <w:p w:rsidR="00BA296C" w:rsidRDefault="00BA296C">
      <w:pPr>
        <w:pStyle w:val="ConsPlusNonformat"/>
        <w:jc w:val="both"/>
      </w:pPr>
      <w:r>
        <w:rPr>
          <w:sz w:val="18"/>
        </w:rPr>
        <w:t xml:space="preserve">                                     │</w:t>
      </w:r>
    </w:p>
    <w:p w:rsidR="00BA296C" w:rsidRDefault="00BA296C">
      <w:pPr>
        <w:pStyle w:val="ConsPlusNonformat"/>
        <w:jc w:val="both"/>
      </w:pPr>
      <w:r>
        <w:rPr>
          <w:sz w:val="18"/>
        </w:rPr>
        <w:t xml:space="preserve">                                     \/</w:t>
      </w:r>
    </w:p>
    <w:p w:rsidR="00BA296C" w:rsidRDefault="00BA296C">
      <w:pPr>
        <w:pStyle w:val="ConsPlusNonformat"/>
        <w:jc w:val="both"/>
      </w:pPr>
      <w:r>
        <w:rPr>
          <w:sz w:val="18"/>
        </w:rPr>
        <w:t xml:space="preserve">               ┌─────────────────────────────────────────┐</w:t>
      </w:r>
    </w:p>
    <w:p w:rsidR="00BA296C" w:rsidRDefault="00BA296C">
      <w:pPr>
        <w:pStyle w:val="ConsPlusNonformat"/>
        <w:jc w:val="both"/>
      </w:pPr>
      <w:r>
        <w:rPr>
          <w:sz w:val="18"/>
        </w:rPr>
        <w:t xml:space="preserve">          Да   │Соответствуют ли представленные документы│  Нет</w:t>
      </w:r>
    </w:p>
    <w:p w:rsidR="00BA296C" w:rsidRPr="00F12A59" w:rsidRDefault="00BA296C">
      <w:pPr>
        <w:pStyle w:val="ConsPlusNonformat"/>
        <w:jc w:val="both"/>
      </w:pPr>
      <w:r w:rsidRPr="00F12A59">
        <w:rPr>
          <w:sz w:val="18"/>
        </w:rPr>
        <w:t xml:space="preserve">       ┌───────┤ требованиям пунктов 25 - 27 настоящего  ├───────┐</w:t>
      </w:r>
    </w:p>
    <w:p w:rsidR="00BA296C" w:rsidRDefault="00BA296C">
      <w:pPr>
        <w:pStyle w:val="ConsPlusNonformat"/>
        <w:jc w:val="both"/>
      </w:pPr>
      <w:r>
        <w:rPr>
          <w:sz w:val="18"/>
        </w:rPr>
        <w:t xml:space="preserve">       │       │      Административного регламента?      │       │</w:t>
      </w:r>
    </w:p>
    <w:p w:rsidR="00BA296C" w:rsidRDefault="00BA296C">
      <w:pPr>
        <w:pStyle w:val="ConsPlusNonformat"/>
        <w:jc w:val="both"/>
      </w:pPr>
      <w:r>
        <w:rPr>
          <w:sz w:val="18"/>
        </w:rPr>
        <w:t xml:space="preserve">       │       └─────────────────────────────────────────┘       │</w:t>
      </w:r>
    </w:p>
    <w:p w:rsidR="00BA296C" w:rsidRDefault="00BA296C">
      <w:pPr>
        <w:pStyle w:val="ConsPlusNonformat"/>
        <w:jc w:val="both"/>
      </w:pPr>
      <w:r>
        <w:rPr>
          <w:sz w:val="18"/>
        </w:rPr>
        <w:t xml:space="preserve">       │                                                         │</w:t>
      </w:r>
    </w:p>
    <w:p w:rsidR="00BA296C" w:rsidRDefault="00BA296C">
      <w:pPr>
        <w:pStyle w:val="ConsPlusNonformat"/>
        <w:jc w:val="both"/>
      </w:pPr>
      <w:r>
        <w:rPr>
          <w:sz w:val="18"/>
        </w:rPr>
        <w:t xml:space="preserve">       \/                                                        \/</w:t>
      </w:r>
    </w:p>
    <w:p w:rsidR="00BA296C" w:rsidRDefault="00BA296C">
      <w:pPr>
        <w:pStyle w:val="ConsPlusNonformat"/>
        <w:jc w:val="both"/>
      </w:pPr>
      <w:r>
        <w:rPr>
          <w:sz w:val="18"/>
        </w:rPr>
        <w:t>┌────────────────────────────────┐               ┌─────────────────────────────────┐</w:t>
      </w:r>
    </w:p>
    <w:p w:rsidR="00BA296C" w:rsidRDefault="00BA296C">
      <w:pPr>
        <w:pStyle w:val="ConsPlusNonformat"/>
        <w:jc w:val="both"/>
      </w:pPr>
      <w:r>
        <w:rPr>
          <w:sz w:val="18"/>
        </w:rPr>
        <w:t>│Должностное лицо Роснедр или его│               │Должностное лицо Роснедр или  его│</w:t>
      </w:r>
    </w:p>
    <w:p w:rsidR="00BA296C" w:rsidRDefault="00BA296C">
      <w:pPr>
        <w:pStyle w:val="ConsPlusNonformat"/>
        <w:jc w:val="both"/>
      </w:pPr>
      <w:r>
        <w:rPr>
          <w:sz w:val="18"/>
        </w:rPr>
        <w:t>│территориального         органа,│               │территориального органа в течение│</w:t>
      </w:r>
    </w:p>
    <w:p w:rsidR="00BA296C" w:rsidRDefault="00BA296C">
      <w:pPr>
        <w:pStyle w:val="ConsPlusNonformat"/>
        <w:jc w:val="both"/>
      </w:pPr>
      <w:r>
        <w:rPr>
          <w:sz w:val="18"/>
        </w:rPr>
        <w:t>│ответственное    за     проверку│               │5  рабочих   дней   вручает   под│</w:t>
      </w:r>
    </w:p>
    <w:p w:rsidR="00BA296C" w:rsidRDefault="00BA296C">
      <w:pPr>
        <w:pStyle w:val="ConsPlusNonformat"/>
        <w:jc w:val="both"/>
      </w:pPr>
      <w:r>
        <w:rPr>
          <w:sz w:val="18"/>
        </w:rPr>
        <w:t>│представленных   документов   на│               │роспись       заявителю      (его│</w:t>
      </w:r>
    </w:p>
    <w:p w:rsidR="00BA296C" w:rsidRDefault="00BA296C">
      <w:pPr>
        <w:pStyle w:val="ConsPlusNonformat"/>
        <w:jc w:val="both"/>
      </w:pPr>
      <w:r>
        <w:rPr>
          <w:sz w:val="18"/>
        </w:rPr>
        <w:t>│соответствие        требованиям,│               │уполномоченному    представителю)│</w:t>
      </w:r>
    </w:p>
    <w:p w:rsidR="00BA296C" w:rsidRDefault="00BA296C">
      <w:pPr>
        <w:pStyle w:val="ConsPlusNonformat"/>
        <w:jc w:val="both"/>
      </w:pPr>
      <w:r>
        <w:rPr>
          <w:sz w:val="18"/>
        </w:rPr>
        <w:t>│установленным          настоящим│               │либо     направляет      заказным│</w:t>
      </w:r>
    </w:p>
    <w:p w:rsidR="00BA296C" w:rsidRDefault="00BA296C">
      <w:pPr>
        <w:pStyle w:val="ConsPlusNonformat"/>
        <w:jc w:val="both"/>
      </w:pPr>
      <w:r>
        <w:rPr>
          <w:sz w:val="18"/>
        </w:rPr>
        <w:t>│Административным    регламентом,│               │письмом   уведомление  об  отказе│</w:t>
      </w:r>
    </w:p>
    <w:p w:rsidR="00BA296C" w:rsidRDefault="00BA296C">
      <w:pPr>
        <w:pStyle w:val="ConsPlusNonformat"/>
        <w:jc w:val="both"/>
      </w:pPr>
      <w:r>
        <w:rPr>
          <w:sz w:val="18"/>
        </w:rPr>
        <w:lastRenderedPageBreak/>
        <w:t>│в  течение   4-х  рабочих  дней,│               │в    выдаче     разрешений     на│</w:t>
      </w:r>
    </w:p>
    <w:p w:rsidR="00BA296C" w:rsidRDefault="00BA296C">
      <w:pPr>
        <w:pStyle w:val="ConsPlusNonformat"/>
        <w:jc w:val="both"/>
      </w:pPr>
      <w:r>
        <w:rPr>
          <w:sz w:val="18"/>
        </w:rPr>
        <w:t>│следующих  за  днем  регистрации│               │осуществление застройки  площадей│</w:t>
      </w:r>
    </w:p>
    <w:p w:rsidR="00BA296C" w:rsidRDefault="00BA296C">
      <w:pPr>
        <w:pStyle w:val="ConsPlusNonformat"/>
        <w:jc w:val="both"/>
      </w:pPr>
      <w:r>
        <w:rPr>
          <w:sz w:val="18"/>
        </w:rPr>
        <w:t>│поступившего          заявления,│               │залегания  полезных   ископаемых,│</w:t>
      </w:r>
    </w:p>
    <w:p w:rsidR="00BA296C" w:rsidRDefault="00BA296C">
      <w:pPr>
        <w:pStyle w:val="ConsPlusNonformat"/>
        <w:jc w:val="both"/>
      </w:pPr>
      <w:r>
        <w:rPr>
          <w:sz w:val="18"/>
        </w:rPr>
        <w:t>│осуществляет         направление│               │а также  размещение  в  местах их│</w:t>
      </w:r>
    </w:p>
    <w:p w:rsidR="00BA296C" w:rsidRDefault="00BA296C">
      <w:pPr>
        <w:pStyle w:val="ConsPlusNonformat"/>
        <w:jc w:val="both"/>
      </w:pPr>
      <w:r>
        <w:rPr>
          <w:sz w:val="18"/>
        </w:rPr>
        <w:t>│запросов    в    государственные│               │залегания   подземных  сооружений│</w:t>
      </w:r>
    </w:p>
    <w:p w:rsidR="00BA296C" w:rsidRDefault="00BA296C">
      <w:pPr>
        <w:pStyle w:val="ConsPlusNonformat"/>
        <w:jc w:val="both"/>
      </w:pPr>
      <w:r>
        <w:rPr>
          <w:sz w:val="18"/>
        </w:rPr>
        <w:t>│органы,         подведомственные│               │с  указанием   оснований  отказа.│</w:t>
      </w:r>
    </w:p>
    <w:p w:rsidR="00BA296C" w:rsidRPr="00F12A59" w:rsidRDefault="00BA296C">
      <w:pPr>
        <w:pStyle w:val="ConsPlusNonformat"/>
        <w:jc w:val="both"/>
      </w:pPr>
      <w:r>
        <w:rPr>
          <w:sz w:val="18"/>
        </w:rPr>
        <w:t>│</w:t>
      </w:r>
      <w:r w:rsidRPr="00F12A59">
        <w:rPr>
          <w:sz w:val="18"/>
        </w:rPr>
        <w:t>государственным          органам│               │В    случае    подачи   заявления│</w:t>
      </w:r>
    </w:p>
    <w:p w:rsidR="00BA296C" w:rsidRPr="00F12A59" w:rsidRDefault="00BA296C">
      <w:pPr>
        <w:pStyle w:val="ConsPlusNonformat"/>
        <w:jc w:val="both"/>
      </w:pPr>
      <w:r w:rsidRPr="00F12A59">
        <w:rPr>
          <w:sz w:val="18"/>
        </w:rPr>
        <w:t>│организации,     в  распоряжении│               │посредством         использования│</w:t>
      </w:r>
    </w:p>
    <w:p w:rsidR="00BA296C" w:rsidRPr="00F12A59" w:rsidRDefault="00BA296C">
      <w:pPr>
        <w:pStyle w:val="ConsPlusNonformat"/>
        <w:jc w:val="both"/>
      </w:pPr>
      <w:r w:rsidRPr="00F12A59">
        <w:rPr>
          <w:sz w:val="18"/>
        </w:rPr>
        <w:t>│которых    находятся   документы│               │электронной  почты   или  единого│</w:t>
      </w:r>
    </w:p>
    <w:p w:rsidR="00BA296C" w:rsidRPr="00F12A59" w:rsidRDefault="00BA296C">
      <w:pPr>
        <w:pStyle w:val="ConsPlusNonformat"/>
        <w:jc w:val="both"/>
      </w:pPr>
      <w:r w:rsidRPr="00F12A59">
        <w:rPr>
          <w:sz w:val="18"/>
        </w:rPr>
        <w:t>│и    сведения,     перечисленные│               │портала    государственных      и│</w:t>
      </w:r>
    </w:p>
    <w:p w:rsidR="00BA296C" w:rsidRPr="00F12A59" w:rsidRDefault="00BA296C">
      <w:pPr>
        <w:pStyle w:val="ConsPlusNonformat"/>
        <w:jc w:val="both"/>
      </w:pPr>
      <w:r w:rsidRPr="00F12A59">
        <w:rPr>
          <w:sz w:val="18"/>
        </w:rPr>
        <w:t>│в      п.       28    настоящего│               │муниципальных    услуг  указанное│</w:t>
      </w:r>
    </w:p>
    <w:p w:rsidR="00BA296C" w:rsidRPr="00F12A59" w:rsidRDefault="00BA296C">
      <w:pPr>
        <w:pStyle w:val="ConsPlusNonformat"/>
        <w:jc w:val="both"/>
      </w:pPr>
      <w:r w:rsidRPr="00F12A59">
        <w:rPr>
          <w:sz w:val="18"/>
        </w:rPr>
        <w:t>│Административного регламента    │               │уведомление          направляется│</w:t>
      </w:r>
    </w:p>
    <w:p w:rsidR="00BA296C" w:rsidRPr="00F12A59" w:rsidRDefault="00BA296C">
      <w:pPr>
        <w:pStyle w:val="ConsPlusNonformat"/>
        <w:jc w:val="both"/>
      </w:pPr>
      <w:r w:rsidRPr="00F12A59">
        <w:rPr>
          <w:sz w:val="18"/>
        </w:rPr>
        <w:t>└──────────────┬─────────────────┘               │заявителю             посредством│</w:t>
      </w:r>
    </w:p>
    <w:p w:rsidR="00BA296C" w:rsidRPr="00F12A59" w:rsidRDefault="00BA296C">
      <w:pPr>
        <w:pStyle w:val="ConsPlusNonformat"/>
        <w:jc w:val="both"/>
      </w:pPr>
      <w:r w:rsidRPr="00F12A59">
        <w:rPr>
          <w:sz w:val="18"/>
        </w:rPr>
        <w:t xml:space="preserve">               │                                 │использования электронной почты. │</w:t>
      </w:r>
    </w:p>
    <w:p w:rsidR="00BA296C" w:rsidRPr="00F12A59" w:rsidRDefault="00BA296C">
      <w:pPr>
        <w:pStyle w:val="ConsPlusNonformat"/>
        <w:jc w:val="both"/>
      </w:pPr>
      <w:r w:rsidRPr="00F12A59">
        <w:rPr>
          <w:sz w:val="18"/>
        </w:rPr>
        <w:t xml:space="preserve">               │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В течение 30 рабочих дней с момента регистрации заявления должностное│</w:t>
      </w:r>
    </w:p>
    <w:p w:rsidR="00BA296C" w:rsidRPr="00F12A59" w:rsidRDefault="00BA296C">
      <w:pPr>
        <w:pStyle w:val="ConsPlusNonformat"/>
        <w:jc w:val="both"/>
      </w:pPr>
      <w:r w:rsidRPr="00F12A59">
        <w:rPr>
          <w:sz w:val="18"/>
        </w:rPr>
        <w:t>│лицо  Роснедр или его территориального органа, ответственное  за проверку│</w:t>
      </w:r>
    </w:p>
    <w:p w:rsidR="00BA296C" w:rsidRPr="00F12A59" w:rsidRDefault="00BA296C">
      <w:pPr>
        <w:pStyle w:val="ConsPlusNonformat"/>
        <w:jc w:val="both"/>
      </w:pPr>
      <w:r w:rsidRPr="00F12A59">
        <w:rPr>
          <w:sz w:val="18"/>
        </w:rPr>
        <w:t>│представленных  документов  на  соответствие  требованиям,  установленным│</w:t>
      </w:r>
    </w:p>
    <w:p w:rsidR="00BA296C" w:rsidRPr="00F12A59" w:rsidRDefault="00BA296C">
      <w:pPr>
        <w:pStyle w:val="ConsPlusNonformat"/>
        <w:jc w:val="both"/>
      </w:pPr>
      <w:r w:rsidRPr="00F12A59">
        <w:rPr>
          <w:sz w:val="18"/>
        </w:rPr>
        <w:t>│настоящим Административным регламентом:                                  │</w:t>
      </w:r>
    </w:p>
    <w:p w:rsidR="00BA296C" w:rsidRPr="00F12A59" w:rsidRDefault="00BA296C">
      <w:pPr>
        <w:pStyle w:val="ConsPlusNonformat"/>
        <w:jc w:val="both"/>
      </w:pPr>
      <w:r w:rsidRPr="00F12A59">
        <w:rPr>
          <w:sz w:val="18"/>
        </w:rPr>
        <w:t>│    осуществляет  анализ  прилагаемых  к  заявлению  документов, а  также│</w:t>
      </w:r>
    </w:p>
    <w:p w:rsidR="00BA296C" w:rsidRPr="00F12A59" w:rsidRDefault="00BA296C">
      <w:pPr>
        <w:pStyle w:val="ConsPlusNonformat"/>
        <w:jc w:val="both"/>
      </w:pPr>
      <w:r w:rsidRPr="00F12A59">
        <w:rPr>
          <w:sz w:val="18"/>
        </w:rPr>
        <w:t>│документов   и   сведений,   перечисленных   в   пункте   25   настоящего│</w:t>
      </w:r>
    </w:p>
    <w:p w:rsidR="00BA296C" w:rsidRPr="00F12A59" w:rsidRDefault="00BA296C">
      <w:pPr>
        <w:pStyle w:val="ConsPlusNonformat"/>
        <w:jc w:val="both"/>
      </w:pPr>
      <w:r w:rsidRPr="00F12A59">
        <w:rPr>
          <w:sz w:val="18"/>
        </w:rPr>
        <w:t>│Административного регламента;                                            │</w:t>
      </w:r>
    </w:p>
    <w:p w:rsidR="00BA296C" w:rsidRPr="00F12A59" w:rsidRDefault="00BA296C">
      <w:pPr>
        <w:pStyle w:val="ConsPlusNonformat"/>
        <w:jc w:val="both"/>
      </w:pPr>
      <w:r w:rsidRPr="00F12A59">
        <w:rPr>
          <w:sz w:val="18"/>
        </w:rPr>
        <w:t>│    осуществляет  оформление соответствующего разрешения на осуществление│</w:t>
      </w:r>
    </w:p>
    <w:p w:rsidR="00BA296C" w:rsidRPr="00F12A59" w:rsidRDefault="00BA296C">
      <w:pPr>
        <w:pStyle w:val="ConsPlusNonformat"/>
        <w:jc w:val="both"/>
      </w:pPr>
      <w:r w:rsidRPr="00F12A59">
        <w:rPr>
          <w:sz w:val="18"/>
        </w:rPr>
        <w:t>│застройки  площадей  залегания  полезных  ископаемых,  а также размещение│</w:t>
      </w:r>
    </w:p>
    <w:p w:rsidR="00BA296C" w:rsidRPr="00F12A59" w:rsidRDefault="00BA296C">
      <w:pPr>
        <w:pStyle w:val="ConsPlusNonformat"/>
        <w:jc w:val="both"/>
      </w:pPr>
      <w:r w:rsidRPr="00F12A59">
        <w:rPr>
          <w:sz w:val="18"/>
        </w:rPr>
        <w:t>│в местах их залегания подземных сооружений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 xml:space="preserve">                                      \/</w:t>
      </w:r>
    </w:p>
    <w:p w:rsidR="00BA296C" w:rsidRPr="00F12A59" w:rsidRDefault="00BA296C">
      <w:pPr>
        <w:pStyle w:val="ConsPlusNonformat"/>
        <w:jc w:val="both"/>
      </w:pPr>
      <w:r w:rsidRPr="00F12A59">
        <w:rPr>
          <w:sz w:val="18"/>
        </w:rPr>
        <w:t>┌─────────────────────────────────────────────────────────────────────────┐</w:t>
      </w:r>
    </w:p>
    <w:p w:rsidR="00BA296C" w:rsidRPr="00F12A59" w:rsidRDefault="00BA296C">
      <w:pPr>
        <w:pStyle w:val="ConsPlusNonformat"/>
        <w:jc w:val="both"/>
      </w:pPr>
      <w:r w:rsidRPr="00F12A59">
        <w:rPr>
          <w:sz w:val="18"/>
        </w:rPr>
        <w:t>│    Должностное   лицо   Роснедр   или   его   территориального   органа,│</w:t>
      </w:r>
    </w:p>
    <w:p w:rsidR="00BA296C" w:rsidRPr="00F12A59" w:rsidRDefault="00BA296C">
      <w:pPr>
        <w:pStyle w:val="ConsPlusNonformat"/>
        <w:jc w:val="both"/>
      </w:pPr>
      <w:r w:rsidRPr="00F12A59">
        <w:rPr>
          <w:sz w:val="18"/>
        </w:rPr>
        <w:t>│ответственное   за   проверку   соответствия   представленных  документов│</w:t>
      </w:r>
    </w:p>
    <w:p w:rsidR="00BA296C" w:rsidRPr="00F12A59" w:rsidRDefault="00BA296C">
      <w:pPr>
        <w:pStyle w:val="ConsPlusNonformat"/>
        <w:jc w:val="both"/>
      </w:pPr>
      <w:r w:rsidRPr="00F12A59">
        <w:rPr>
          <w:sz w:val="18"/>
        </w:rPr>
        <w:t>│требованиям    настоящего    Административного    регламента,   в   срок,│</w:t>
      </w:r>
    </w:p>
    <w:p w:rsidR="00BA296C" w:rsidRPr="00F12A59" w:rsidRDefault="00BA296C">
      <w:pPr>
        <w:pStyle w:val="ConsPlusNonformat"/>
        <w:jc w:val="both"/>
      </w:pPr>
      <w:r w:rsidRPr="00F12A59">
        <w:rPr>
          <w:sz w:val="18"/>
        </w:rPr>
        <w:t>│установленный  в  пункте  22  Административного  регламента,  вручает под│</w:t>
      </w:r>
    </w:p>
    <w:p w:rsidR="00BA296C" w:rsidRPr="00F12A59" w:rsidRDefault="00BA296C">
      <w:pPr>
        <w:pStyle w:val="ConsPlusNonformat"/>
        <w:jc w:val="both"/>
      </w:pPr>
      <w:r w:rsidRPr="00F12A59">
        <w:rPr>
          <w:sz w:val="18"/>
        </w:rPr>
        <w:t>│роспись  заявителю  (его  уполномоченному  представителю) либо направляет│</w:t>
      </w:r>
    </w:p>
    <w:p w:rsidR="00BA296C" w:rsidRDefault="00BA296C">
      <w:pPr>
        <w:pStyle w:val="ConsPlusNonformat"/>
        <w:jc w:val="both"/>
      </w:pPr>
      <w:r w:rsidRPr="00F12A59">
        <w:rPr>
          <w:sz w:val="18"/>
        </w:rPr>
        <w:t xml:space="preserve">│заказным письмом заявителю разрешение на осуществление </w:t>
      </w:r>
      <w:r>
        <w:rPr>
          <w:sz w:val="18"/>
        </w:rPr>
        <w:t>застройки площадей│</w:t>
      </w:r>
    </w:p>
    <w:p w:rsidR="00BA296C" w:rsidRDefault="00BA296C">
      <w:pPr>
        <w:pStyle w:val="ConsPlusNonformat"/>
        <w:jc w:val="both"/>
      </w:pPr>
      <w:r>
        <w:rPr>
          <w:sz w:val="18"/>
        </w:rPr>
        <w:t>│залегания  полезных  ископаемых, а также размещение в местах их залегания│</w:t>
      </w:r>
    </w:p>
    <w:p w:rsidR="00BA296C" w:rsidRDefault="00BA296C">
      <w:pPr>
        <w:pStyle w:val="ConsPlusNonformat"/>
        <w:jc w:val="both"/>
      </w:pPr>
      <w:r>
        <w:rPr>
          <w:sz w:val="18"/>
        </w:rPr>
        <w:t>│подземных сооружений.                                                    │</w:t>
      </w:r>
    </w:p>
    <w:p w:rsidR="00BA296C" w:rsidRDefault="00BA296C">
      <w:pPr>
        <w:pStyle w:val="ConsPlusNonformat"/>
        <w:jc w:val="both"/>
      </w:pPr>
      <w:r>
        <w:rPr>
          <w:sz w:val="18"/>
        </w:rPr>
        <w:t>└─────────────────────────────────────────────────────────────────────────┘</w:t>
      </w: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Pr="00F12A59" w:rsidRDefault="00BA296C">
      <w:pPr>
        <w:pStyle w:val="ConsPlusNormal"/>
        <w:jc w:val="right"/>
        <w:outlineLvl w:val="1"/>
        <w:rPr>
          <w:rFonts w:ascii="Times New Roman" w:hAnsi="Times New Roman" w:cs="Times New Roman"/>
        </w:rPr>
      </w:pPr>
      <w:r w:rsidRPr="00F12A59">
        <w:rPr>
          <w:rFonts w:ascii="Times New Roman" w:hAnsi="Times New Roman" w:cs="Times New Roman"/>
        </w:rPr>
        <w:lastRenderedPageBreak/>
        <w:t xml:space="preserve">Приложение </w:t>
      </w:r>
      <w:r w:rsidR="00C37526">
        <w:rPr>
          <w:rFonts w:ascii="Times New Roman" w:hAnsi="Times New Roman" w:cs="Times New Roman"/>
        </w:rPr>
        <w:t>№</w:t>
      </w:r>
      <w:r w:rsidRPr="00F12A59">
        <w:rPr>
          <w:rFonts w:ascii="Times New Roman" w:hAnsi="Times New Roman" w:cs="Times New Roman"/>
        </w:rPr>
        <w:t xml:space="preserve"> 4</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к Административному регламенту</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предоставления Федеральным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агентством по недропользованию</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государственной услуги по выдаче</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заключений об отсутствии полезных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ископаемых в недрах под участком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предстоящей застройки и разрешения</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на осуществление застройки площадей</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залегания полезных ископаемых,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 также размещение в местах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их залегания подземных сооружений</w:t>
      </w:r>
    </w:p>
    <w:p w:rsidR="00BA296C" w:rsidRDefault="00BA296C">
      <w:pPr>
        <w:pStyle w:val="ConsPlusNormal"/>
        <w:jc w:val="right"/>
      </w:pPr>
    </w:p>
    <w:p w:rsidR="00BA296C" w:rsidRDefault="00BA296C">
      <w:pPr>
        <w:pStyle w:val="ConsPlusNonformat"/>
        <w:jc w:val="both"/>
      </w:pPr>
      <w:bookmarkStart w:id="18" w:name="P1050"/>
      <w:bookmarkEnd w:id="18"/>
      <w:r>
        <w:t xml:space="preserve">                             ОБРАЗЕЦ ЗАЯВЛЕНИЯ</w:t>
      </w:r>
    </w:p>
    <w:p w:rsidR="00BA296C" w:rsidRDefault="00BA296C">
      <w:pPr>
        <w:pStyle w:val="ConsPlusNonformat"/>
        <w:jc w:val="both"/>
      </w:pPr>
      <w:r>
        <w:t xml:space="preserve">          НА ВЫДАЧУ ЗАКЛЮЧЕНИЯ ОБ ОТСУТСТВИИ ПОЛЕЗНЫХ ИСКОПАЕМЫХ</w:t>
      </w:r>
    </w:p>
    <w:p w:rsidR="00BA296C" w:rsidRDefault="00BA296C">
      <w:pPr>
        <w:pStyle w:val="ConsPlusNonformat"/>
        <w:jc w:val="both"/>
      </w:pPr>
      <w:r>
        <w:t xml:space="preserve">                В НЕДРАХ ПОД УЧАСТКОМ ПРЕДСТОЯЩЕЙ ЗАСТРОЙКИ</w:t>
      </w:r>
    </w:p>
    <w:p w:rsidR="00BA296C" w:rsidRDefault="00BA296C">
      <w:pPr>
        <w:pStyle w:val="ConsPlusNonformat"/>
        <w:jc w:val="both"/>
      </w:pP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(полное наименование заявителя, включая организационно-правовую форму, ИНН)</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юридический и почтовый адрес, телефон 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в лице ____________________________________________________________________</w:t>
      </w:r>
    </w:p>
    <w:p w:rsidR="00BA296C" w:rsidRDefault="00BA296C">
      <w:pPr>
        <w:pStyle w:val="ConsPlusNonformat"/>
        <w:jc w:val="both"/>
      </w:pPr>
      <w:r>
        <w:t xml:space="preserve">           (должность, фамилия, имя, отчество (последнее - при наличии)</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 xml:space="preserve">     руководителя юридического лица, индивидуального предпринимателя)</w:t>
      </w:r>
    </w:p>
    <w:p w:rsidR="00BA296C" w:rsidRDefault="00BA296C">
      <w:pPr>
        <w:pStyle w:val="ConsPlusNonformat"/>
        <w:jc w:val="both"/>
      </w:pPr>
      <w:r>
        <w:t>просит   выдать  заключение  об  отсутствии (наличии) полезных ископаемых в</w:t>
      </w:r>
    </w:p>
    <w:p w:rsidR="00BA296C" w:rsidRDefault="00BA296C">
      <w:pPr>
        <w:pStyle w:val="ConsPlusNonformat"/>
        <w:jc w:val="both"/>
      </w:pPr>
      <w:r>
        <w:t>недрах под участком предстоящей застройки, расположенном</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 xml:space="preserve">              (местонахождение участка предстоящей застройки)</w:t>
      </w:r>
    </w:p>
    <w:p w:rsidR="00BA296C" w:rsidRDefault="00BA296C">
      <w:pPr>
        <w:pStyle w:val="ConsPlusNonformat"/>
        <w:jc w:val="both"/>
      </w:pPr>
    </w:p>
    <w:p w:rsidR="00BA296C" w:rsidRDefault="00BA296C">
      <w:pPr>
        <w:pStyle w:val="ConsPlusNonformat"/>
        <w:jc w:val="both"/>
      </w:pPr>
      <w:r>
        <w:t>Перечень прилагаемых документов: __________________________________________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p>
    <w:p w:rsidR="00BA296C" w:rsidRDefault="00BA296C">
      <w:pPr>
        <w:pStyle w:val="ConsPlusNonformat"/>
        <w:jc w:val="both"/>
      </w:pPr>
      <w:r>
        <w:t>____________________________________________ _____________________ ________</w:t>
      </w:r>
    </w:p>
    <w:p w:rsidR="00BA296C" w:rsidRDefault="00BA296C">
      <w:pPr>
        <w:pStyle w:val="ConsPlusNonformat"/>
        <w:jc w:val="both"/>
      </w:pPr>
      <w:r>
        <w:t>(подпись заявителя или уполномоченного лица) (расшифровка подписи)  (дата)</w:t>
      </w: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Pr="00F12A59" w:rsidRDefault="00BA296C">
      <w:pPr>
        <w:pStyle w:val="ConsPlusNormal"/>
        <w:jc w:val="right"/>
        <w:outlineLvl w:val="1"/>
        <w:rPr>
          <w:rFonts w:ascii="Times New Roman" w:hAnsi="Times New Roman" w:cs="Times New Roman"/>
        </w:rPr>
      </w:pPr>
      <w:r w:rsidRPr="00F12A59">
        <w:rPr>
          <w:rFonts w:ascii="Times New Roman" w:hAnsi="Times New Roman" w:cs="Times New Roman"/>
        </w:rPr>
        <w:lastRenderedPageBreak/>
        <w:t xml:space="preserve">Приложение </w:t>
      </w:r>
      <w:r w:rsidR="00C37526">
        <w:rPr>
          <w:rFonts w:ascii="Times New Roman" w:hAnsi="Times New Roman" w:cs="Times New Roman"/>
        </w:rPr>
        <w:t>№</w:t>
      </w:r>
      <w:r w:rsidRPr="00F12A59">
        <w:rPr>
          <w:rFonts w:ascii="Times New Roman" w:hAnsi="Times New Roman" w:cs="Times New Roman"/>
        </w:rPr>
        <w:t xml:space="preserve"> 5</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к Административному регламенту</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предоставления Федеральным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агентством по недропользованию</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государственной услуги по выдаче</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заключений об отсутствии полезных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ископаемых в недрах под участком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предстоящей застройки и разрешения</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на осуществление застройки площадей</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залегания полезных ископаемых,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 также размещение в местах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их залегания подземных сооружений</w:t>
      </w:r>
    </w:p>
    <w:p w:rsidR="00BA296C" w:rsidRDefault="00BA296C">
      <w:pPr>
        <w:pStyle w:val="ConsPlusNormal"/>
        <w:jc w:val="right"/>
      </w:pPr>
    </w:p>
    <w:p w:rsidR="00BA296C" w:rsidRDefault="00BA296C">
      <w:pPr>
        <w:pStyle w:val="ConsPlusNonformat"/>
        <w:jc w:val="both"/>
      </w:pPr>
      <w:bookmarkStart w:id="19" w:name="P1093"/>
      <w:bookmarkEnd w:id="19"/>
      <w:r>
        <w:t xml:space="preserve">                             ОБРАЗЕЦ ЗАЯВЛЕНИЯ</w:t>
      </w:r>
    </w:p>
    <w:p w:rsidR="00BA296C" w:rsidRDefault="00BA296C">
      <w:pPr>
        <w:pStyle w:val="ConsPlusNonformat"/>
        <w:jc w:val="both"/>
      </w:pPr>
      <w:r>
        <w:t xml:space="preserve">         НА ВЫДАЧУ РАЗРЕШЕНИЯ НА ОСУЩЕСТВЛЕНИЕ ЗАСТРОЙКИ ПЛОЩАДЕЙ</w:t>
      </w:r>
    </w:p>
    <w:p w:rsidR="00BA296C" w:rsidRDefault="00BA296C">
      <w:pPr>
        <w:pStyle w:val="ConsPlusNonformat"/>
        <w:jc w:val="both"/>
      </w:pPr>
      <w:r>
        <w:t xml:space="preserve">             ЗАЛЕГАНИЯ ПОЛЕЗНЫХ ИСКОПАЕМЫХ, А ТАКЖЕ РАЗМЕЩЕНИЕ</w:t>
      </w:r>
    </w:p>
    <w:p w:rsidR="00BA296C" w:rsidRDefault="00BA296C">
      <w:pPr>
        <w:pStyle w:val="ConsPlusNonformat"/>
        <w:jc w:val="both"/>
      </w:pPr>
      <w:r>
        <w:t xml:space="preserve">                В МЕСТАХ ИХ ЗАЛЕГАНИЯ ПОДЗЕМНЫХ СООРУЖЕНИЙ</w:t>
      </w:r>
    </w:p>
    <w:p w:rsidR="00BA296C" w:rsidRDefault="00BA296C">
      <w:pPr>
        <w:pStyle w:val="ConsPlusNonformat"/>
        <w:jc w:val="both"/>
      </w:pP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(полное наименование заявителя, включая организационно-правовую форму, ИНН)</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юридический и почтовый адрес, телефон 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в лице ____________________________________________________________________</w:t>
      </w:r>
    </w:p>
    <w:p w:rsidR="00BA296C" w:rsidRDefault="00BA296C">
      <w:pPr>
        <w:pStyle w:val="ConsPlusNonformat"/>
        <w:jc w:val="both"/>
      </w:pPr>
      <w:r>
        <w:t xml:space="preserve">           (должность, фамилия, имя, отчество (последнее - при наличии)</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 xml:space="preserve">     руководителя юридического лица, индивидуального предпринимателя)</w:t>
      </w:r>
    </w:p>
    <w:p w:rsidR="00BA296C" w:rsidRDefault="00BA296C">
      <w:pPr>
        <w:pStyle w:val="ConsPlusNonformat"/>
        <w:jc w:val="both"/>
      </w:pPr>
      <w:r>
        <w:t>просит  выдать  разрешение на  осуществление  застройки  следующей  площади</w:t>
      </w:r>
    </w:p>
    <w:p w:rsidR="00BA296C" w:rsidRDefault="00BA296C">
      <w:pPr>
        <w:pStyle w:val="ConsPlusNonformat"/>
        <w:jc w:val="both"/>
      </w:pPr>
      <w:r>
        <w:t>залегания  полезных  ископаемых,  а  также размещение в местах их залегания</w:t>
      </w:r>
    </w:p>
    <w:p w:rsidR="00BA296C" w:rsidRDefault="00BA296C">
      <w:pPr>
        <w:pStyle w:val="ConsPlusNonformat"/>
        <w:jc w:val="both"/>
      </w:pPr>
      <w:r>
        <w:t>подземных сооружений:</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 xml:space="preserve">          (местонахождение участка залегания полезных ископаемых)</w:t>
      </w:r>
    </w:p>
    <w:p w:rsidR="00BA296C" w:rsidRDefault="00BA296C">
      <w:pPr>
        <w:pStyle w:val="ConsPlusNonformat"/>
        <w:jc w:val="both"/>
      </w:pPr>
      <w:r>
        <w:t>с целью ___________________________ в месте: _____________________________.</w:t>
      </w:r>
    </w:p>
    <w:p w:rsidR="00BA296C" w:rsidRDefault="00BA296C">
      <w:pPr>
        <w:pStyle w:val="ConsPlusNonformat"/>
        <w:jc w:val="both"/>
      </w:pPr>
      <w:r>
        <w:t xml:space="preserve">              (цель застройки)                     (место застройки)</w:t>
      </w:r>
    </w:p>
    <w:p w:rsidR="00BA296C" w:rsidRDefault="00BA296C">
      <w:pPr>
        <w:pStyle w:val="ConsPlusNonformat"/>
        <w:jc w:val="both"/>
      </w:pPr>
    </w:p>
    <w:p w:rsidR="00BA296C" w:rsidRDefault="00BA296C">
      <w:pPr>
        <w:pStyle w:val="ConsPlusNonformat"/>
        <w:jc w:val="both"/>
      </w:pPr>
      <w:r>
        <w:t>Перечень прилагаемых документов: __________________________________________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r>
        <w:t>___________________________________________________________________________</w:t>
      </w:r>
    </w:p>
    <w:p w:rsidR="00BA296C" w:rsidRDefault="00BA296C">
      <w:pPr>
        <w:pStyle w:val="ConsPlusNonformat"/>
        <w:jc w:val="both"/>
      </w:pPr>
    </w:p>
    <w:p w:rsidR="00BA296C" w:rsidRDefault="00BA296C">
      <w:pPr>
        <w:pStyle w:val="ConsPlusNonformat"/>
        <w:jc w:val="both"/>
      </w:pPr>
      <w:r>
        <w:t>____________________________________________ _____________________ ________</w:t>
      </w:r>
    </w:p>
    <w:p w:rsidR="00BA296C" w:rsidRDefault="00BA296C">
      <w:pPr>
        <w:pStyle w:val="ConsPlusNonformat"/>
        <w:jc w:val="both"/>
      </w:pPr>
      <w:r>
        <w:t>(подпись заявителя или уполномоченного лица) (расшифровка подписи)  (дата)</w:t>
      </w: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Pr="00F12A59" w:rsidRDefault="00BA296C">
      <w:pPr>
        <w:pStyle w:val="ConsPlusNormal"/>
        <w:jc w:val="right"/>
        <w:outlineLvl w:val="1"/>
        <w:rPr>
          <w:rFonts w:ascii="Times New Roman" w:hAnsi="Times New Roman" w:cs="Times New Roman"/>
        </w:rPr>
      </w:pPr>
      <w:r w:rsidRPr="00F12A59">
        <w:rPr>
          <w:rFonts w:ascii="Times New Roman" w:hAnsi="Times New Roman" w:cs="Times New Roman"/>
        </w:rPr>
        <w:lastRenderedPageBreak/>
        <w:t xml:space="preserve">Приложение </w:t>
      </w:r>
      <w:r w:rsidR="00C37526">
        <w:rPr>
          <w:rFonts w:ascii="Times New Roman" w:hAnsi="Times New Roman" w:cs="Times New Roman"/>
        </w:rPr>
        <w:t>№</w:t>
      </w:r>
      <w:r w:rsidRPr="00F12A59">
        <w:rPr>
          <w:rFonts w:ascii="Times New Roman" w:hAnsi="Times New Roman" w:cs="Times New Roman"/>
        </w:rPr>
        <w:t xml:space="preserve"> 6</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к Административному регламенту</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предоставления Федеральным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агентством по недропользованию</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государственной услуги по выдаче</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заключений об отсутствии полезных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ископаемых в недрах под участком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предстоящей застройки и разрешения</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на осуществление застройки площадей</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залегания полезных ископаемых,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 также размещение в местах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их залегания подземных сооружений</w:t>
      </w:r>
    </w:p>
    <w:p w:rsidR="00BA296C" w:rsidRPr="00F12A59" w:rsidRDefault="00BA296C">
      <w:pPr>
        <w:pStyle w:val="ConsPlusNormal"/>
        <w:jc w:val="right"/>
        <w:rPr>
          <w:rFonts w:ascii="Times New Roman" w:hAnsi="Times New Roman" w:cs="Times New Roman"/>
        </w:rPr>
      </w:pPr>
    </w:p>
    <w:p w:rsidR="00BA296C" w:rsidRPr="00F12A59" w:rsidRDefault="00BA296C">
      <w:pPr>
        <w:pStyle w:val="ConsPlusNormal"/>
        <w:jc w:val="center"/>
        <w:rPr>
          <w:rFonts w:ascii="Times New Roman" w:hAnsi="Times New Roman" w:cs="Times New Roman"/>
        </w:rPr>
      </w:pPr>
      <w:bookmarkStart w:id="20" w:name="P1140"/>
      <w:bookmarkEnd w:id="20"/>
      <w:r w:rsidRPr="00F12A59">
        <w:rPr>
          <w:rFonts w:ascii="Times New Roman" w:hAnsi="Times New Roman" w:cs="Times New Roman"/>
        </w:rPr>
        <w:t>ОБРАЗЕЦ ШТАМПА</w:t>
      </w:r>
    </w:p>
    <w:p w:rsidR="00BA296C" w:rsidRPr="00F12A59" w:rsidRDefault="00BA296C">
      <w:pPr>
        <w:pStyle w:val="ConsPlusNormal"/>
        <w:jc w:val="center"/>
        <w:rPr>
          <w:rFonts w:ascii="Times New Roman" w:hAnsi="Times New Roman" w:cs="Times New Roman"/>
        </w:rPr>
      </w:pPr>
      <w:r w:rsidRPr="00F12A59">
        <w:rPr>
          <w:rFonts w:ascii="Times New Roman" w:hAnsi="Times New Roman" w:cs="Times New Roman"/>
        </w:rPr>
        <w:t>ДУБЛИКАТА ЗАКЛЮЧЕНИЯ ОБ ОТСУТСТВИИ (НАЛИЧИИ) ПОЛЕЗНЫХ</w:t>
      </w:r>
    </w:p>
    <w:p w:rsidR="00BA296C" w:rsidRPr="00F12A59" w:rsidRDefault="00BA296C">
      <w:pPr>
        <w:pStyle w:val="ConsPlusNormal"/>
        <w:jc w:val="center"/>
        <w:rPr>
          <w:rFonts w:ascii="Times New Roman" w:hAnsi="Times New Roman" w:cs="Times New Roman"/>
        </w:rPr>
      </w:pPr>
      <w:r w:rsidRPr="00F12A59">
        <w:rPr>
          <w:rFonts w:ascii="Times New Roman" w:hAnsi="Times New Roman" w:cs="Times New Roman"/>
        </w:rPr>
        <w:t>ИСКОПАЕМЫХ ПОД УЧАСТКОМ ПРЕДСТОЯЩЕЙ ЗАСТРОЙКИ</w:t>
      </w:r>
    </w:p>
    <w:p w:rsidR="00BA296C" w:rsidRDefault="00BA296C">
      <w:pPr>
        <w:pStyle w:val="ConsPlusNormal"/>
        <w:ind w:firstLine="540"/>
        <w:jc w:val="both"/>
      </w:pPr>
    </w:p>
    <w:p w:rsidR="00BA296C" w:rsidRDefault="00BA296C">
      <w:pPr>
        <w:pStyle w:val="ConsPlusNonformat"/>
        <w:jc w:val="both"/>
      </w:pPr>
      <w:r>
        <w:t xml:space="preserve">         ┌────────────────────────────────────────────────────────┐</w:t>
      </w:r>
    </w:p>
    <w:p w:rsidR="00BA296C" w:rsidRDefault="00BA296C">
      <w:pPr>
        <w:pStyle w:val="ConsPlusNonformat"/>
        <w:jc w:val="both"/>
      </w:pPr>
      <w:r>
        <w:t xml:space="preserve">         │ ______________________________________________________ │</w:t>
      </w:r>
    </w:p>
    <w:p w:rsidR="00BA296C" w:rsidRDefault="00BA296C">
      <w:pPr>
        <w:pStyle w:val="ConsPlusNonformat"/>
        <w:jc w:val="both"/>
      </w:pPr>
      <w:r>
        <w:t xml:space="preserve">         │                  регистрирующий орган                  │</w:t>
      </w:r>
    </w:p>
    <w:p w:rsidR="00BA296C" w:rsidRDefault="00BA296C">
      <w:pPr>
        <w:pStyle w:val="ConsPlusNonformat"/>
        <w:jc w:val="both"/>
      </w:pPr>
      <w:r>
        <w:t xml:space="preserve">         │                                                        │</w:t>
      </w:r>
    </w:p>
    <w:p w:rsidR="00BA296C" w:rsidRDefault="00BA296C">
      <w:pPr>
        <w:pStyle w:val="ConsPlusNonformat"/>
        <w:jc w:val="both"/>
      </w:pPr>
      <w:r>
        <w:t xml:space="preserve">         │                        ДУБЛИКАТ                        │</w:t>
      </w:r>
    </w:p>
    <w:p w:rsidR="00BA296C" w:rsidRDefault="00BA296C">
      <w:pPr>
        <w:pStyle w:val="ConsPlusNonformat"/>
        <w:jc w:val="both"/>
      </w:pPr>
      <w:r>
        <w:t xml:space="preserve">         │                                                        │</w:t>
      </w:r>
    </w:p>
    <w:p w:rsidR="00BA296C" w:rsidRDefault="00BA296C">
      <w:pPr>
        <w:pStyle w:val="ConsPlusNonformat"/>
        <w:jc w:val="both"/>
      </w:pPr>
      <w:r>
        <w:t xml:space="preserve">         │               "__" _____________ 20__ г.               │</w:t>
      </w:r>
    </w:p>
    <w:p w:rsidR="00BA296C" w:rsidRDefault="00BA296C">
      <w:pPr>
        <w:pStyle w:val="ConsPlusNonformat"/>
        <w:jc w:val="both"/>
      </w:pPr>
      <w:r>
        <w:t xml:space="preserve">         │                                                        │</w:t>
      </w:r>
    </w:p>
    <w:p w:rsidR="00BA296C" w:rsidRDefault="00BA296C">
      <w:pPr>
        <w:pStyle w:val="ConsPlusNonformat"/>
        <w:jc w:val="both"/>
      </w:pPr>
      <w:r>
        <w:t xml:space="preserve">         │ ______________________________________________________ │</w:t>
      </w:r>
    </w:p>
    <w:p w:rsidR="00BA296C" w:rsidRDefault="00BA296C">
      <w:pPr>
        <w:pStyle w:val="ConsPlusNonformat"/>
        <w:jc w:val="both"/>
      </w:pPr>
      <w:r>
        <w:t xml:space="preserve">         │         (подпись уполномоченного регистратора)         │</w:t>
      </w:r>
    </w:p>
    <w:p w:rsidR="00BA296C" w:rsidRDefault="00BA296C">
      <w:pPr>
        <w:pStyle w:val="ConsPlusNonformat"/>
        <w:jc w:val="both"/>
      </w:pPr>
      <w:r>
        <w:t xml:space="preserve">         │                                                        │</w:t>
      </w:r>
    </w:p>
    <w:p w:rsidR="00BA296C" w:rsidRDefault="00BA296C">
      <w:pPr>
        <w:pStyle w:val="ConsPlusNonformat"/>
        <w:jc w:val="both"/>
      </w:pPr>
      <w:r>
        <w:t xml:space="preserve">         │ ______________________________________________________ │</w:t>
      </w:r>
    </w:p>
    <w:p w:rsidR="00BA296C" w:rsidRDefault="00BA296C">
      <w:pPr>
        <w:pStyle w:val="ConsPlusNonformat"/>
        <w:jc w:val="both"/>
      </w:pPr>
      <w:r>
        <w:t xml:space="preserve">         │         (фамилия, имя, отчество регистратора)          │</w:t>
      </w:r>
    </w:p>
    <w:p w:rsidR="00BA296C" w:rsidRDefault="00BA296C">
      <w:pPr>
        <w:pStyle w:val="ConsPlusNonformat"/>
        <w:jc w:val="both"/>
      </w:pPr>
      <w:r>
        <w:t xml:space="preserve">         └────────────────────────────────────────────────────────┘</w:t>
      </w: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BA296C" w:rsidRDefault="00BA296C">
      <w:pPr>
        <w:pStyle w:val="ConsPlusNormal"/>
        <w:jc w:val="right"/>
      </w:pPr>
    </w:p>
    <w:p w:rsidR="00F12A59" w:rsidRDefault="00F12A59">
      <w:pPr>
        <w:rPr>
          <w:rFonts w:ascii="Calibri" w:eastAsia="Times New Roman" w:hAnsi="Calibri" w:cs="Calibri"/>
          <w:szCs w:val="20"/>
          <w:lang w:eastAsia="ru-RU"/>
        </w:rPr>
      </w:pPr>
      <w:r>
        <w:br w:type="page"/>
      </w:r>
    </w:p>
    <w:p w:rsidR="00BA296C" w:rsidRPr="00F12A59" w:rsidRDefault="00BA296C">
      <w:pPr>
        <w:pStyle w:val="ConsPlusNormal"/>
        <w:jc w:val="right"/>
        <w:outlineLvl w:val="1"/>
        <w:rPr>
          <w:rFonts w:ascii="Times New Roman" w:hAnsi="Times New Roman" w:cs="Times New Roman"/>
        </w:rPr>
      </w:pPr>
      <w:r w:rsidRPr="00F12A59">
        <w:rPr>
          <w:rFonts w:ascii="Times New Roman" w:hAnsi="Times New Roman" w:cs="Times New Roman"/>
        </w:rPr>
        <w:lastRenderedPageBreak/>
        <w:t xml:space="preserve">Приложение </w:t>
      </w:r>
      <w:r w:rsidR="00C37526">
        <w:rPr>
          <w:rFonts w:ascii="Times New Roman" w:hAnsi="Times New Roman" w:cs="Times New Roman"/>
        </w:rPr>
        <w:t>№</w:t>
      </w:r>
      <w:r w:rsidRPr="00F12A59">
        <w:rPr>
          <w:rFonts w:ascii="Times New Roman" w:hAnsi="Times New Roman" w:cs="Times New Roman"/>
        </w:rPr>
        <w:t xml:space="preserve"> 7</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к Административному регламенту</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предоставления Федеральным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агентством по недропользованию</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государственной услуги по выдаче</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заключений об отсутствии полезных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ископаемых в недрах под участком</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предстоящей застройки и разрешения</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на осуществление застройки площадей</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залегания полезных ископаемых,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а также размещение в местах</w:t>
      </w:r>
    </w:p>
    <w:p w:rsidR="00BA296C" w:rsidRPr="00F12A59" w:rsidRDefault="00BA296C">
      <w:pPr>
        <w:pStyle w:val="ConsPlusNormal"/>
        <w:jc w:val="right"/>
        <w:rPr>
          <w:rFonts w:ascii="Times New Roman" w:hAnsi="Times New Roman" w:cs="Times New Roman"/>
        </w:rPr>
      </w:pPr>
      <w:r w:rsidRPr="00F12A59">
        <w:rPr>
          <w:rFonts w:ascii="Times New Roman" w:hAnsi="Times New Roman" w:cs="Times New Roman"/>
        </w:rPr>
        <w:t>их залегания подземных сооружений</w:t>
      </w:r>
    </w:p>
    <w:p w:rsidR="00BA296C" w:rsidRPr="00F12A59" w:rsidRDefault="00BA296C">
      <w:pPr>
        <w:pStyle w:val="ConsPlusNormal"/>
        <w:jc w:val="right"/>
        <w:rPr>
          <w:rFonts w:ascii="Times New Roman" w:hAnsi="Times New Roman" w:cs="Times New Roman"/>
        </w:rPr>
      </w:pPr>
    </w:p>
    <w:p w:rsidR="00BA296C" w:rsidRPr="00F12A59" w:rsidRDefault="00BA296C">
      <w:pPr>
        <w:pStyle w:val="ConsPlusNormal"/>
        <w:jc w:val="center"/>
        <w:rPr>
          <w:rFonts w:ascii="Times New Roman" w:hAnsi="Times New Roman" w:cs="Times New Roman"/>
        </w:rPr>
      </w:pPr>
      <w:bookmarkStart w:id="21" w:name="P1176"/>
      <w:bookmarkEnd w:id="21"/>
      <w:r w:rsidRPr="00F12A59">
        <w:rPr>
          <w:rFonts w:ascii="Times New Roman" w:hAnsi="Times New Roman" w:cs="Times New Roman"/>
        </w:rPr>
        <w:t>ОБРАЗЕЦ ШТАМПА</w:t>
      </w:r>
    </w:p>
    <w:p w:rsidR="00BA296C" w:rsidRPr="00F12A59" w:rsidRDefault="00BA296C">
      <w:pPr>
        <w:pStyle w:val="ConsPlusNormal"/>
        <w:jc w:val="center"/>
        <w:rPr>
          <w:rFonts w:ascii="Times New Roman" w:hAnsi="Times New Roman" w:cs="Times New Roman"/>
        </w:rPr>
      </w:pPr>
      <w:r w:rsidRPr="00F12A59">
        <w:rPr>
          <w:rFonts w:ascii="Times New Roman" w:hAnsi="Times New Roman" w:cs="Times New Roman"/>
        </w:rPr>
        <w:t>ДУБЛИКАТА РАЗРЕШЕНИЯ НА ОСУЩЕСТВЛЕНИЕ ЗАСТРОЙКИ ПЛОЩАДЕЙ</w:t>
      </w:r>
    </w:p>
    <w:p w:rsidR="00BA296C" w:rsidRPr="00F12A59" w:rsidRDefault="00BA296C">
      <w:pPr>
        <w:pStyle w:val="ConsPlusNormal"/>
        <w:jc w:val="center"/>
        <w:rPr>
          <w:rFonts w:ascii="Times New Roman" w:hAnsi="Times New Roman" w:cs="Times New Roman"/>
        </w:rPr>
      </w:pPr>
      <w:r w:rsidRPr="00F12A59">
        <w:rPr>
          <w:rFonts w:ascii="Times New Roman" w:hAnsi="Times New Roman" w:cs="Times New Roman"/>
        </w:rPr>
        <w:t>ЗАЛЕГАНИЯ ПОЛЕЗНЫХ ИСКОПАЕМЫХ, А ТАКЖЕ РАЗМЕЩЕНИЕ</w:t>
      </w:r>
    </w:p>
    <w:p w:rsidR="00BA296C" w:rsidRPr="00F12A59" w:rsidRDefault="00BA296C">
      <w:pPr>
        <w:pStyle w:val="ConsPlusNormal"/>
        <w:jc w:val="center"/>
        <w:rPr>
          <w:rFonts w:ascii="Times New Roman" w:hAnsi="Times New Roman" w:cs="Times New Roman"/>
        </w:rPr>
      </w:pPr>
      <w:r w:rsidRPr="00F12A59">
        <w:rPr>
          <w:rFonts w:ascii="Times New Roman" w:hAnsi="Times New Roman" w:cs="Times New Roman"/>
        </w:rPr>
        <w:t>В МЕСТАХ ИХ ЗАЛЕГАНИЯ ПОДЗЕМНЫХ СООРУЖЕНИЙ</w:t>
      </w:r>
    </w:p>
    <w:p w:rsidR="00BA296C" w:rsidRDefault="00BA296C">
      <w:pPr>
        <w:pStyle w:val="ConsPlusNormal"/>
        <w:jc w:val="center"/>
      </w:pPr>
    </w:p>
    <w:p w:rsidR="00BA296C" w:rsidRDefault="00BA296C">
      <w:pPr>
        <w:pStyle w:val="ConsPlusNonformat"/>
        <w:jc w:val="both"/>
      </w:pPr>
      <w:r>
        <w:t xml:space="preserve">         ┌────────────────────────────────────────────────────────┐</w:t>
      </w:r>
    </w:p>
    <w:p w:rsidR="00BA296C" w:rsidRDefault="00BA296C">
      <w:pPr>
        <w:pStyle w:val="ConsPlusNonformat"/>
        <w:jc w:val="both"/>
      </w:pPr>
      <w:r>
        <w:t xml:space="preserve">         │ ______________________________________________________ │</w:t>
      </w:r>
    </w:p>
    <w:p w:rsidR="00BA296C" w:rsidRDefault="00BA296C">
      <w:pPr>
        <w:pStyle w:val="ConsPlusNonformat"/>
        <w:jc w:val="both"/>
      </w:pPr>
      <w:r>
        <w:t xml:space="preserve">         │                  регистрирующий орган                  │</w:t>
      </w:r>
    </w:p>
    <w:p w:rsidR="00BA296C" w:rsidRDefault="00BA296C">
      <w:pPr>
        <w:pStyle w:val="ConsPlusNonformat"/>
        <w:jc w:val="both"/>
      </w:pPr>
      <w:r>
        <w:t xml:space="preserve">         │                                                        │</w:t>
      </w:r>
    </w:p>
    <w:p w:rsidR="00BA296C" w:rsidRDefault="00BA296C">
      <w:pPr>
        <w:pStyle w:val="ConsPlusNonformat"/>
        <w:jc w:val="both"/>
      </w:pPr>
      <w:r>
        <w:t xml:space="preserve">         │                        ДУБЛИКАТ                        │</w:t>
      </w:r>
    </w:p>
    <w:p w:rsidR="00BA296C" w:rsidRDefault="00BA296C">
      <w:pPr>
        <w:pStyle w:val="ConsPlusNonformat"/>
        <w:jc w:val="both"/>
      </w:pPr>
      <w:r>
        <w:t xml:space="preserve">         │                                                        │</w:t>
      </w:r>
    </w:p>
    <w:p w:rsidR="00BA296C" w:rsidRDefault="00BA296C">
      <w:pPr>
        <w:pStyle w:val="ConsPlusNonformat"/>
        <w:jc w:val="both"/>
      </w:pPr>
      <w:r>
        <w:t xml:space="preserve">         │               "__" _____________ 20__ г.               │</w:t>
      </w:r>
    </w:p>
    <w:p w:rsidR="00BA296C" w:rsidRDefault="00BA296C">
      <w:pPr>
        <w:pStyle w:val="ConsPlusNonformat"/>
        <w:jc w:val="both"/>
      </w:pPr>
      <w:r>
        <w:t xml:space="preserve">         │                                                        │</w:t>
      </w:r>
    </w:p>
    <w:p w:rsidR="00BA296C" w:rsidRDefault="00BA296C">
      <w:pPr>
        <w:pStyle w:val="ConsPlusNonformat"/>
        <w:jc w:val="both"/>
      </w:pPr>
      <w:r>
        <w:t xml:space="preserve">         │ ______________________________________________________ │</w:t>
      </w:r>
    </w:p>
    <w:p w:rsidR="00BA296C" w:rsidRDefault="00BA296C">
      <w:pPr>
        <w:pStyle w:val="ConsPlusNonformat"/>
        <w:jc w:val="both"/>
      </w:pPr>
      <w:r>
        <w:t xml:space="preserve">         │         (подпись уполномоченного регистратора)         │</w:t>
      </w:r>
    </w:p>
    <w:p w:rsidR="00BA296C" w:rsidRDefault="00BA296C">
      <w:pPr>
        <w:pStyle w:val="ConsPlusNonformat"/>
        <w:jc w:val="both"/>
      </w:pPr>
      <w:r>
        <w:t xml:space="preserve">         │                                                        │</w:t>
      </w:r>
    </w:p>
    <w:p w:rsidR="00BA296C" w:rsidRDefault="00BA296C">
      <w:pPr>
        <w:pStyle w:val="ConsPlusNonformat"/>
        <w:jc w:val="both"/>
      </w:pPr>
      <w:r>
        <w:t xml:space="preserve">         │ ______________________________________________________ │</w:t>
      </w:r>
    </w:p>
    <w:p w:rsidR="00BA296C" w:rsidRDefault="00BA296C">
      <w:pPr>
        <w:pStyle w:val="ConsPlusNonformat"/>
        <w:jc w:val="both"/>
      </w:pPr>
      <w:r>
        <w:t xml:space="preserve">         │         (фамилия, имя, отчество регистратора)          │</w:t>
      </w:r>
    </w:p>
    <w:p w:rsidR="00BA296C" w:rsidRDefault="00BA296C">
      <w:pPr>
        <w:pStyle w:val="ConsPlusNonformat"/>
        <w:jc w:val="both"/>
      </w:pPr>
      <w:r>
        <w:t xml:space="preserve">         └────────────────────────────────────────────────────────┘</w:t>
      </w:r>
    </w:p>
    <w:p w:rsidR="00BA296C" w:rsidRDefault="00BA296C">
      <w:pPr>
        <w:pStyle w:val="ConsPlusNormal"/>
      </w:pPr>
    </w:p>
    <w:p w:rsidR="00BA296C" w:rsidRDefault="00BA296C">
      <w:pPr>
        <w:pStyle w:val="ConsPlusNormal"/>
        <w:ind w:firstLine="540"/>
        <w:jc w:val="both"/>
      </w:pPr>
    </w:p>
    <w:p w:rsidR="001F532E" w:rsidRDefault="001F532E"/>
    <w:sectPr w:rsidR="001F532E" w:rsidSect="000F7D8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6C"/>
    <w:rsid w:val="000F7D84"/>
    <w:rsid w:val="001F532E"/>
    <w:rsid w:val="005A0780"/>
    <w:rsid w:val="00685088"/>
    <w:rsid w:val="00BA296C"/>
    <w:rsid w:val="00C37526"/>
    <w:rsid w:val="00F12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9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2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2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29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29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29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9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2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2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29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29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29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50AACC5BDCE1BB620C1478FA7EBC088EA5F9B2EDCE694261D8D7BB6664CEBAAB4FAC722081C5C7CF32D3D85CCF726F817F0FB839F401F6478a4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50AACC5BDCE1BB620C1478FA7EBC088EA5F9B2EDCE694261D8D7BB6664CEBAAB4FAC722081C5C78F32D3D85CCF726F817F0FB839F401F6478a4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7F727-FC49-4945-A181-4251FCAC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20604</Words>
  <Characters>117447</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Ерохина Анастасия Михайловна</dc:creator>
  <cp:lastModifiedBy>Цой Виталий Анатольевич</cp:lastModifiedBy>
  <cp:revision>2</cp:revision>
  <dcterms:created xsi:type="dcterms:W3CDTF">2020-05-29T11:59:00Z</dcterms:created>
  <dcterms:modified xsi:type="dcterms:W3CDTF">2020-05-29T11:59:00Z</dcterms:modified>
</cp:coreProperties>
</file>