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63" w:rsidRPr="00F11863" w:rsidRDefault="00F11863">
      <w:pPr>
        <w:pStyle w:val="ConsPlusTitle"/>
        <w:jc w:val="center"/>
        <w:outlineLvl w:val="0"/>
      </w:pPr>
      <w:bookmarkStart w:id="0" w:name="_GoBack"/>
      <w:r w:rsidRPr="00F11863">
        <w:t>ПРАВИТЕЛЬСТВО РОССИЙСКОЙ ФЕДЕРАЦИИ</w:t>
      </w:r>
    </w:p>
    <w:p w:rsidR="00F11863" w:rsidRPr="00F11863" w:rsidRDefault="00F11863">
      <w:pPr>
        <w:pStyle w:val="ConsPlusTitle"/>
        <w:jc w:val="center"/>
      </w:pPr>
    </w:p>
    <w:p w:rsidR="00F11863" w:rsidRPr="00F11863" w:rsidRDefault="00F11863">
      <w:pPr>
        <w:pStyle w:val="ConsPlusTitle"/>
        <w:jc w:val="center"/>
      </w:pPr>
      <w:r w:rsidRPr="00F11863">
        <w:t>ПОСТАНОВЛЕНИЕ</w:t>
      </w:r>
    </w:p>
    <w:p w:rsidR="00F11863" w:rsidRPr="00F11863" w:rsidRDefault="00F11863">
      <w:pPr>
        <w:pStyle w:val="ConsPlusTitle"/>
        <w:jc w:val="center"/>
      </w:pPr>
      <w:r w:rsidRPr="00F11863">
        <w:t>от 22 декабря 2004 г. N 827</w:t>
      </w:r>
    </w:p>
    <w:p w:rsidR="00F11863" w:rsidRPr="00F11863" w:rsidRDefault="00F11863">
      <w:pPr>
        <w:pStyle w:val="ConsPlusTitle"/>
        <w:jc w:val="center"/>
      </w:pPr>
    </w:p>
    <w:p w:rsidR="00F11863" w:rsidRPr="00F11863" w:rsidRDefault="00F11863">
      <w:pPr>
        <w:pStyle w:val="ConsPlusTitle"/>
        <w:jc w:val="center"/>
      </w:pPr>
      <w:r w:rsidRPr="00F11863">
        <w:t>ОБ УТВЕРЖДЕНИИ ПОЛОЖЕНИЯ</w:t>
      </w:r>
    </w:p>
    <w:p w:rsidR="00F11863" w:rsidRPr="00F11863" w:rsidRDefault="00F11863">
      <w:pPr>
        <w:pStyle w:val="ConsPlusTitle"/>
        <w:jc w:val="center"/>
      </w:pPr>
      <w:r w:rsidRPr="00F11863">
        <w:t>О РАССМОТРЕНИИ ЗАЯВОК НА ПОЛУЧЕНИЕ ПРАВА ПОЛЬЗОВАНИЯ</w:t>
      </w:r>
    </w:p>
    <w:p w:rsidR="00F11863" w:rsidRPr="00F11863" w:rsidRDefault="00F11863">
      <w:pPr>
        <w:pStyle w:val="ConsPlusTitle"/>
        <w:jc w:val="center"/>
      </w:pPr>
      <w:r w:rsidRPr="00F11863">
        <w:t>НЕДРАМИ ДЛЯ ЦЕЛЕЙ ЗАХОРОНЕНИЯ РАДИОАКТИВНЫХ ОТХОДОВ</w:t>
      </w:r>
    </w:p>
    <w:p w:rsidR="00F11863" w:rsidRPr="00F11863" w:rsidRDefault="00F11863">
      <w:pPr>
        <w:pStyle w:val="ConsPlusTitle"/>
        <w:jc w:val="center"/>
      </w:pPr>
      <w:r w:rsidRPr="00F11863">
        <w:t>И ОТХОДОВ I - V КЛАССОВ ОПАСНОСТИ В ГЛУБОКИХ ГОРИЗОНТАХ,</w:t>
      </w:r>
    </w:p>
    <w:p w:rsidR="00F11863" w:rsidRPr="00F11863" w:rsidRDefault="00F11863">
      <w:pPr>
        <w:pStyle w:val="ConsPlusTitle"/>
        <w:jc w:val="center"/>
      </w:pPr>
      <w:r w:rsidRPr="00F11863">
        <w:t>ОБЕСПЕЧИВАЮЩИХ ЛОКАЛИЗАЦИЮ ТАКИХ ОТХОДОВ</w:t>
      </w:r>
    </w:p>
    <w:p w:rsidR="00F11863" w:rsidRPr="00F11863" w:rsidRDefault="00F11863">
      <w:pPr>
        <w:spacing w:after="1"/>
      </w:pPr>
    </w:p>
    <w:p w:rsidR="00F11863" w:rsidRPr="00F11863" w:rsidRDefault="00F11863" w:rsidP="00F11863">
      <w:pPr>
        <w:pStyle w:val="ConsPlusNormal"/>
        <w:jc w:val="center"/>
      </w:pPr>
      <w:r w:rsidRPr="00F11863">
        <w:t>Список изменяющих документов</w:t>
      </w:r>
    </w:p>
    <w:p w:rsidR="00F11863" w:rsidRPr="00F11863" w:rsidRDefault="00F11863" w:rsidP="00F11863">
      <w:pPr>
        <w:pStyle w:val="ConsPlusNormal"/>
        <w:jc w:val="center"/>
      </w:pPr>
      <w:r w:rsidRPr="00F11863">
        <w:t xml:space="preserve">(в ред. Постановлений Правительства РФ от 22.04.2009 </w:t>
      </w:r>
      <w:hyperlink r:id="rId4" w:history="1">
        <w:r w:rsidRPr="00F11863">
          <w:t>N 351</w:t>
        </w:r>
      </w:hyperlink>
      <w:r w:rsidRPr="00F11863">
        <w:t>,</w:t>
      </w:r>
    </w:p>
    <w:p w:rsidR="00F11863" w:rsidRPr="00F11863" w:rsidRDefault="00F11863" w:rsidP="00F11863">
      <w:pPr>
        <w:pStyle w:val="ConsPlusNormal"/>
        <w:jc w:val="center"/>
      </w:pPr>
      <w:r w:rsidRPr="00F11863">
        <w:t xml:space="preserve">от 15.06.2009 </w:t>
      </w:r>
      <w:hyperlink r:id="rId5" w:history="1">
        <w:r w:rsidRPr="00F11863">
          <w:t>N 486</w:t>
        </w:r>
      </w:hyperlink>
      <w:r w:rsidRPr="00F11863">
        <w:t xml:space="preserve">, от 22.10.2014 </w:t>
      </w:r>
      <w:hyperlink r:id="rId6" w:history="1">
        <w:r w:rsidRPr="00F11863">
          <w:t>N 1090</w:t>
        </w:r>
      </w:hyperlink>
      <w:r w:rsidRPr="00F11863">
        <w:t xml:space="preserve">, от 09.04.2016 </w:t>
      </w:r>
      <w:hyperlink r:id="rId7" w:history="1">
        <w:r w:rsidRPr="00F11863">
          <w:t>N 285</w:t>
        </w:r>
      </w:hyperlink>
      <w:r w:rsidRPr="00F11863">
        <w:t>)</w:t>
      </w:r>
    </w:p>
    <w:p w:rsidR="00F11863" w:rsidRPr="00F11863" w:rsidRDefault="00F11863" w:rsidP="00F11863">
      <w:pPr>
        <w:pStyle w:val="ConsPlusNormal"/>
        <w:jc w:val="center"/>
      </w:pPr>
    </w:p>
    <w:p w:rsidR="00F11863" w:rsidRPr="00F11863" w:rsidRDefault="00F11863">
      <w:pPr>
        <w:pStyle w:val="ConsPlusNormal"/>
        <w:ind w:firstLine="540"/>
        <w:jc w:val="both"/>
      </w:pPr>
      <w:r w:rsidRPr="00F11863">
        <w:t>Правительство Российской Федерации постановляет: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 xml:space="preserve">Утвердить прилагаемое </w:t>
      </w:r>
      <w:hyperlink w:anchor="P32" w:history="1">
        <w:r w:rsidRPr="00F11863">
          <w:t>Положение</w:t>
        </w:r>
      </w:hyperlink>
      <w:r w:rsidRPr="00F11863">
        <w:t xml:space="preserve"> о рассмотрении заявок на получение права пользования недрами для целей захоронения радиоактивных отходов и отходов I - V классов опасности в глубоких горизонтах, обеспечивающих локализацию таких отходов.</w:t>
      </w:r>
    </w:p>
    <w:p w:rsidR="00F11863" w:rsidRPr="00F11863" w:rsidRDefault="00F11863">
      <w:pPr>
        <w:pStyle w:val="ConsPlusNormal"/>
        <w:jc w:val="both"/>
      </w:pPr>
      <w:r w:rsidRPr="00F11863">
        <w:t xml:space="preserve">(в ред. </w:t>
      </w:r>
      <w:hyperlink r:id="rId8" w:history="1">
        <w:r w:rsidRPr="00F11863">
          <w:t>Постановления</w:t>
        </w:r>
      </w:hyperlink>
      <w:r w:rsidRPr="00F11863">
        <w:t xml:space="preserve"> Правительства РФ от 09.04.2016 N 285)</w:t>
      </w:r>
    </w:p>
    <w:p w:rsidR="00F11863" w:rsidRPr="00F11863" w:rsidRDefault="00F11863">
      <w:pPr>
        <w:pStyle w:val="ConsPlusNormal"/>
        <w:ind w:firstLine="540"/>
        <w:jc w:val="both"/>
      </w:pPr>
    </w:p>
    <w:p w:rsidR="00F11863" w:rsidRPr="00F11863" w:rsidRDefault="00F11863">
      <w:pPr>
        <w:pStyle w:val="ConsPlusNormal"/>
        <w:jc w:val="right"/>
      </w:pPr>
      <w:r w:rsidRPr="00F11863">
        <w:t>Председатель Правительства</w:t>
      </w:r>
    </w:p>
    <w:p w:rsidR="00F11863" w:rsidRPr="00F11863" w:rsidRDefault="00F11863">
      <w:pPr>
        <w:pStyle w:val="ConsPlusNormal"/>
        <w:jc w:val="right"/>
      </w:pPr>
      <w:r w:rsidRPr="00F11863">
        <w:t>Российской Федерации</w:t>
      </w:r>
    </w:p>
    <w:p w:rsidR="00F11863" w:rsidRPr="00F11863" w:rsidRDefault="00F11863">
      <w:pPr>
        <w:pStyle w:val="ConsPlusNormal"/>
        <w:jc w:val="right"/>
      </w:pPr>
      <w:r w:rsidRPr="00F11863">
        <w:t>М.ФРАДКОВ</w:t>
      </w:r>
    </w:p>
    <w:p w:rsidR="00F11863" w:rsidRPr="00F11863" w:rsidRDefault="00F11863">
      <w:pPr>
        <w:pStyle w:val="ConsPlusNormal"/>
        <w:ind w:firstLine="540"/>
        <w:jc w:val="both"/>
      </w:pPr>
    </w:p>
    <w:p w:rsidR="00F11863" w:rsidRPr="00F11863" w:rsidRDefault="00F11863">
      <w:pPr>
        <w:pStyle w:val="ConsPlusNormal"/>
        <w:ind w:firstLine="540"/>
        <w:jc w:val="both"/>
      </w:pPr>
    </w:p>
    <w:p w:rsidR="00F11863" w:rsidRPr="00F11863" w:rsidRDefault="00F11863">
      <w:pPr>
        <w:pStyle w:val="ConsPlusNormal"/>
        <w:ind w:firstLine="540"/>
        <w:jc w:val="both"/>
      </w:pPr>
    </w:p>
    <w:p w:rsidR="00F11863" w:rsidRPr="00F11863" w:rsidRDefault="00F11863">
      <w:pPr>
        <w:pStyle w:val="ConsPlusNormal"/>
        <w:ind w:firstLine="540"/>
        <w:jc w:val="both"/>
      </w:pPr>
    </w:p>
    <w:p w:rsidR="00F11863" w:rsidRPr="00F11863" w:rsidRDefault="00F11863">
      <w:pPr>
        <w:pStyle w:val="ConsPlusNormal"/>
        <w:ind w:firstLine="540"/>
        <w:jc w:val="both"/>
      </w:pPr>
    </w:p>
    <w:p w:rsidR="00F11863" w:rsidRPr="00F11863" w:rsidRDefault="00F11863">
      <w:pPr>
        <w:pStyle w:val="ConsPlusNormal"/>
        <w:jc w:val="right"/>
        <w:outlineLvl w:val="0"/>
      </w:pPr>
      <w:r w:rsidRPr="00F11863">
        <w:t>Утверждено</w:t>
      </w:r>
    </w:p>
    <w:p w:rsidR="00F11863" w:rsidRPr="00F11863" w:rsidRDefault="00F11863">
      <w:pPr>
        <w:pStyle w:val="ConsPlusNormal"/>
        <w:jc w:val="right"/>
      </w:pPr>
      <w:r w:rsidRPr="00F11863">
        <w:t>Постановлением Правительства</w:t>
      </w:r>
    </w:p>
    <w:p w:rsidR="00F11863" w:rsidRPr="00F11863" w:rsidRDefault="00F11863">
      <w:pPr>
        <w:pStyle w:val="ConsPlusNormal"/>
        <w:jc w:val="right"/>
      </w:pPr>
      <w:r w:rsidRPr="00F11863">
        <w:t>Российской Федерации</w:t>
      </w:r>
    </w:p>
    <w:p w:rsidR="00F11863" w:rsidRPr="00F11863" w:rsidRDefault="00F11863">
      <w:pPr>
        <w:pStyle w:val="ConsPlusNormal"/>
        <w:jc w:val="right"/>
      </w:pPr>
      <w:r w:rsidRPr="00F11863">
        <w:t>от 22 декабря 2004 г. N 827</w:t>
      </w:r>
    </w:p>
    <w:p w:rsidR="00F11863" w:rsidRPr="00F11863" w:rsidRDefault="00F11863">
      <w:pPr>
        <w:pStyle w:val="ConsPlusNormal"/>
        <w:jc w:val="right"/>
      </w:pPr>
    </w:p>
    <w:p w:rsidR="00F11863" w:rsidRPr="00F11863" w:rsidRDefault="00F11863">
      <w:pPr>
        <w:pStyle w:val="ConsPlusTitle"/>
        <w:jc w:val="center"/>
      </w:pPr>
      <w:bookmarkStart w:id="1" w:name="P32"/>
      <w:bookmarkEnd w:id="1"/>
      <w:r w:rsidRPr="00F11863">
        <w:t>ПОЛОЖЕНИЕ</w:t>
      </w:r>
    </w:p>
    <w:p w:rsidR="00F11863" w:rsidRPr="00F11863" w:rsidRDefault="00F11863">
      <w:pPr>
        <w:pStyle w:val="ConsPlusTitle"/>
        <w:jc w:val="center"/>
      </w:pPr>
      <w:r w:rsidRPr="00F11863">
        <w:t>О РАССМОТРЕНИИ ЗАЯВОК НА ПОЛУЧЕНИЕ ПРАВА ПОЛЬЗОВАНИЯ</w:t>
      </w:r>
    </w:p>
    <w:p w:rsidR="00F11863" w:rsidRPr="00F11863" w:rsidRDefault="00F11863">
      <w:pPr>
        <w:pStyle w:val="ConsPlusTitle"/>
        <w:jc w:val="center"/>
      </w:pPr>
      <w:r w:rsidRPr="00F11863">
        <w:t>НЕДРАМИ ДЛЯ ЦЕЛЕЙ ЗАХОРОНЕНИЯ РАДИОАКТИВНЫХ ОТХОДОВ</w:t>
      </w:r>
    </w:p>
    <w:p w:rsidR="00F11863" w:rsidRPr="00F11863" w:rsidRDefault="00F11863">
      <w:pPr>
        <w:pStyle w:val="ConsPlusTitle"/>
        <w:jc w:val="center"/>
      </w:pPr>
      <w:r w:rsidRPr="00F11863">
        <w:t>И ОТХОДОВ I - V КЛАССОВ ОПАСНОСТИ В ГЛУБОКИХ ГОРИЗОНТАХ,</w:t>
      </w:r>
    </w:p>
    <w:p w:rsidR="00F11863" w:rsidRPr="00F11863" w:rsidRDefault="00F11863">
      <w:pPr>
        <w:pStyle w:val="ConsPlusTitle"/>
        <w:jc w:val="center"/>
      </w:pPr>
      <w:r w:rsidRPr="00F11863">
        <w:t>ОБЕСПЕЧИВАЮЩИХ ЛОКАЛИЗАЦИЮ ТАКИХ ОТХОДОВ</w:t>
      </w:r>
    </w:p>
    <w:p w:rsidR="00F11863" w:rsidRPr="00F11863" w:rsidRDefault="00F11863" w:rsidP="00F11863">
      <w:pPr>
        <w:pStyle w:val="ConsPlusNormal"/>
        <w:jc w:val="center"/>
      </w:pPr>
    </w:p>
    <w:p w:rsidR="00F11863" w:rsidRPr="00F11863" w:rsidRDefault="00F11863" w:rsidP="00F11863">
      <w:pPr>
        <w:pStyle w:val="ConsPlusNormal"/>
        <w:jc w:val="center"/>
      </w:pPr>
      <w:r w:rsidRPr="00F11863">
        <w:t>Список изменяющих документов</w:t>
      </w:r>
    </w:p>
    <w:p w:rsidR="00F11863" w:rsidRPr="00F11863" w:rsidRDefault="00F11863" w:rsidP="00F11863">
      <w:pPr>
        <w:pStyle w:val="ConsPlusNormal"/>
        <w:jc w:val="center"/>
      </w:pPr>
      <w:r w:rsidRPr="00F11863">
        <w:t xml:space="preserve">(в ред. Постановлений Правительства РФ от 22.04.2009 </w:t>
      </w:r>
      <w:hyperlink r:id="rId9" w:history="1">
        <w:r w:rsidRPr="00F11863">
          <w:t>N 351</w:t>
        </w:r>
      </w:hyperlink>
      <w:r w:rsidRPr="00F11863">
        <w:t>,</w:t>
      </w:r>
    </w:p>
    <w:p w:rsidR="00F11863" w:rsidRPr="00F11863" w:rsidRDefault="00F11863" w:rsidP="00F11863">
      <w:pPr>
        <w:spacing w:after="1"/>
        <w:jc w:val="center"/>
      </w:pPr>
      <w:r w:rsidRPr="00F11863">
        <w:t xml:space="preserve">от 15.06.2009 </w:t>
      </w:r>
      <w:hyperlink r:id="rId10" w:history="1">
        <w:r w:rsidRPr="00F11863">
          <w:t>N 486</w:t>
        </w:r>
      </w:hyperlink>
      <w:r w:rsidRPr="00F11863">
        <w:t xml:space="preserve">, от 22.10.2014 </w:t>
      </w:r>
      <w:hyperlink r:id="rId11" w:history="1">
        <w:r w:rsidRPr="00F11863">
          <w:t>N 1090</w:t>
        </w:r>
      </w:hyperlink>
      <w:r w:rsidRPr="00F11863">
        <w:t xml:space="preserve">, от 09.04.2016 </w:t>
      </w:r>
      <w:hyperlink r:id="rId12" w:history="1">
        <w:r w:rsidRPr="00F11863">
          <w:t>N 285</w:t>
        </w:r>
      </w:hyperlink>
      <w:r w:rsidRPr="00F11863">
        <w:t>)</w:t>
      </w:r>
    </w:p>
    <w:p w:rsidR="00F11863" w:rsidRPr="00F11863" w:rsidRDefault="00F11863">
      <w:pPr>
        <w:pStyle w:val="ConsPlusNormal"/>
        <w:ind w:firstLine="540"/>
        <w:jc w:val="both"/>
      </w:pPr>
    </w:p>
    <w:p w:rsidR="00F11863" w:rsidRPr="00F11863" w:rsidRDefault="00F11863">
      <w:pPr>
        <w:pStyle w:val="ConsPlusNormal"/>
        <w:ind w:firstLine="540"/>
        <w:jc w:val="both"/>
      </w:pPr>
      <w:r w:rsidRPr="00F11863">
        <w:t xml:space="preserve">1. Настоящее Положение, разработанное в соответствии со </w:t>
      </w:r>
      <w:hyperlink r:id="rId13" w:history="1">
        <w:r w:rsidRPr="00F11863">
          <w:t>статьей 16</w:t>
        </w:r>
      </w:hyperlink>
      <w:r w:rsidRPr="00F11863">
        <w:t xml:space="preserve"> Закона Российской Федерации "О недрах", устанавливает </w:t>
      </w:r>
      <w:hyperlink r:id="rId14" w:history="1">
        <w:r w:rsidRPr="00F11863">
          <w:t>порядок</w:t>
        </w:r>
      </w:hyperlink>
      <w:r w:rsidRPr="00F11863">
        <w:t xml:space="preserve"> рассмотрения заявок на получение права пользования недрами для целей захоронения радиоактивных отходов и отходов I - V классов опасности в глубоких горизонтах, обеспечивающих локализацию таких отходов (далее - заявки).</w:t>
      </w:r>
    </w:p>
    <w:p w:rsidR="00F11863" w:rsidRPr="00F11863" w:rsidRDefault="00F11863">
      <w:pPr>
        <w:pStyle w:val="ConsPlusNormal"/>
        <w:jc w:val="both"/>
      </w:pPr>
      <w:r w:rsidRPr="00F11863">
        <w:t xml:space="preserve">(в ред. </w:t>
      </w:r>
      <w:hyperlink r:id="rId15" w:history="1">
        <w:r w:rsidRPr="00F11863">
          <w:t>Постановления</w:t>
        </w:r>
      </w:hyperlink>
      <w:r w:rsidRPr="00F11863">
        <w:t xml:space="preserve"> Правительства РФ от 09.04.2016 N 285)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 xml:space="preserve">2. В соответствии с </w:t>
      </w:r>
      <w:hyperlink r:id="rId16" w:history="1">
        <w:r w:rsidRPr="00F11863">
          <w:t>Законом</w:t>
        </w:r>
      </w:hyperlink>
      <w:r w:rsidRPr="00F11863">
        <w:t xml:space="preserve"> Российской Федерации "О недрах" право пользования недрами для целей захоронения радиоактивных отходов и отходов I - V классов опасности в глубоких горизонтах, обеспечивающих локализацию таких отходов (далее - право пользования недрами), </w:t>
      </w:r>
      <w:r w:rsidRPr="00F11863">
        <w:lastRenderedPageBreak/>
        <w:t>возникает на основании решения Правительства Российской Федерации.</w:t>
      </w:r>
    </w:p>
    <w:p w:rsidR="00F11863" w:rsidRPr="00F11863" w:rsidRDefault="00F11863">
      <w:pPr>
        <w:pStyle w:val="ConsPlusNormal"/>
        <w:jc w:val="both"/>
      </w:pPr>
      <w:r w:rsidRPr="00F11863">
        <w:t xml:space="preserve">(в ред. </w:t>
      </w:r>
      <w:hyperlink r:id="rId17" w:history="1">
        <w:r w:rsidRPr="00F11863">
          <w:t>Постановления</w:t>
        </w:r>
      </w:hyperlink>
      <w:r w:rsidRPr="00F11863">
        <w:t xml:space="preserve"> Правительства РФ от 09.04.2016 N 285)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Право пользования недрами предоставляется только юридическим лицам, зарегистрированным на территории Российской Федерации и имеющим разрешения (лицензии) на право ведения работ в области использования атомной энергии и на осуществление деятельности по сбору, транспортированию, обработке, утилизации, обезвреживанию, размещению отходов I - IV классов опасности, выданные уполномоченным на то федеральным органом исполнительной власти.</w:t>
      </w:r>
    </w:p>
    <w:p w:rsidR="00F11863" w:rsidRPr="00F11863" w:rsidRDefault="00F11863">
      <w:pPr>
        <w:pStyle w:val="ConsPlusNormal"/>
        <w:jc w:val="both"/>
      </w:pPr>
      <w:r w:rsidRPr="00F11863">
        <w:t xml:space="preserve">(в ред. Постановлений Правительства РФ от 15.06.2009 </w:t>
      </w:r>
      <w:hyperlink r:id="rId18" w:history="1">
        <w:r w:rsidRPr="00F11863">
          <w:t>N 486</w:t>
        </w:r>
      </w:hyperlink>
      <w:r w:rsidRPr="00F11863">
        <w:t xml:space="preserve">, от 09.04.2016 </w:t>
      </w:r>
      <w:hyperlink r:id="rId19" w:history="1">
        <w:r w:rsidRPr="00F11863">
          <w:t>N 285</w:t>
        </w:r>
      </w:hyperlink>
      <w:r w:rsidRPr="00F11863">
        <w:t>)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bookmarkStart w:id="2" w:name="P47"/>
      <w:bookmarkEnd w:id="2"/>
      <w:r w:rsidRPr="00F11863">
        <w:t>3. Заявитель подает в Федеральное агентство по недропользованию заявку, к которой прилагаются следующие документы: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1) копии учредительных документов и документа, подтверждающего факт внесения записи о юридическом лице в Единый государственный реестр юридических лиц (с предъявлением оригиналов в случае, если копии не заверены нотариально);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2) копия бухгалтерского баланса заявителя за год, предшествующий подаче заявки, с отметкой налогового органа о его принятии;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3) данные о финансовых, технических и технологических возможностях заявителя, а также других организаций, привлекаемых им в качестве подрядчиков;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 xml:space="preserve">4) утратил силу. - </w:t>
      </w:r>
      <w:hyperlink r:id="rId20" w:history="1">
        <w:r w:rsidRPr="00F11863">
          <w:t>Постановление</w:t>
        </w:r>
      </w:hyperlink>
      <w:r w:rsidRPr="00F11863">
        <w:t xml:space="preserve"> Правительства РФ от 09.04.2016 N 285;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5) сведения о размерах участка недр, требованиях к составу и свойствам горных пород, в которых будет осуществляться захоронение радиоактивных отходов и отходов I - V классов опасности;</w:t>
      </w:r>
    </w:p>
    <w:p w:rsidR="00F11863" w:rsidRPr="00F11863" w:rsidRDefault="00F11863">
      <w:pPr>
        <w:pStyle w:val="ConsPlusNormal"/>
        <w:jc w:val="both"/>
      </w:pPr>
      <w:r w:rsidRPr="00F11863">
        <w:t xml:space="preserve">(в ред. </w:t>
      </w:r>
      <w:hyperlink r:id="rId21" w:history="1">
        <w:r w:rsidRPr="00F11863">
          <w:t>Постановления</w:t>
        </w:r>
      </w:hyperlink>
      <w:r w:rsidRPr="00F11863">
        <w:t xml:space="preserve"> Правительства РФ от 09.04.2016 N 285)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6) данные о видах, составе и свойствах предполагаемых к захоронению радиоактивных отходов и отходов I - V классов опасности;</w:t>
      </w:r>
    </w:p>
    <w:p w:rsidR="00F11863" w:rsidRPr="00F11863" w:rsidRDefault="00F11863">
      <w:pPr>
        <w:pStyle w:val="ConsPlusNormal"/>
        <w:jc w:val="both"/>
      </w:pPr>
      <w:r w:rsidRPr="00F11863">
        <w:t xml:space="preserve">(в ред. </w:t>
      </w:r>
      <w:hyperlink r:id="rId22" w:history="1">
        <w:r w:rsidRPr="00F11863">
          <w:t>Постановления</w:t>
        </w:r>
      </w:hyperlink>
      <w:r w:rsidRPr="00F11863">
        <w:t xml:space="preserve"> Правительства РФ от 09.04.2016 N 285)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7) сведения об общих и среднегодовых объемах предполагаемых к захоронению радиоактивных отходов и отходов I - V классов опасности;</w:t>
      </w:r>
    </w:p>
    <w:p w:rsidR="00F11863" w:rsidRPr="00F11863" w:rsidRDefault="00F11863">
      <w:pPr>
        <w:pStyle w:val="ConsPlusNormal"/>
        <w:jc w:val="both"/>
      </w:pPr>
      <w:r w:rsidRPr="00F11863">
        <w:t xml:space="preserve">(в ред. </w:t>
      </w:r>
      <w:hyperlink r:id="rId23" w:history="1">
        <w:r w:rsidRPr="00F11863">
          <w:t>Постановления</w:t>
        </w:r>
      </w:hyperlink>
      <w:r w:rsidRPr="00F11863">
        <w:t xml:space="preserve"> Правительства РФ от 09.04.2016 N 285)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8) перечень мероприятий по обеспечению экологической и промышленной безопасности намечаемых к строительству и эксплуатации объектов захоронения радиоактивных отходов и отходов I - V классов опасности (далее - объекты захоронения);</w:t>
      </w:r>
    </w:p>
    <w:p w:rsidR="00F11863" w:rsidRPr="00F11863" w:rsidRDefault="00F11863">
      <w:pPr>
        <w:pStyle w:val="ConsPlusNormal"/>
        <w:jc w:val="both"/>
      </w:pPr>
      <w:r w:rsidRPr="00F11863">
        <w:t xml:space="preserve">(в ред. </w:t>
      </w:r>
      <w:hyperlink r:id="rId24" w:history="1">
        <w:r w:rsidRPr="00F11863">
          <w:t>Постановления</w:t>
        </w:r>
      </w:hyperlink>
      <w:r w:rsidRPr="00F11863">
        <w:t xml:space="preserve"> Правительства РФ от 09.04.2016 N 285)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 xml:space="preserve">9) - 13) утратили силу. - </w:t>
      </w:r>
      <w:hyperlink r:id="rId25" w:history="1">
        <w:r w:rsidRPr="00F11863">
          <w:t>Постановление</w:t>
        </w:r>
      </w:hyperlink>
      <w:r w:rsidRPr="00F11863">
        <w:t xml:space="preserve"> Правительства РФ от 09.04.2016 N 285;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14) копии документов, подтверждающих наличие в собственности (пользовании) заявителя земельного участка или предварительное согласие собственника (владельца) на предоставление земельного участка, необходимого для строительства и эксплуатации объектов захоронения.</w:t>
      </w:r>
    </w:p>
    <w:p w:rsidR="00F11863" w:rsidRPr="00F11863" w:rsidRDefault="00F11863">
      <w:pPr>
        <w:pStyle w:val="ConsPlusNormal"/>
        <w:jc w:val="both"/>
      </w:pPr>
      <w:r w:rsidRPr="00F11863">
        <w:t xml:space="preserve">(в ред. </w:t>
      </w:r>
      <w:hyperlink r:id="rId26" w:history="1">
        <w:r w:rsidRPr="00F11863">
          <w:t>Постановления</w:t>
        </w:r>
      </w:hyperlink>
      <w:r w:rsidRPr="00F11863">
        <w:t xml:space="preserve"> Правительства РФ от 22.10.2014 N 1090)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 xml:space="preserve">Абзац утратил силу. - </w:t>
      </w:r>
      <w:hyperlink r:id="rId27" w:history="1">
        <w:r w:rsidRPr="00F11863">
          <w:t>Постановление</w:t>
        </w:r>
      </w:hyperlink>
      <w:r w:rsidRPr="00F11863">
        <w:t xml:space="preserve"> Правительства РФ от 09.04.2016 N 285.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bookmarkStart w:id="3" w:name="P64"/>
      <w:bookmarkEnd w:id="3"/>
      <w:r w:rsidRPr="00F11863">
        <w:t xml:space="preserve">3(1). Заявитель помимо документов, указанных в </w:t>
      </w:r>
      <w:hyperlink w:anchor="P47" w:history="1">
        <w:r w:rsidRPr="00F11863">
          <w:t>пункте 3</w:t>
        </w:r>
      </w:hyperlink>
      <w:r w:rsidRPr="00F11863">
        <w:t xml:space="preserve"> настоящего Положения, вправе по собственной инициативе представить следующие документы: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lastRenderedPageBreak/>
        <w:t>1) копии разрешений (лицензий) на право ведения работ в области использования атомной энергии и на осуществление деятельности по сбору, транспортированию, обработке, утилизации, обезвреживанию, размещению отходов I - IV классов опасности;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2) заключение государственной экспертизы геологической информации об участках недр, намечаемых для захоронения радиоактивных отходов и отходов I - V классов опасности, а также для иных нужд, не связанных с разработкой месторождений полезных ископаемых;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3) заключение государственной экологической экспертизы в отношении: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материалов обоснования лицензий на осуществление отдельных видов деятельности, оказывающих негативное воздействие на окружающую среду, в соответствии с законодательством Российской Федерации в области использования атомной энергии;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проектной документации объектов, используемых для размещения и (или) обезвреживания отходов I - V классов опасности, в том числе проектной документации на строительство, реконструкцию объектов, используемых для обезвреживания и (или) размещения отходов I - V классов опасности;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проектов вывода из эксплуатации указанных объектов;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проектов рекультивации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опасности;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4) санитарно-эпидемиологическое заключение в отношении деятельности в области обращения с ядерными материалами и радиоактивными веществами.</w:t>
      </w:r>
    </w:p>
    <w:p w:rsidR="00F11863" w:rsidRPr="00F11863" w:rsidRDefault="00F11863">
      <w:pPr>
        <w:pStyle w:val="ConsPlusNormal"/>
        <w:jc w:val="both"/>
      </w:pPr>
      <w:r w:rsidRPr="00F11863">
        <w:t xml:space="preserve">(п. 3(1) введен </w:t>
      </w:r>
      <w:hyperlink r:id="rId28" w:history="1">
        <w:r w:rsidRPr="00F11863">
          <w:t>Постановлением</w:t>
        </w:r>
      </w:hyperlink>
      <w:r w:rsidRPr="00F11863">
        <w:t xml:space="preserve"> Правительства РФ от 09.04.2016 N 285)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 xml:space="preserve">3(2). В случае непредставления документов, указанных в </w:t>
      </w:r>
      <w:hyperlink w:anchor="P64" w:history="1">
        <w:r w:rsidRPr="00F11863">
          <w:t>пункте 3(1)</w:t>
        </w:r>
      </w:hyperlink>
      <w:r w:rsidRPr="00F11863">
        <w:t xml:space="preserve"> настоящего Положения, Федеральное агентство по недропользованию запрашивает их самостоятельно у соответствующих федеральных органов исполнительной власти либо исполнительных органов государственной власти субъектов Российской Федерации в рамках межведомственного информационного взаимодействия.</w:t>
      </w:r>
    </w:p>
    <w:p w:rsidR="00F11863" w:rsidRPr="00F11863" w:rsidRDefault="00F11863">
      <w:pPr>
        <w:pStyle w:val="ConsPlusNormal"/>
        <w:jc w:val="both"/>
      </w:pPr>
      <w:r w:rsidRPr="00F11863">
        <w:t xml:space="preserve">(п. 3(2) введен </w:t>
      </w:r>
      <w:hyperlink r:id="rId29" w:history="1">
        <w:r w:rsidRPr="00F11863">
          <w:t>Постановлением</w:t>
        </w:r>
      </w:hyperlink>
      <w:r w:rsidRPr="00F11863">
        <w:t xml:space="preserve"> Правительства РФ от 09.04.2016 N 285)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3(3). Федеральное агентство по недропользованию не вправе требовать от заявителя представления документов, не предусмотренных настоящим Положением.</w:t>
      </w:r>
    </w:p>
    <w:p w:rsidR="00F11863" w:rsidRPr="00F11863" w:rsidRDefault="00F11863">
      <w:pPr>
        <w:pStyle w:val="ConsPlusNormal"/>
        <w:jc w:val="both"/>
      </w:pPr>
      <w:r w:rsidRPr="00F11863">
        <w:t xml:space="preserve">(п. 3(3) введен </w:t>
      </w:r>
      <w:hyperlink r:id="rId30" w:history="1">
        <w:r w:rsidRPr="00F11863">
          <w:t>Постановлением</w:t>
        </w:r>
      </w:hyperlink>
      <w:r w:rsidRPr="00F11863">
        <w:t xml:space="preserve"> Правительства РФ от 09.04.2016 N 285)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4. Федеральное агентство по недропользованию в течение 60 дней с даты получения заявки со всеми необходимыми документами рассматривает поступившие документы, осуществляет в установленном порядке подготовку проекта решения Правительства Российской Федерации о предоставлении права пользования недрами и направляет указанный проект, а также документы, обосновывающие предоставление такого права, в Министерство природных ресурсов и экологии Российской Федерации либо направляет заявителю мотивированный отказ.</w:t>
      </w:r>
    </w:p>
    <w:p w:rsidR="00F11863" w:rsidRPr="00F11863" w:rsidRDefault="00F11863">
      <w:pPr>
        <w:pStyle w:val="ConsPlusNormal"/>
        <w:jc w:val="both"/>
      </w:pPr>
      <w:r w:rsidRPr="00F11863">
        <w:t xml:space="preserve">(п. 4 в ред. </w:t>
      </w:r>
      <w:hyperlink r:id="rId31" w:history="1">
        <w:r w:rsidRPr="00F11863">
          <w:t>Постановления</w:t>
        </w:r>
      </w:hyperlink>
      <w:r w:rsidRPr="00F11863">
        <w:t xml:space="preserve"> Правительства РФ от 09.04.2016 N 285)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 xml:space="preserve">5. Отказ в приеме заявки в соответствии со </w:t>
      </w:r>
      <w:hyperlink r:id="rId32" w:history="1">
        <w:r w:rsidRPr="00F11863">
          <w:t>статьей 14</w:t>
        </w:r>
      </w:hyperlink>
      <w:r w:rsidRPr="00F11863">
        <w:t xml:space="preserve"> Закона Российской Федерации "О недрах" может последовать в случае, если: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1) заявка подана с нарушением установленных требований;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2) заявитель умышленно представил о себе неверные сведения;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 xml:space="preserve">3) заявитель не представил и не может представить доказательств того, что обладает или </w:t>
      </w:r>
      <w:r w:rsidRPr="00F11863">
        <w:lastRenderedPageBreak/>
        <w:t>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4) при предоставлении заявителю права пользования недрами не соблюдены антимонопольные требования.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>6. Министерство природных ресурсов и экологии Российской Федерации в 10-дневный срок со дня получения от Федерального агентства по недропользованию проекта решения о предоставлении права пользования недрами, а также документов, обосновывающих предоставление такого права, вносит их в установленном порядке в Правительство Российской Федерации.</w:t>
      </w:r>
    </w:p>
    <w:p w:rsidR="00F11863" w:rsidRPr="00F11863" w:rsidRDefault="00F11863">
      <w:pPr>
        <w:pStyle w:val="ConsPlusNormal"/>
        <w:jc w:val="both"/>
      </w:pPr>
      <w:r w:rsidRPr="00F11863">
        <w:t xml:space="preserve">(в ред. </w:t>
      </w:r>
      <w:hyperlink r:id="rId33" w:history="1">
        <w:r w:rsidRPr="00F11863">
          <w:t>Постановления</w:t>
        </w:r>
      </w:hyperlink>
      <w:r w:rsidRPr="00F11863">
        <w:t xml:space="preserve"> Правительства РФ от 22.04.2009 N 351)</w:t>
      </w:r>
    </w:p>
    <w:p w:rsidR="00F11863" w:rsidRPr="00F11863" w:rsidRDefault="00F11863">
      <w:pPr>
        <w:pStyle w:val="ConsPlusNormal"/>
        <w:spacing w:before="220"/>
        <w:ind w:firstLine="540"/>
        <w:jc w:val="both"/>
      </w:pPr>
      <w:r w:rsidRPr="00F11863">
        <w:t xml:space="preserve">7. Оформление, государственная регистрация и выдача лицензий на пользование участками недр для целей захоронения радиоактивных отходов и отходов I - V классов опасности в глубоких горизонтах, обеспечивающих локализацию таких отходов, осуществляется Федеральным </w:t>
      </w:r>
      <w:hyperlink r:id="rId34" w:history="1">
        <w:r w:rsidRPr="00F11863">
          <w:t>агентством</w:t>
        </w:r>
      </w:hyperlink>
      <w:r w:rsidRPr="00F11863">
        <w:t xml:space="preserve"> по недропользованию на основании решения Правительства Российской Федерации в порядке, установленном законодательством Российской Федерации.</w:t>
      </w:r>
    </w:p>
    <w:p w:rsidR="00F11863" w:rsidRPr="00F11863" w:rsidRDefault="00F11863">
      <w:pPr>
        <w:pStyle w:val="ConsPlusNormal"/>
        <w:jc w:val="both"/>
      </w:pPr>
      <w:r w:rsidRPr="00F11863">
        <w:t xml:space="preserve">(в ред. </w:t>
      </w:r>
      <w:hyperlink r:id="rId35" w:history="1">
        <w:r w:rsidRPr="00F11863">
          <w:t>Постановления</w:t>
        </w:r>
      </w:hyperlink>
      <w:r w:rsidRPr="00F11863">
        <w:t xml:space="preserve"> Правительства РФ от 09.04.2016 N 285)</w:t>
      </w:r>
    </w:p>
    <w:p w:rsidR="00F11863" w:rsidRPr="00F11863" w:rsidRDefault="00F11863">
      <w:pPr>
        <w:pStyle w:val="ConsPlusNormal"/>
        <w:jc w:val="both"/>
      </w:pPr>
    </w:p>
    <w:p w:rsidR="00F11863" w:rsidRPr="00F11863" w:rsidRDefault="00F11863">
      <w:pPr>
        <w:pStyle w:val="ConsPlusNormal"/>
        <w:jc w:val="both"/>
      </w:pPr>
    </w:p>
    <w:p w:rsidR="00F11863" w:rsidRPr="00F11863" w:rsidRDefault="00F11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137C3" w:rsidRPr="00F11863" w:rsidRDefault="00F137C3"/>
    <w:sectPr w:rsidR="00F137C3" w:rsidRPr="00F11863" w:rsidSect="0074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63"/>
    <w:rsid w:val="0029270E"/>
    <w:rsid w:val="002F2FF5"/>
    <w:rsid w:val="006832DE"/>
    <w:rsid w:val="00BC0A82"/>
    <w:rsid w:val="00F11863"/>
    <w:rsid w:val="00F137C3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74EB3-78FD-4783-82D7-0DBD9FF5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F101C9FD9F37D2AA3932ED8FC0D62BE9193CD53CA2C6158302E0DF79F4790328BDBB1BD397F73A98C9FE8B001867A747E580A67EBFCD3ECx1T" TargetMode="External"/><Relationship Id="rId13" Type="http://schemas.openxmlformats.org/officeDocument/2006/relationships/hyperlink" Target="consultantplus://offline/ref=452F101C9FD9F37D2AA3932ED8FC0D62BC9B93CC53CE2C6158302E0DF79F4790328BDBB2BF3F7426F8C39EB4F6509578757E5A0F7BEEx9T" TargetMode="External"/><Relationship Id="rId18" Type="http://schemas.openxmlformats.org/officeDocument/2006/relationships/hyperlink" Target="consultantplus://offline/ref=452F101C9FD9F37D2AA3932ED8FC0D62BE9A92C25DC32C6158302E0DF79F4790328BDBB1BD397F73AB8C9FE8B001867A747E580A67EBFCD3ECx1T" TargetMode="External"/><Relationship Id="rId26" Type="http://schemas.openxmlformats.org/officeDocument/2006/relationships/hyperlink" Target="consultantplus://offline/ref=452F101C9FD9F37D2AA3932ED8FC0D62BD9895CC52C92C6158302E0DF79F4790328BDBB1BD397F73AF8C9FE8B001867A747E580A67EBFCD3ECx1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2F101C9FD9F37D2AA3932ED8FC0D62BE9193CD53CA2C6158302E0DF79F4790328BDBB1BD397F73A18C9FE8B001867A747E580A67EBFCD3ECx1T" TargetMode="External"/><Relationship Id="rId34" Type="http://schemas.openxmlformats.org/officeDocument/2006/relationships/hyperlink" Target="consultantplus://offline/ref=452F101C9FD9F37D2AA3932ED8FC0D62BD9894C350C32C6158302E0DF79F4790328BDBB1BD397F71A88C9FE8B001867A747E580A67EBFCD3ECx1T" TargetMode="External"/><Relationship Id="rId7" Type="http://schemas.openxmlformats.org/officeDocument/2006/relationships/hyperlink" Target="consultantplus://offline/ref=452F101C9FD9F37D2AA3932ED8FC0D62BE9193CD53CA2C6158302E0DF79F4790328BDBB1BD397F72AC8C9FE8B001867A747E580A67EBFCD3ECx1T" TargetMode="External"/><Relationship Id="rId12" Type="http://schemas.openxmlformats.org/officeDocument/2006/relationships/hyperlink" Target="consultantplus://offline/ref=452F101C9FD9F37D2AA3932ED8FC0D62BE9193CD53CA2C6158302E0DF79F4790328BDBB1BD397F72AC8C9FE8B001867A747E580A67EBFCD3ECx1T" TargetMode="External"/><Relationship Id="rId17" Type="http://schemas.openxmlformats.org/officeDocument/2006/relationships/hyperlink" Target="consultantplus://offline/ref=452F101C9FD9F37D2AA3932ED8FC0D62BE9193CD53CA2C6158302E0DF79F4790328BDBB1BD397F73AD8C9FE8B001867A747E580A67EBFCD3ECx1T" TargetMode="External"/><Relationship Id="rId25" Type="http://schemas.openxmlformats.org/officeDocument/2006/relationships/hyperlink" Target="consultantplus://offline/ref=452F101C9FD9F37D2AA3932ED8FC0D62BE9193CD53CA2C6158302E0DF79F4790328BDBB1BD397F73A08C9FE8B001867A747E580A67EBFCD3ECx1T" TargetMode="External"/><Relationship Id="rId33" Type="http://schemas.openxmlformats.org/officeDocument/2006/relationships/hyperlink" Target="consultantplus://offline/ref=452F101C9FD9F37D2AA3932ED8FC0D62BD9997C253C82C6158302E0DF79F4790328BDBB1BD397F74AD8C9FE8B001867A747E580A67EBFCD3ECx1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2F101C9FD9F37D2AA3932ED8FC0D62BC9B93CC53CE2C6158302E0DF79F4790328BDBB1BD397A71A88C9FE8B001867A747E580A67EBFCD3ECx1T" TargetMode="External"/><Relationship Id="rId20" Type="http://schemas.openxmlformats.org/officeDocument/2006/relationships/hyperlink" Target="consultantplus://offline/ref=452F101C9FD9F37D2AA3932ED8FC0D62BE9193CD53CA2C6158302E0DF79F4790328BDBB1BD397F73AE8C9FE8B001867A747E580A67EBFCD3ECx1T" TargetMode="External"/><Relationship Id="rId29" Type="http://schemas.openxmlformats.org/officeDocument/2006/relationships/hyperlink" Target="consultantplus://offline/ref=452F101C9FD9F37D2AA3932ED8FC0D62BE9193CD53CA2C6158302E0DF79F4790328BDBB1BD397F71A98C9FE8B001867A747E580A67EBFCD3ECx1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F101C9FD9F37D2AA3932ED8FC0D62BD9895CC52C92C6158302E0DF79F4790328BDBB1BD397F73AF8C9FE8B001867A747E580A67EBFCD3ECx1T" TargetMode="External"/><Relationship Id="rId11" Type="http://schemas.openxmlformats.org/officeDocument/2006/relationships/hyperlink" Target="consultantplus://offline/ref=452F101C9FD9F37D2AA3932ED8FC0D62BD9895CC52C92C6158302E0DF79F4790328BDBB1BD397F73AF8C9FE8B001867A747E580A67EBFCD3ECx1T" TargetMode="External"/><Relationship Id="rId24" Type="http://schemas.openxmlformats.org/officeDocument/2006/relationships/hyperlink" Target="consultantplus://offline/ref=452F101C9FD9F37D2AA3932ED8FC0D62BE9193CD53CA2C6158302E0DF79F4790328BDBB1BD397F73A18C9FE8B001867A747E580A67EBFCD3ECx1T" TargetMode="External"/><Relationship Id="rId32" Type="http://schemas.openxmlformats.org/officeDocument/2006/relationships/hyperlink" Target="consultantplus://offline/ref=452F101C9FD9F37D2AA3932ED8FC0D62BC9B93CC53CE2C6158302E0DF79F4790328BDBB1BD397E75AE8C9FE8B001867A747E580A67EBFCD3ECx1T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52F101C9FD9F37D2AA3932ED8FC0D62BE9A92C25DC32C6158302E0DF79F4790328BDBB1BD397F73A88C9FE8B001867A747E580A67EBFCD3ECx1T" TargetMode="External"/><Relationship Id="rId15" Type="http://schemas.openxmlformats.org/officeDocument/2006/relationships/hyperlink" Target="consultantplus://offline/ref=452F101C9FD9F37D2AA3932ED8FC0D62BE9193CD53CA2C6158302E0DF79F4790328BDBB1BD397F73AB8C9FE8B001867A747E580A67EBFCD3ECx1T" TargetMode="External"/><Relationship Id="rId23" Type="http://schemas.openxmlformats.org/officeDocument/2006/relationships/hyperlink" Target="consultantplus://offline/ref=452F101C9FD9F37D2AA3932ED8FC0D62BE9193CD53CA2C6158302E0DF79F4790328BDBB1BD397F73A18C9FE8B001867A747E580A67EBFCD3ECx1T" TargetMode="External"/><Relationship Id="rId28" Type="http://schemas.openxmlformats.org/officeDocument/2006/relationships/hyperlink" Target="consultantplus://offline/ref=452F101C9FD9F37D2AA3932ED8FC0D62BE9193CD53CA2C6158302E0DF79F4790328BDBB1BD397F70A98C9FE8B001867A747E580A67EBFCD3ECx1T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52F101C9FD9F37D2AA3932ED8FC0D62BE9A92C25DC32C6158302E0DF79F4790328BDBB1BD397F73A88C9FE8B001867A747E580A67EBFCD3ECx1T" TargetMode="External"/><Relationship Id="rId19" Type="http://schemas.openxmlformats.org/officeDocument/2006/relationships/hyperlink" Target="consultantplus://offline/ref=452F101C9FD9F37D2AA3932ED8FC0D62BE9193CD53CA2C6158302E0DF79F4790328BDBB1BD397F73AC8C9FE8B001867A747E580A67EBFCD3ECx1T" TargetMode="External"/><Relationship Id="rId31" Type="http://schemas.openxmlformats.org/officeDocument/2006/relationships/hyperlink" Target="consultantplus://offline/ref=452F101C9FD9F37D2AA3932ED8FC0D62BE9193CD53CA2C6158302E0DF79F4790328BDBB1BD397F71AB8C9FE8B001867A747E580A67EBFCD3ECx1T" TargetMode="External"/><Relationship Id="rId4" Type="http://schemas.openxmlformats.org/officeDocument/2006/relationships/hyperlink" Target="consultantplus://offline/ref=452F101C9FD9F37D2AA3932ED8FC0D62BD9997C253C82C6158302E0DF79F4790328BDBB1BD397F74AD8C9FE8B001867A747E580A67EBFCD3ECx1T" TargetMode="External"/><Relationship Id="rId9" Type="http://schemas.openxmlformats.org/officeDocument/2006/relationships/hyperlink" Target="consultantplus://offline/ref=452F101C9FD9F37D2AA3932ED8FC0D62BD9997C253C82C6158302E0DF79F4790328BDBB1BD397F74AD8C9FE8B001867A747E580A67EBFCD3ECx1T" TargetMode="External"/><Relationship Id="rId14" Type="http://schemas.openxmlformats.org/officeDocument/2006/relationships/hyperlink" Target="consultantplus://offline/ref=452F101C9FD9F37D2AA3932ED8FC0D62BD9894C350C32C6158302E0DF79F4790328BDBB1BD397F70A08C9FE8B001867A747E580A67EBFCD3ECx1T" TargetMode="External"/><Relationship Id="rId22" Type="http://schemas.openxmlformats.org/officeDocument/2006/relationships/hyperlink" Target="consultantplus://offline/ref=452F101C9FD9F37D2AA3932ED8FC0D62BE9193CD53CA2C6158302E0DF79F4790328BDBB1BD397F73A18C9FE8B001867A747E580A67EBFCD3ECx1T" TargetMode="External"/><Relationship Id="rId27" Type="http://schemas.openxmlformats.org/officeDocument/2006/relationships/hyperlink" Target="consultantplus://offline/ref=452F101C9FD9F37D2AA3932ED8FC0D62BE9193CD53CA2C6158302E0DF79F4790328BDBB1BD397F73A08C9FE8B001867A747E580A67EBFCD3ECx1T" TargetMode="External"/><Relationship Id="rId30" Type="http://schemas.openxmlformats.org/officeDocument/2006/relationships/hyperlink" Target="consultantplus://offline/ref=452F101C9FD9F37D2AA3932ED8FC0D62BE9193CD53CA2C6158302E0DF79F4790328BDBB1BD397F71A88C9FE8B001867A747E580A67EBFCD3ECx1T" TargetMode="External"/><Relationship Id="rId35" Type="http://schemas.openxmlformats.org/officeDocument/2006/relationships/hyperlink" Target="consultantplus://offline/ref=452F101C9FD9F37D2AA3932ED8FC0D62BE9193CD53CA2C6158302E0DF79F4790328BDBB1BD397F71AD8C9FE8B001867A747E580A67EBFCD3ECx1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2139</Words>
  <Characters>12196</Characters>
  <Application>Microsoft Office Word</Application>
  <DocSecurity>0</DocSecurity>
  <Lines>101</Lines>
  <Paragraphs>28</Paragraphs>
  <ScaleCrop>false</ScaleCrop>
  <Company/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2020-05-24T19:49:00Z</dcterms:created>
  <dcterms:modified xsi:type="dcterms:W3CDTF">2020-05-24T19:50:00Z</dcterms:modified>
</cp:coreProperties>
</file>