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6F" w:rsidRPr="0035656F" w:rsidRDefault="0035656F" w:rsidP="0035656F">
      <w:pPr>
        <w:pStyle w:val="a4"/>
        <w:widowControl w:val="0"/>
        <w:spacing w:line="276" w:lineRule="auto"/>
        <w:ind w:left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комплектности документов,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предоставляемых на конкурс:</w:t>
      </w:r>
    </w:p>
    <w:p w:rsidR="0035656F" w:rsidRPr="0035656F" w:rsidRDefault="0035656F" w:rsidP="0035656F">
      <w:pPr>
        <w:pStyle w:val="a4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Анкета по утверждённой форме, включая приложение № 1;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аявление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 согласии войти в состав общественного совета при федеральном органе исполнительной власти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FB57C2" w:rsidRDefault="00704DAA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аявление</w:t>
      </w:r>
      <w:r w:rsidR="0035656F"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 о прекращении полномочий члена общественного совета в случае избран</w:t>
      </w:r>
      <w:r w:rsidR="0035656F">
        <w:rPr>
          <w:rFonts w:ascii="Times New Roman" w:hAnsi="Times New Roman" w:cs="Times New Roman"/>
          <w:color w:val="auto"/>
          <w:sz w:val="28"/>
          <w:szCs w:val="28"/>
        </w:rPr>
        <w:t>ия в другой общественный совет</w:t>
      </w:r>
      <w:r w:rsid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(при необходимости)</w:t>
      </w:r>
      <w:r w:rsidR="0035656F" w:rsidRPr="0035656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proofErr w:type="spellStart"/>
      <w:r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proofErr w:type="spellEnd"/>
      <w:r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организации, выдвигающей кандидата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proofErr w:type="spellStart"/>
      <w:r w:rsidR="00D1670B"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proofErr w:type="spellEnd"/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направляется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proofErr w:type="spellStart"/>
      <w:r w:rsidRPr="00FB57C2">
        <w:rPr>
          <w:rFonts w:ascii="Times New Roman" w:hAnsi="Times New Roman" w:cs="Times New Roman"/>
          <w:color w:val="auto"/>
          <w:sz w:val="28"/>
          <w:szCs w:val="28"/>
        </w:rPr>
        <w:t>Экспертн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ый</w:t>
      </w:r>
      <w:proofErr w:type="spellEnd"/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совет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при Правительстве</w:t>
      </w:r>
      <w:r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Российск</w:t>
      </w:r>
      <w:bookmarkStart w:id="0" w:name="_GoBack"/>
      <w:bookmarkEnd w:id="0"/>
      <w:r w:rsidRPr="00FB57C2">
        <w:rPr>
          <w:rFonts w:ascii="Times New Roman" w:hAnsi="Times New Roman" w:cs="Times New Roman"/>
          <w:color w:val="auto"/>
          <w:sz w:val="28"/>
          <w:szCs w:val="28"/>
        </w:rPr>
        <w:t>ой Федерации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официальном бланке организации за подписью уполномоченного лица с обязательным указанием следующих сведений: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полное наименование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ИНН, ОГРН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выдержка из устава юридического лица о </w:t>
      </w:r>
      <w:r w:rsidRP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его </w:t>
      </w:r>
      <w:r w:rsidRPr="0035656F">
        <w:rPr>
          <w:rFonts w:ascii="Times New Roman" w:hAnsi="Times New Roman" w:cs="Times New Roman"/>
          <w:color w:val="auto"/>
          <w:sz w:val="28"/>
          <w:szCs w:val="28"/>
        </w:rPr>
        <w:t>целях и задачах;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описание деятельности организации, перечень реализованных и реализуемых проектов;</w:t>
      </w:r>
    </w:p>
    <w:p w:rsidR="0035656F" w:rsidRP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 количестве членов, участников, волонтёрах и сотрудниках организации;</w:t>
      </w:r>
    </w:p>
    <w:p w:rsidR="0035656F" w:rsidRPr="00FB57C2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об имеющихся у организации отделениях, филиалах и представительствах.</w:t>
      </w:r>
    </w:p>
    <w:p w:rsidR="00FB57C2" w:rsidRDefault="00FB57C2" w:rsidP="00FB5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 предоставляются иные документы и сведения, подтверждающ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ие</w:t>
      </w: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соответствие универсальным и дополнительным (специфическим)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требованиям.</w:t>
      </w:r>
    </w:p>
    <w:p w:rsidR="00BE0E9F" w:rsidRPr="00FB57C2" w:rsidRDefault="00BE0E9F" w:rsidP="00FB57C2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BE0E9F" w:rsidRPr="00FB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 w15:restartNumberingAfterBreak="0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 w15:restartNumberingAfterBreak="0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6F"/>
    <w:rsid w:val="0035656F"/>
    <w:rsid w:val="00496272"/>
    <w:rsid w:val="00704DAA"/>
    <w:rsid w:val="007C426D"/>
    <w:rsid w:val="00BE0E9F"/>
    <w:rsid w:val="00D1670B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148B3-CE89-4557-A23D-99095C38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Volkova Ekaterina</cp:lastModifiedBy>
  <cp:revision>4</cp:revision>
  <dcterms:created xsi:type="dcterms:W3CDTF">2016-10-11T08:14:00Z</dcterms:created>
  <dcterms:modified xsi:type="dcterms:W3CDTF">2017-04-07T14:27:00Z</dcterms:modified>
</cp:coreProperties>
</file>