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353" w:rsidRDefault="00BF2353" w:rsidP="00BF2353">
      <w:pPr>
        <w:spacing w:before="105" w:after="105"/>
        <w:jc w:val="right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bookmarkStart w:id="0" w:name="_GoBack"/>
      <w:bookmarkEnd w:id="0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CC45CB" w:rsidTr="00CC45CB">
        <w:tc>
          <w:tcPr>
            <w:tcW w:w="3369" w:type="dxa"/>
          </w:tcPr>
          <w:p w:rsidR="00CC45CB" w:rsidRDefault="00CC45CB" w:rsidP="00BF2353">
            <w:pPr>
              <w:spacing w:before="105" w:after="105"/>
              <w:jc w:val="right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43634" w:themeColor="accent2" w:themeShade="BF"/>
                <w:sz w:val="28"/>
                <w:szCs w:val="28"/>
                <w:lang w:eastAsia="ru-RU"/>
              </w:rPr>
              <w:drawing>
                <wp:inline distT="0" distB="0" distL="0" distR="0" wp14:anchorId="18FC74D1" wp14:editId="281A3252">
                  <wp:extent cx="1986360" cy="1980416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445" cy="198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C45CB" w:rsidRPr="00E84EDE" w:rsidRDefault="00CC45CB" w:rsidP="00CC45CB">
            <w:pPr>
              <w:spacing w:before="105" w:after="105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943634" w:themeColor="accent2" w:themeShade="BF"/>
                <w:sz w:val="28"/>
                <w:szCs w:val="28"/>
                <w:lang w:eastAsia="ru-RU"/>
              </w:rPr>
              <w:t>Международная научно-практическая конференция</w:t>
            </w:r>
          </w:p>
          <w:p w:rsidR="00CC45CB" w:rsidRPr="00E84EDE" w:rsidRDefault="00CC45CB" w:rsidP="00CC45CB">
            <w:pPr>
              <w:spacing w:before="105" w:after="105"/>
              <w:jc w:val="center"/>
              <w:rPr>
                <w:rFonts w:ascii="Arial" w:eastAsia="Times New Roman" w:hAnsi="Arial" w:cs="Arial"/>
                <w:b/>
                <w:caps/>
                <w:color w:val="000000"/>
                <w:sz w:val="28"/>
                <w:szCs w:val="28"/>
                <w:lang w:eastAsia="ru-RU"/>
              </w:rPr>
            </w:pPr>
            <w:r w:rsidRPr="00E84EDE">
              <w:rPr>
                <w:rFonts w:ascii="Arial" w:eastAsia="Times New Roman" w:hAnsi="Arial" w:cs="Arial"/>
                <w:b/>
                <w:caps/>
                <w:color w:val="244061" w:themeColor="accent1" w:themeShade="80"/>
                <w:sz w:val="28"/>
                <w:szCs w:val="28"/>
                <w:lang w:eastAsia="ru-RU"/>
              </w:rPr>
              <w:t>Промышленные минералы: проблемы прогноза, поисков, оценки и инновационные технологии освоения месторождений</w:t>
            </w:r>
          </w:p>
          <w:p w:rsidR="00CC45CB" w:rsidRPr="00E84EDE" w:rsidRDefault="00CC45CB" w:rsidP="00CC45CB">
            <w:pPr>
              <w:spacing w:before="105" w:after="10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E84ED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9-13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ноября</w:t>
            </w:r>
            <w:r w:rsidRPr="00E84ED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201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 г.</w:t>
            </w:r>
            <w:r w:rsidRPr="00E84ED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Казань, Россия</w:t>
            </w:r>
          </w:p>
          <w:p w:rsidR="00CC45CB" w:rsidRPr="00E84EDE" w:rsidRDefault="00CC45CB" w:rsidP="00CC45CB">
            <w:pPr>
              <w:spacing w:before="105" w:after="105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</w:p>
          <w:p w:rsidR="00CC45CB" w:rsidRPr="00E84EDE" w:rsidRDefault="00CC45CB" w:rsidP="00CC45CB">
            <w:pPr>
              <w:spacing w:before="105" w:after="105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Первый циркуляр</w:t>
            </w:r>
          </w:p>
          <w:p w:rsidR="00CC45CB" w:rsidRDefault="00CC45CB" w:rsidP="00BF2353">
            <w:pPr>
              <w:spacing w:before="105" w:after="105"/>
              <w:jc w:val="right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5E1B4B" w:rsidRPr="00E84EDE" w:rsidRDefault="00E84EDE" w:rsidP="004618D6">
      <w:pPr>
        <w:shd w:val="clear" w:color="auto" w:fill="FFFFFF"/>
        <w:spacing w:after="16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Уважаемые дамы и господа</w:t>
      </w:r>
      <w:r w:rsidR="005E1B4B" w:rsidRPr="00E84ED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!</w:t>
      </w:r>
    </w:p>
    <w:p w:rsidR="00E84EDE" w:rsidRDefault="00E84EDE" w:rsidP="004618D6">
      <w:pPr>
        <w:shd w:val="clear" w:color="auto" w:fill="FFFFFF"/>
        <w:spacing w:after="16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имени организационного и программного комитет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примите приглашение принять участие в работе Международной научно-практической конференции «</w:t>
      </w:r>
      <w:r w:rsidRPr="00E84E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Промышленные минералы: проблемы прогноза, поисков, оценки и инновационные технологии освоения месторождений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», которая 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будет пров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одиться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9-13 ноября 2015 г. в 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федеральном государственном унитарном предприятии</w:t>
      </w:r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«Центральный научно-исследовательский институт геологии нерудных полезных ископаемых» (ФГУП «</w:t>
      </w:r>
      <w:proofErr w:type="spellStart"/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ЦНИИгеолнеруд</w:t>
      </w:r>
      <w:proofErr w:type="spellEnd"/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Казань, Россия</w:t>
      </w:r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под эгидой Федерального агентства по недропользованию и Пр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авительства</w:t>
      </w:r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Республики Татарстан.</w:t>
      </w:r>
      <w:proofErr w:type="gramEnd"/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Конференция посвящена 70-летию ФГУП «</w:t>
      </w:r>
      <w:proofErr w:type="spellStart"/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ЦНИИгеолнеруд</w:t>
      </w:r>
      <w:proofErr w:type="spellEnd"/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5E1B4B" w:rsidRPr="00AC0573" w:rsidRDefault="005C066A" w:rsidP="004618D6">
      <w:pPr>
        <w:shd w:val="clear" w:color="auto" w:fill="FFFFFF"/>
        <w:spacing w:after="16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Целью предстоящей конференции является обсуждение широкого круга вопросов прогноза, поисков, оценки и освоения месторождений </w:t>
      </w:r>
      <w:r w:rsidR="003B58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промышленных минералов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="00AC05EF" w:rsidRPr="006F3B94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мирового рынка промышленных минералов и направлен</w:t>
      </w:r>
      <w:r w:rsidR="00AC05EF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ий</w:t>
      </w:r>
      <w:r w:rsidR="00AC05EF" w:rsidRPr="006F3B94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развития отечественной минерально-сырьевой базы</w:t>
      </w:r>
      <w:r w:rsidR="00AC05EF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инновационны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технологи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оценки качества сырья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C0573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добычи, переработки, получения высоколиквидной продукции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</w:p>
    <w:p w:rsidR="006269E9" w:rsidRPr="00B839DC" w:rsidRDefault="006269E9" w:rsidP="004618D6">
      <w:pPr>
        <w:spacing w:before="105" w:after="105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9E6839" wp14:editId="11110091">
            <wp:extent cx="5940000" cy="60960"/>
            <wp:effectExtent l="0" t="0" r="3810" b="0"/>
            <wp:docPr id="10" name="Рисунок 10" descr="http://kpfu.ru/docs/F14315693842/img2028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fu.ru/docs/F14315693842/img202824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18" r="-9020" b="-18"/>
                    <a:stretch/>
                  </pic:blipFill>
                  <pic:spPr bwMode="auto">
                    <a:xfrm>
                      <a:off x="0" y="0"/>
                      <a:ext cx="7661684" cy="7862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DCB" w:rsidRPr="005C066A" w:rsidRDefault="00286290" w:rsidP="00286290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Состав о</w:t>
      </w:r>
      <w:r w:rsidR="005C066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рганизационный комитет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 по подготовке и проведению Международной научно-практической конференции «Промышленные минералы: проблемы прогноза, поисков, оценки и инновационные технологии»</w:t>
      </w:r>
    </w:p>
    <w:p w:rsidR="00172EE9" w:rsidRPr="00172EE9" w:rsidRDefault="00172EE9" w:rsidP="00172EE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tbl>
      <w:tblPr>
        <w:tblStyle w:val="a9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172EE9" w:rsidRPr="00172EE9" w:rsidTr="00172EE9">
        <w:trPr>
          <w:trHeight w:val="617"/>
        </w:trPr>
        <w:tc>
          <w:tcPr>
            <w:tcW w:w="3085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Минниханов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Рустам       -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Нургалиевич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172EE9" w:rsidP="00172EE9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Президент Республики Татарстан</w:t>
            </w:r>
            <w:r w:rsidR="003B5848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, сопредседатель организационного комитета (по согласованию)</w:t>
            </w:r>
          </w:p>
        </w:tc>
      </w:tr>
      <w:tr w:rsidR="00172EE9" w:rsidRPr="00172EE9" w:rsidTr="00172EE9">
        <w:trPr>
          <w:trHeight w:val="838"/>
        </w:trPr>
        <w:tc>
          <w:tcPr>
            <w:tcW w:w="3085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Пак Валерий                    -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Анатольевич                </w:t>
            </w:r>
          </w:p>
        </w:tc>
        <w:tc>
          <w:tcPr>
            <w:tcW w:w="6379" w:type="dxa"/>
          </w:tcPr>
          <w:p w:rsidR="00172EE9" w:rsidRPr="00172EE9" w:rsidRDefault="003B5848" w:rsidP="003B5848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аместитель Министра природных ресурсов и экологии Российской Федерации –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уководитель Федерального агентства по недропользованию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, сопредседатель организационного комитета (по согласованию)</w:t>
            </w:r>
          </w:p>
        </w:tc>
      </w:tr>
      <w:tr w:rsidR="00172EE9" w:rsidRPr="00172EE9" w:rsidTr="00172EE9">
        <w:trPr>
          <w:trHeight w:val="571"/>
        </w:trPr>
        <w:tc>
          <w:tcPr>
            <w:tcW w:w="3085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Халиков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Ильдар              -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Шафкатович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172EE9" w:rsidP="00172EE9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Премьер-министр Республики Татарстан</w:t>
            </w:r>
            <w:r w:rsidR="003B5848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, заместитель сопредседателя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172EE9" w:rsidRPr="00172EE9" w:rsidTr="00172EE9">
        <w:trPr>
          <w:trHeight w:val="848"/>
        </w:trPr>
        <w:tc>
          <w:tcPr>
            <w:tcW w:w="3085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Аксенов Евгений             -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Михайлович</w:t>
            </w:r>
          </w:p>
        </w:tc>
        <w:tc>
          <w:tcPr>
            <w:tcW w:w="6379" w:type="dxa"/>
          </w:tcPr>
          <w:p w:rsidR="00172EE9" w:rsidRPr="00172EE9" w:rsidRDefault="003B5848" w:rsidP="00286290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иректор 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едерального государственного унитарного предприятия «Центральный научно-исследовательский институт геологии нерудных полезных ископаемых»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, заместитель сопредседателя</w:t>
            </w:r>
            <w:r w:rsidR="00286290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172EE9">
        <w:tc>
          <w:tcPr>
            <w:tcW w:w="9464" w:type="dxa"/>
            <w:gridSpan w:val="2"/>
          </w:tcPr>
          <w:p w:rsidR="003B5848" w:rsidRDefault="003B5848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3B5848" w:rsidRDefault="003B5848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172EE9" w:rsidRPr="00172EE9" w:rsidRDefault="00172EE9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172EE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Члены организационного комитета:</w:t>
            </w:r>
          </w:p>
        </w:tc>
      </w:tr>
      <w:tr w:rsidR="00172EE9" w:rsidRPr="00172EE9" w:rsidTr="00286290">
        <w:trPr>
          <w:trHeight w:val="857"/>
        </w:trPr>
        <w:tc>
          <w:tcPr>
            <w:tcW w:w="3085" w:type="dxa"/>
          </w:tcPr>
          <w:p w:rsidR="003B5848" w:rsidRDefault="003B5848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Аминов Ильшат 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Юнусович</w:t>
            </w:r>
            <w:proofErr w:type="spellEnd"/>
          </w:p>
        </w:tc>
        <w:tc>
          <w:tcPr>
            <w:tcW w:w="6379" w:type="dxa"/>
          </w:tcPr>
          <w:p w:rsidR="003B5848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</w:p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енеральный директор 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открытого акционерного общества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«Телерадиокомпания «Новый век»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172EE9">
        <w:trPr>
          <w:trHeight w:val="557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Калинкин Денис  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Геннадьевич</w:t>
            </w:r>
          </w:p>
        </w:tc>
        <w:tc>
          <w:tcPr>
            <w:tcW w:w="6379" w:type="dxa"/>
          </w:tcPr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уководитель 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сполнительного комитета муниципального образования г. Казани (по согласованию)</w:t>
            </w:r>
          </w:p>
        </w:tc>
      </w:tr>
      <w:tr w:rsidR="00172EE9" w:rsidRPr="00172EE9" w:rsidTr="00172EE9">
        <w:trPr>
          <w:trHeight w:val="565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Киселев Евгений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Аркадьевич</w:t>
            </w:r>
          </w:p>
        </w:tc>
        <w:tc>
          <w:tcPr>
            <w:tcW w:w="6379" w:type="dxa"/>
          </w:tcPr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аместитель руководителя Федерального агентства по недропользованию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172EE9">
        <w:trPr>
          <w:trHeight w:val="573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Лаврентьев Алексей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Петрович</w:t>
            </w:r>
          </w:p>
        </w:tc>
        <w:tc>
          <w:tcPr>
            <w:tcW w:w="6379" w:type="dxa"/>
          </w:tcPr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резидент «Ассоциации предприятий и предпринимателей Республики Татарстан» (по согласованию)</w:t>
            </w:r>
          </w:p>
        </w:tc>
      </w:tr>
      <w:tr w:rsidR="00172EE9" w:rsidRPr="00172EE9" w:rsidTr="00172EE9">
        <w:trPr>
          <w:trHeight w:val="567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Леньчук Дмитрий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Васильевич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6379" w:type="dxa"/>
          </w:tcPr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ачальник управления делами Федерального агентства по недропользованию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172EE9">
        <w:trPr>
          <w:trHeight w:val="561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Мутыгуллин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Равиль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Хайдарович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аместитель руководителя Департамента по недропользованию по Приволжскому федеральному округу</w:t>
            </w:r>
            <w:r w:rsidR="00F23B9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F23B9B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172EE9">
        <w:trPr>
          <w:trHeight w:val="583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Орлов Виктор  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Петрович</w:t>
            </w:r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резидент Российского геологического общества (по согласованию)</w:t>
            </w:r>
          </w:p>
        </w:tc>
      </w:tr>
      <w:tr w:rsidR="00172EE9" w:rsidRPr="00172EE9" w:rsidTr="00172EE9">
        <w:trPr>
          <w:trHeight w:val="563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Сабиров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Ринат            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Касимович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омощник Президента Республики Татарстан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286290">
        <w:trPr>
          <w:trHeight w:val="1126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Садыков Равиль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Касимович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аместитель директора по науке 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286290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едерального государственного унитарного предприятия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«Центральный научно-исследовательский институт геологии нерудных полезных ископаемых»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5608BB">
        <w:trPr>
          <w:trHeight w:val="569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Салахов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Мякзюм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-</w:t>
            </w:r>
          </w:p>
          <w:p w:rsidR="00172EE9" w:rsidRPr="00172EE9" w:rsidRDefault="00172EE9" w:rsidP="00C05A9D">
            <w:pPr>
              <w:spacing w:after="240"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Халимуллович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резидент Академии наук Республики Татарстан</w:t>
            </w:r>
          </w:p>
        </w:tc>
      </w:tr>
      <w:tr w:rsidR="00172EE9" w:rsidRPr="00172EE9" w:rsidTr="005608BB">
        <w:trPr>
          <w:trHeight w:val="562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Сафин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Ленар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        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Ринатович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инистр транспорта и дорожного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хозяйства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Республики Татарстан</w:t>
            </w:r>
          </w:p>
        </w:tc>
      </w:tr>
      <w:tr w:rsidR="003B5848" w:rsidRPr="00172EE9" w:rsidTr="003B5848">
        <w:trPr>
          <w:trHeight w:val="565"/>
        </w:trPr>
        <w:tc>
          <w:tcPr>
            <w:tcW w:w="3085" w:type="dxa"/>
          </w:tcPr>
          <w:p w:rsidR="003B5848" w:rsidRPr="00172EE9" w:rsidRDefault="003B5848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Сидоров Артем                -</w:t>
            </w:r>
          </w:p>
          <w:p w:rsidR="003B5848" w:rsidRPr="00172EE9" w:rsidRDefault="003B5848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Георгиевич</w:t>
            </w:r>
          </w:p>
        </w:tc>
        <w:tc>
          <w:tcPr>
            <w:tcW w:w="6379" w:type="dxa"/>
          </w:tcPr>
          <w:p w:rsidR="003B5848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</w:t>
            </w:r>
            <w:r w:rsidR="003B5848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инистр экологии и природных ресурсов Республики Татарстан </w:t>
            </w:r>
          </w:p>
        </w:tc>
      </w:tr>
      <w:tr w:rsidR="00172EE9" w:rsidRPr="00172EE9" w:rsidTr="005608BB">
        <w:trPr>
          <w:trHeight w:val="571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Файзуллин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Ирек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Энварович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инистр строительства, архитектуры и жилищно-коммунального хозяйства Республики Татарстан</w:t>
            </w:r>
          </w:p>
        </w:tc>
      </w:tr>
      <w:tr w:rsidR="00172EE9" w:rsidRPr="00172EE9" w:rsidTr="005608BB">
        <w:trPr>
          <w:trHeight w:val="565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Фасхутдинов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Марат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Гайсович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ачальник отдела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по вопросам использования недр,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природ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ных ресурсов и охраны окружающей </w:t>
            </w:r>
            <w:proofErr w:type="gramStart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среды Аппарата Кабинета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Министров Республики</w:t>
            </w:r>
            <w:proofErr w:type="gramEnd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Татарстан </w:t>
            </w:r>
          </w:p>
        </w:tc>
      </w:tr>
      <w:tr w:rsidR="00172EE9" w:rsidRPr="00172EE9" w:rsidTr="005608BB">
        <w:trPr>
          <w:trHeight w:val="572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Фаттахов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Энгель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Навалович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аместитель Премьер-министра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Республики Татарстан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– 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инистр образования и науки Республики Татарстан</w:t>
            </w:r>
          </w:p>
        </w:tc>
      </w:tr>
      <w:tr w:rsidR="00172EE9" w:rsidRPr="00172EE9" w:rsidTr="00172EE9"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Яруллин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Рафинат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Саматович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енеральный директор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открытого акционерного общества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«</w:t>
            </w:r>
            <w:proofErr w:type="spellStart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Татнефтехиминвест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олдинг</w:t>
            </w:r>
            <w:proofErr w:type="spellEnd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</w:tbl>
    <w:p w:rsidR="00A14DCB" w:rsidRPr="00172EE9" w:rsidRDefault="00756AAF" w:rsidP="00172E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172EE9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</w:t>
      </w:r>
      <w:r w:rsidR="005608B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112025E" wp14:editId="1AF1A019">
            <wp:extent cx="5940000" cy="60960"/>
            <wp:effectExtent l="0" t="0" r="3810" b="0"/>
            <wp:docPr id="8" name="Рисунок 8" descr="http://kpfu.ru/docs/F14315693842/img2028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fu.ru/docs/F14315693842/img202824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18" r="-9020" b="-18"/>
                    <a:stretch/>
                  </pic:blipFill>
                  <pic:spPr bwMode="auto">
                    <a:xfrm>
                      <a:off x="0" y="0"/>
                      <a:ext cx="7661684" cy="7862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8BB" w:rsidRDefault="005608BB" w:rsidP="004618D6">
      <w:pPr>
        <w:shd w:val="clear" w:color="auto" w:fill="FFFFFF"/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05A9D" w:rsidRDefault="00C05A9D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 w:type="page"/>
      </w:r>
    </w:p>
    <w:p w:rsidR="00ED4FC2" w:rsidRPr="00286290" w:rsidRDefault="00286290" w:rsidP="00286290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Состав п</w:t>
      </w:r>
      <w:r w:rsidR="005C066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рограммн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ого</w:t>
      </w:r>
      <w:r w:rsidR="005C066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комитет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 по подготовке и проведению Международной научно-практической конференции «Промышленные минералы: проблемы прогноза, поисков, оценки и инновационные технологии»</w:t>
      </w:r>
    </w:p>
    <w:p w:rsidR="00172EE9" w:rsidRPr="00172EE9" w:rsidRDefault="00172EE9" w:rsidP="00172EE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tbl>
      <w:tblPr>
        <w:tblStyle w:val="a9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567"/>
        <w:gridCol w:w="6237"/>
      </w:tblGrid>
      <w:tr w:rsidR="00172EE9" w:rsidRPr="00172EE9" w:rsidTr="005608BB">
        <w:trPr>
          <w:trHeight w:val="821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Аксенов</w:t>
            </w:r>
            <w:r w:rsidR="00F23B9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Евгений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Михайлович </w:t>
            </w:r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F23B9B" w:rsidP="00C05A9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иректор </w:t>
            </w:r>
            <w:r w:rsidR="00B1021E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едерального государственного унитарного предприятия «Центральный научно-исследовательский институт геологии нерудных полезных ископаемых»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сопредседатель программного комитета (по согласованию)</w:t>
            </w:r>
          </w:p>
        </w:tc>
      </w:tr>
      <w:tr w:rsidR="00172EE9" w:rsidRPr="00172EE9" w:rsidTr="005608BB">
        <w:trPr>
          <w:trHeight w:val="860"/>
        </w:trPr>
        <w:tc>
          <w:tcPr>
            <w:tcW w:w="2518" w:type="dxa"/>
          </w:tcPr>
          <w:p w:rsidR="00F23B9B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Киселев</w:t>
            </w:r>
            <w:r w:rsidR="00F23B9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Евгений</w:t>
            </w:r>
            <w:r w:rsidR="00F23B9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Аркадьевич</w:t>
            </w:r>
          </w:p>
          <w:p w:rsidR="00F23B9B" w:rsidRDefault="00F23B9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</w:p>
          <w:p w:rsidR="00F23B9B" w:rsidRDefault="00F23B9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Акчурин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Тимур                  </w:t>
            </w:r>
          </w:p>
          <w:p w:rsidR="00F23B9B" w:rsidRPr="00172EE9" w:rsidRDefault="00F23B9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Маратович</w:t>
            </w:r>
          </w:p>
        </w:tc>
        <w:tc>
          <w:tcPr>
            <w:tcW w:w="567" w:type="dxa"/>
          </w:tcPr>
          <w:p w:rsidR="00F23B9B" w:rsidRDefault="00172EE9" w:rsidP="00F23B9B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  <w:p w:rsidR="00F23B9B" w:rsidRDefault="00F23B9B" w:rsidP="00F23B9B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</w:p>
          <w:p w:rsidR="00F23B9B" w:rsidRDefault="00F23B9B" w:rsidP="00F23B9B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</w:p>
          <w:p w:rsidR="00F23B9B" w:rsidRPr="00172EE9" w:rsidRDefault="00F23B9B" w:rsidP="00F23B9B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Default="00F23B9B" w:rsidP="00C05A9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аместитель руководителя Федерального агентства по недропользованию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, сопредседатель программного комитета (по согласованию)</w:t>
            </w:r>
          </w:p>
          <w:p w:rsidR="00F23B9B" w:rsidRPr="00172EE9" w:rsidRDefault="00F23B9B" w:rsidP="00C05A9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заместитель министра экологии и природных ресурсов Республики Татарстан, сопредседатель программного комитета</w:t>
            </w:r>
          </w:p>
        </w:tc>
      </w:tr>
      <w:tr w:rsidR="00172EE9" w:rsidRPr="00172EE9" w:rsidTr="005608BB">
        <w:tc>
          <w:tcPr>
            <w:tcW w:w="9322" w:type="dxa"/>
            <w:gridSpan w:val="3"/>
          </w:tcPr>
          <w:p w:rsidR="00F23B9B" w:rsidRDefault="00F23B9B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172EE9" w:rsidRDefault="00172EE9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172EE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Члены программного комитета:</w:t>
            </w:r>
          </w:p>
          <w:p w:rsidR="00F23B9B" w:rsidRDefault="00F23B9B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A56DD2" w:rsidRPr="00172EE9" w:rsidRDefault="00A56DD2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72EE9" w:rsidRPr="00172EE9" w:rsidTr="005608BB">
        <w:trPr>
          <w:trHeight w:val="848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Аксенов</w:t>
            </w:r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Сергей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Алексеевич</w:t>
            </w:r>
          </w:p>
        </w:tc>
        <w:tc>
          <w:tcPr>
            <w:tcW w:w="567" w:type="dxa"/>
          </w:tcPr>
          <w:p w:rsidR="00172EE9" w:rsidRPr="00172EE9" w:rsidRDefault="005608B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5608B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ачальник Управления геологии твердых полезных ископаемых Федерального агентства по недропользованию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(по согласованию)</w:t>
            </w:r>
          </w:p>
        </w:tc>
      </w:tr>
      <w:tr w:rsidR="00172EE9" w:rsidRPr="00172EE9" w:rsidTr="0038608B">
        <w:trPr>
          <w:trHeight w:val="1010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Васильев Николай 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Глебович</w:t>
            </w:r>
          </w:p>
        </w:tc>
        <w:tc>
          <w:tcPr>
            <w:tcW w:w="567" w:type="dxa"/>
          </w:tcPr>
          <w:p w:rsidR="00172EE9" w:rsidRPr="00172EE9" w:rsidRDefault="005608B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C05A9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ервый заместитель директора </w:t>
            </w:r>
            <w:r w:rsidR="00B1021E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едерального государственного унитарного предприятия «Центральный научно-исследовательский институт геологии нерудных полезных ископаемых»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(по согласованию)</w:t>
            </w:r>
          </w:p>
        </w:tc>
      </w:tr>
      <w:tr w:rsidR="00172EE9" w:rsidRPr="00172EE9" w:rsidTr="00A56DD2">
        <w:trPr>
          <w:trHeight w:val="1146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Лыгина</w:t>
            </w:r>
            <w:proofErr w:type="spellEnd"/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Талия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Зинуровна</w:t>
            </w:r>
            <w:proofErr w:type="spellEnd"/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B1021E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аместитель директора по науке </w:t>
            </w:r>
            <w:r w:rsidR="00B1021E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едерального государственного унитарного предприятия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«Центральный научно-исследовательский институт геологии нерудных полезных ископаемых»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(по согласованию)</w:t>
            </w:r>
          </w:p>
        </w:tc>
      </w:tr>
      <w:tr w:rsidR="00172EE9" w:rsidRPr="00172EE9" w:rsidTr="005608BB">
        <w:trPr>
          <w:trHeight w:val="1118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Машковцев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Григорий 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Анатольевич</w:t>
            </w:r>
          </w:p>
        </w:tc>
        <w:tc>
          <w:tcPr>
            <w:tcW w:w="567" w:type="dxa"/>
          </w:tcPr>
          <w:p w:rsidR="00172EE9" w:rsidRPr="00172EE9" w:rsidRDefault="005608B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B1021E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енеральный директор </w:t>
            </w:r>
            <w:r w:rsidR="00B1021E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едерального государственного унитарного предприятия «Всероссийский научно-исследовательский институт минерального сырья им. </w:t>
            </w:r>
            <w:proofErr w:type="spellStart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Н.М.Федоровского</w:t>
            </w:r>
            <w:proofErr w:type="spellEnd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(по согласованию)</w:t>
            </w:r>
          </w:p>
        </w:tc>
      </w:tr>
      <w:tr w:rsidR="00172EE9" w:rsidRPr="00172EE9" w:rsidTr="005608BB">
        <w:trPr>
          <w:trHeight w:val="1134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Милетенко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Николай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Васильевич</w:t>
            </w:r>
          </w:p>
        </w:tc>
        <w:tc>
          <w:tcPr>
            <w:tcW w:w="567" w:type="dxa"/>
          </w:tcPr>
          <w:p w:rsidR="00172EE9" w:rsidRPr="00172EE9" w:rsidRDefault="005608B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5608B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аместитель директора Департамента государственной политики и регулирования в области геологии и недропользования Министерства природных ресурсов и экологии Российской Федерации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(по согласованию)</w:t>
            </w:r>
          </w:p>
        </w:tc>
      </w:tr>
      <w:tr w:rsidR="00172EE9" w:rsidRPr="00172EE9" w:rsidTr="005608BB">
        <w:trPr>
          <w:trHeight w:val="864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Муслимов</w:t>
            </w:r>
            <w:proofErr w:type="spellEnd"/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Ренат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Халиуллович</w:t>
            </w:r>
            <w:proofErr w:type="spellEnd"/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38608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онсультант Президента Республики Татарстан по вопросам разработки нефтяны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 и нефтегазовых месторождений (по согласованию)</w:t>
            </w:r>
          </w:p>
        </w:tc>
      </w:tr>
      <w:tr w:rsidR="00172EE9" w:rsidRPr="00172EE9" w:rsidTr="005608BB">
        <w:trPr>
          <w:trHeight w:val="834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Низамов</w:t>
            </w:r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Рашид</w:t>
            </w:r>
          </w:p>
          <w:p w:rsidR="00172EE9" w:rsidRPr="00172EE9" w:rsidRDefault="00172EE9" w:rsidP="005608BB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Курбангалеевич</w:t>
            </w:r>
            <w:proofErr w:type="spellEnd"/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B1021E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ектор Казанского государственного архитектурно-строительного университета (</w:t>
            </w:r>
            <w:r w:rsidR="00B1021E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о согласованию)</w:t>
            </w:r>
          </w:p>
        </w:tc>
      </w:tr>
      <w:tr w:rsidR="00172EE9" w:rsidRPr="00172EE9" w:rsidTr="00D95CA3">
        <w:trPr>
          <w:trHeight w:val="1130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Нургалиев</w:t>
            </w:r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Данис</w:t>
            </w:r>
            <w:proofErr w:type="spellEnd"/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Карлович</w:t>
            </w:r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38608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роректор по научной деятельности Казанского (Приволжского)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едерального университета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-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директор Института геологии и нефтегазовых технологий (по согласованию)</w:t>
            </w:r>
          </w:p>
        </w:tc>
      </w:tr>
      <w:tr w:rsidR="00172EE9" w:rsidRPr="00172EE9" w:rsidTr="005608BB">
        <w:trPr>
          <w:trHeight w:val="726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Хамидуллин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Владимир 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Валерьевич</w:t>
            </w:r>
          </w:p>
        </w:tc>
        <w:tc>
          <w:tcPr>
            <w:tcW w:w="567" w:type="dxa"/>
          </w:tcPr>
          <w:p w:rsidR="00172EE9" w:rsidRPr="00172EE9" w:rsidRDefault="005608B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5608B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ачальник Департамента по недропользованию по Приволжскому федеральному округу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5608BB">
        <w:trPr>
          <w:trHeight w:val="859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lastRenderedPageBreak/>
              <w:t>Чантурия</w:t>
            </w:r>
            <w:proofErr w:type="spellEnd"/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Валентин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Алексеевич</w:t>
            </w:r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A56DD2" w:rsidP="00A56DD2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</w:t>
            </w:r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иректор Института проблем комплексного освоения недр Российской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кадеми</w:t>
            </w:r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наук, академик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Российской Академии наук (по согласованию)</w:t>
            </w:r>
          </w:p>
        </w:tc>
      </w:tr>
      <w:tr w:rsidR="00172EE9" w:rsidRPr="00172EE9" w:rsidTr="005608BB">
        <w:trPr>
          <w:trHeight w:val="856"/>
        </w:trPr>
        <w:tc>
          <w:tcPr>
            <w:tcW w:w="2518" w:type="dxa"/>
          </w:tcPr>
          <w:p w:rsidR="00172EE9" w:rsidRDefault="00A56DD2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Шеломенцев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Андрей</w:t>
            </w:r>
          </w:p>
          <w:p w:rsidR="00A56DD2" w:rsidRPr="00172EE9" w:rsidRDefault="00A56DD2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Геннадьевич</w:t>
            </w:r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A56DD2" w:rsidP="005608B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аместитель </w:t>
            </w:r>
            <w:proofErr w:type="gramStart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директора Института экономики Уральского отделения Российской Академии</w:t>
            </w:r>
            <w:proofErr w:type="gramEnd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наук (по согласованию)</w:t>
            </w:r>
          </w:p>
        </w:tc>
      </w:tr>
      <w:tr w:rsidR="00172EE9" w:rsidRPr="00172EE9" w:rsidTr="00286290">
        <w:trPr>
          <w:trHeight w:val="667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Щипцов</w:t>
            </w:r>
            <w:r w:rsidR="00A56DD2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Владимир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Владимирович</w:t>
            </w:r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A56DD2" w:rsidP="005608B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иректор Института геологии Карельского научного центра Российской Академии наук (по согласованию)</w:t>
            </w:r>
          </w:p>
        </w:tc>
      </w:tr>
      <w:tr w:rsidR="00172EE9" w:rsidRPr="00172EE9" w:rsidTr="00286290">
        <w:trPr>
          <w:trHeight w:val="567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Яруллин</w:t>
            </w:r>
            <w:proofErr w:type="spellEnd"/>
            <w:r w:rsidR="00A56DD2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Рафинат</w:t>
            </w:r>
            <w:proofErr w:type="spellEnd"/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Саматович</w:t>
            </w:r>
            <w:proofErr w:type="spellEnd"/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A56DD2" w:rsidRPr="00172EE9" w:rsidRDefault="00A56DD2" w:rsidP="00286290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енеральный директор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открытого акционерного общества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«</w:t>
            </w:r>
            <w:proofErr w:type="spellStart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Татнефтехиминвестхолдинг</w:t>
            </w:r>
            <w:proofErr w:type="spellEnd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</w:tbl>
    <w:p w:rsidR="00ED4FC2" w:rsidRPr="00172EE9" w:rsidRDefault="005608BB" w:rsidP="004618D6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A2BA542" wp14:editId="376FA8F9">
            <wp:extent cx="5940000" cy="60960"/>
            <wp:effectExtent l="0" t="0" r="3810" b="0"/>
            <wp:docPr id="5" name="Рисунок 5" descr="http://kpfu.ru/docs/F14315693842/img2028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fu.ru/docs/F14315693842/img202824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18" r="-9020" b="-18"/>
                    <a:stretch/>
                  </pic:blipFill>
                  <pic:spPr bwMode="auto">
                    <a:xfrm>
                      <a:off x="0" y="0"/>
                      <a:ext cx="7661684" cy="7862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FC2" w:rsidRPr="00AC05EF" w:rsidRDefault="00A56DD2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Программа</w:t>
      </w:r>
      <w:r w:rsidR="00AC05E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мероприятий</w:t>
      </w:r>
    </w:p>
    <w:p w:rsidR="004618D6" w:rsidRPr="00AC05EF" w:rsidRDefault="004618D6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D4FC2" w:rsidRPr="005C066A" w:rsidRDefault="005C066A" w:rsidP="00C05A9D">
      <w:pPr>
        <w:spacing w:after="1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9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ноября</w:t>
      </w: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2015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прибытие в Казань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размещение в гостиницах; ознакомительная экскурсия по достопримечательностям </w:t>
      </w:r>
      <w:proofErr w:type="spellStart"/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proofErr w:type="gramStart"/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.К</w:t>
      </w:r>
      <w:proofErr w:type="gramEnd"/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азани</w:t>
      </w:r>
      <w:proofErr w:type="spellEnd"/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ED4FC2" w:rsidRPr="00AC05EF" w:rsidRDefault="005C066A" w:rsidP="00C05A9D">
      <w:pPr>
        <w:spacing w:after="12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10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ноября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2015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– </w:t>
      </w:r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регистрация; т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оржественное открытие 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еждународной </w:t>
      </w:r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научно-практической 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конференции; п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ленарное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заседание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торжественное 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заседание</w:t>
      </w:r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участников форума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посвященное 70-летию 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ФГУП «</w:t>
      </w:r>
      <w:proofErr w:type="spellStart"/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ЦНИИгеолнеруд</w:t>
      </w:r>
      <w:proofErr w:type="spellEnd"/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4F268B" w:rsidRPr="004F268B" w:rsidRDefault="005C066A" w:rsidP="00C05A9D">
      <w:pPr>
        <w:spacing w:after="120"/>
        <w:rPr>
          <w:rFonts w:ascii="Arial" w:hAnsi="Arial" w:cs="Arial"/>
          <w:color w:val="000000"/>
          <w:shd w:val="clear" w:color="auto" w:fill="FFFFFF"/>
        </w:rPr>
      </w:pP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ноября</w:t>
      </w: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2015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–  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по секциям; итоговое пленарное заседание; торжественный прием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от имени оргкомитета;</w:t>
      </w:r>
    </w:p>
    <w:p w:rsidR="00756AAF" w:rsidRPr="006F3B94" w:rsidRDefault="006F3B94" w:rsidP="00C05A9D">
      <w:pPr>
        <w:spacing w:after="12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12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ноября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756AAF"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2015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</w:t>
      </w:r>
      <w:r w:rsidR="00756AAF"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автобусная экскурсионная поездка на остров-град Свияжск и 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</w:t>
      </w:r>
      <w:proofErr w:type="spellStart"/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Раифский</w:t>
      </w:r>
      <w:proofErr w:type="spellEnd"/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монастырь; пешая прогулка по территории музея-заповедника 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Казанский Кремль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»;</w:t>
      </w:r>
    </w:p>
    <w:p w:rsidR="00756AAF" w:rsidRPr="006F3B94" w:rsidRDefault="00756AAF" w:rsidP="00C05A9D">
      <w:pPr>
        <w:spacing w:after="12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</w:t>
      </w:r>
      <w:r w:rsidR="006F3B94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ноября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2015</w:t>
      </w:r>
      <w:r w:rsidR="006F3B94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r w:rsidR="006F3B94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знакомство участников и гостей Международной научно-практической конференции с ФГУП «</w:t>
      </w:r>
      <w:proofErr w:type="spellStart"/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ЦНИИгеолнеруд</w:t>
      </w:r>
      <w:proofErr w:type="spellEnd"/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»; круглый стол «Проблемы и актуальные вопросы лабораторной службы отрасли»; о</w:t>
      </w:r>
      <w:r w:rsid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тъезд 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участников и гостей Международной научно-практической конференции </w:t>
      </w:r>
      <w:r w:rsid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Казани</w:t>
      </w:r>
    </w:p>
    <w:p w:rsidR="006269E9" w:rsidRPr="00B839DC" w:rsidRDefault="00D95CA3" w:rsidP="004618D6">
      <w:pPr>
        <w:spacing w:after="0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C6DB64" wp14:editId="15DB34EB">
            <wp:extent cx="5940425" cy="60597"/>
            <wp:effectExtent l="0" t="0" r="0" b="0"/>
            <wp:docPr id="9" name="Рисунок 9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B4B" w:rsidRPr="006F3B94" w:rsidRDefault="006F3B94" w:rsidP="00B102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Официальные языки конференции</w:t>
      </w:r>
      <w:r w:rsidR="005E1B4B"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="005E1B4B" w:rsidRPr="005E1B4B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русский и английский </w:t>
      </w:r>
    </w:p>
    <w:p w:rsidR="006F3B94" w:rsidRDefault="006F3B94" w:rsidP="00B102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Докладчики могут представить тезисы и презентации докладов на любом из официальных языков конференции.</w:t>
      </w:r>
    </w:p>
    <w:p w:rsidR="005E1B4B" w:rsidRPr="00982549" w:rsidRDefault="00D95CA3" w:rsidP="004618D6">
      <w:pPr>
        <w:spacing w:before="105" w:after="105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C70F07F" wp14:editId="53C71353">
            <wp:extent cx="5940425" cy="60597"/>
            <wp:effectExtent l="0" t="0" r="0" b="0"/>
            <wp:docPr id="15" name="Рисунок 15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549" w:rsidRDefault="006F3B94" w:rsidP="00982549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Формат и регламент конференции</w:t>
      </w:r>
      <w:r w:rsidR="00B839DC"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Конференция будет включать пленарное заседание и три научные се</w:t>
      </w:r>
      <w:r w:rsidR="000464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кц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ии, которые пройдут одновременно. </w:t>
      </w:r>
    </w:p>
    <w:p w:rsidR="00982549" w:rsidRPr="006F3B94" w:rsidRDefault="00982549" w:rsidP="00982549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Секция</w:t>
      </w:r>
      <w:r w:rsidRPr="005C06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№1. </w:t>
      </w:r>
      <w:r w:rsidRPr="005E1B4B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</w:t>
      </w: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Прогноз, поиски и оценка месторождений промышленных минералов</w:t>
      </w:r>
    </w:p>
    <w:p w:rsidR="00982549" w:rsidRPr="006F3B94" w:rsidRDefault="00982549" w:rsidP="00982549">
      <w:pPr>
        <w:shd w:val="clear" w:color="auto" w:fill="FFFFFF"/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Секция</w:t>
      </w:r>
      <w:r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№2. </w:t>
      </w:r>
      <w:r w:rsidRPr="005E1B4B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</w:t>
      </w:r>
      <w:r w:rsidRPr="006F3B94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Развитие мирового рынка промышленных минералов и направления развития отечественной минерально-сырьевой базы</w:t>
      </w:r>
    </w:p>
    <w:p w:rsidR="00982549" w:rsidRDefault="00982549" w:rsidP="00982549">
      <w:pPr>
        <w:shd w:val="clear" w:color="auto" w:fill="FFFFFF"/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Секция</w:t>
      </w:r>
      <w:r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№3. </w:t>
      </w:r>
      <w:r w:rsidRPr="005E1B4B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</w:t>
      </w:r>
      <w:r>
        <w:rPr>
          <w:rFonts w:ascii="Arial" w:hAnsi="Arial" w:cs="Arial"/>
          <w:color w:val="000000"/>
          <w:shd w:val="clear" w:color="auto" w:fill="FFFFFF"/>
        </w:rPr>
        <w:t>Инновационные методы и методики изучения и оценки качества сырья, технологии добычи, переработки, получения высоколиквидной продукции</w:t>
      </w:r>
    </w:p>
    <w:p w:rsidR="00B839DC" w:rsidRPr="006F3B94" w:rsidRDefault="006F3B94" w:rsidP="004618D6">
      <w:pPr>
        <w:spacing w:before="105" w:after="105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Продолжительность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доклад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</w:t>
      </w:r>
      <w:r w:rsidR="00AC05EF" w:rsidRPr="00AC05E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до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6F3B94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20 минут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включая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вопросы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дискуссию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Будет проведена стендовая сессия.</w:t>
      </w:r>
      <w:r w:rsidR="00B839DC"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B839DC" w:rsidRPr="00B839DC" w:rsidRDefault="003508D3" w:rsidP="004618D6">
      <w:pPr>
        <w:spacing w:before="105" w:after="10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D46884" wp14:editId="1DBA3C63">
            <wp:extent cx="5976000" cy="60997"/>
            <wp:effectExtent l="0" t="0" r="5715" b="0"/>
            <wp:docPr id="14" name="Рисунок 14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6532291" cy="66675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B94" w:rsidRDefault="006F3B94" w:rsidP="004618D6">
      <w:pPr>
        <w:spacing w:before="105" w:after="10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Правила</w:t>
      </w:r>
      <w:r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="00DA711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подачи</w:t>
      </w:r>
      <w:r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="0098254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заявок на участие и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тезисов</w:t>
      </w:r>
      <w:r w:rsidR="00B839DC"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r w:rsid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Заявки на участие и 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езисы </w:t>
      </w:r>
      <w:r w:rsid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докладов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принимаются до </w:t>
      </w:r>
      <w:r w:rsidRPr="006F3B94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30 августа 2015 г.</w:t>
      </w:r>
    </w:p>
    <w:p w:rsidR="006F3B94" w:rsidRPr="00DA7118" w:rsidRDefault="006F3B94" w:rsidP="002221D1">
      <w:pPr>
        <w:spacing w:before="105" w:after="105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Принимаются тезисы как устных, так и стендовых докладов. Пожалуйста, отметьте вид доклада при подаче тезисов.</w:t>
      </w:r>
      <w:r w:rsidR="00DA71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Тезисы 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необходимо</w:t>
      </w:r>
      <w:r w:rsidR="00DA71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направлять по электронной почте в формате </w:t>
      </w:r>
      <w:r w:rsidR="00DA7118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Word</w:t>
      </w:r>
      <w:r w:rsidR="00DA71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адресу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hyperlink r:id="rId10" w:history="1">
        <w:r w:rsidR="00AC0573" w:rsidRPr="00724C05">
          <w:rPr>
            <w:rStyle w:val="a6"/>
            <w:rFonts w:ascii="Arial" w:eastAsia="Times New Roman" w:hAnsi="Arial" w:cs="Arial"/>
            <w:b/>
            <w:sz w:val="21"/>
            <w:szCs w:val="21"/>
            <w:lang w:val="en-US" w:eastAsia="ru-RU"/>
          </w:rPr>
          <w:t>root</w:t>
        </w:r>
        <w:r w:rsidR="00AC0573" w:rsidRPr="00724C05">
          <w:rPr>
            <w:rStyle w:val="a6"/>
            <w:rFonts w:ascii="Arial" w:eastAsia="Times New Roman" w:hAnsi="Arial" w:cs="Arial"/>
            <w:b/>
            <w:sz w:val="21"/>
            <w:szCs w:val="21"/>
            <w:lang w:eastAsia="ru-RU"/>
          </w:rPr>
          <w:t>@</w:t>
        </w:r>
        <w:proofErr w:type="spellStart"/>
        <w:r w:rsidR="00AC0573" w:rsidRPr="00724C05">
          <w:rPr>
            <w:rStyle w:val="a6"/>
            <w:rFonts w:ascii="Arial" w:eastAsia="Times New Roman" w:hAnsi="Arial" w:cs="Arial"/>
            <w:b/>
            <w:sz w:val="21"/>
            <w:szCs w:val="21"/>
            <w:lang w:val="en-US" w:eastAsia="ru-RU"/>
          </w:rPr>
          <w:t>geolnerud</w:t>
        </w:r>
        <w:proofErr w:type="spellEnd"/>
        <w:r w:rsidR="00AC0573" w:rsidRPr="00724C05">
          <w:rPr>
            <w:rStyle w:val="a6"/>
            <w:rFonts w:ascii="Arial" w:eastAsia="Times New Roman" w:hAnsi="Arial" w:cs="Arial"/>
            <w:b/>
            <w:sz w:val="21"/>
            <w:szCs w:val="21"/>
            <w:lang w:eastAsia="ru-RU"/>
          </w:rPr>
          <w:t>.</w:t>
        </w:r>
        <w:r w:rsidR="00AC0573" w:rsidRPr="00724C05">
          <w:rPr>
            <w:rStyle w:val="a6"/>
            <w:rFonts w:ascii="Arial" w:eastAsia="Times New Roman" w:hAnsi="Arial" w:cs="Arial"/>
            <w:b/>
            <w:sz w:val="21"/>
            <w:szCs w:val="21"/>
            <w:lang w:val="en-US" w:eastAsia="ru-RU"/>
          </w:rPr>
          <w:t>net</w:t>
        </w:r>
      </w:hyperlink>
      <w:r w:rsidR="00DA7118" w:rsidRPr="00DA711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r w:rsidR="00AC0573" w:rsidRPr="00AC057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</w:p>
    <w:p w:rsidR="00DA7118" w:rsidRDefault="00DA7118" w:rsidP="002221D1">
      <w:pPr>
        <w:spacing w:before="105" w:after="105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Тезисы будут опубликованы в сборнике материалов конференции.</w:t>
      </w:r>
    </w:p>
    <w:p w:rsidR="00B839DC" w:rsidRDefault="00DA7118" w:rsidP="002221D1">
      <w:pPr>
        <w:spacing w:before="105" w:after="105"/>
        <w:jc w:val="both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Правила</w:t>
      </w:r>
      <w:r w:rsidRPr="00AC05E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для</w:t>
      </w:r>
      <w:r w:rsidRPr="00AC05E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авторов</w:t>
      </w:r>
      <w:r w:rsidR="00B839DC" w:rsidRPr="00AC05E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Расширенные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тезисы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должны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иметь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объем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более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4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страниц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proofErr w:type="gramStart"/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  <w:proofErr w:type="gramEnd"/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формата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включая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текст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рисунки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таблицы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Поля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839DC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снизу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сверху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справа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слева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): 25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мм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Название</w:t>
      </w:r>
      <w:r w:rsidR="00B839DC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 w:rsidR="008718F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прописные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заглавны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букв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выравнивание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влево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шрифт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Arial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14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кегль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жирный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ФИО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авторов</w:t>
      </w:r>
      <w:r w:rsidR="00B839DC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обычный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шрифт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выравнивание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влево</w:t>
      </w:r>
      <w:r w:rsidR="00B839DC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Arial</w:t>
      </w:r>
      <w:r w:rsidR="00B839DC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12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кегль</w:t>
      </w:r>
      <w:r w:rsidR="002221D1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Организации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обычный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шрифт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выравнивание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влево</w:t>
      </w:r>
      <w:r w:rsidR="00B839DC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Arial</w:t>
      </w:r>
      <w:r w:rsidR="00B839DC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10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кегль</w:t>
      </w:r>
      <w:r w:rsidR="00B839DC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надстрочные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цифры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должны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быть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использованы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нумерации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организаций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которых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работают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авторы</w:t>
      </w:r>
      <w:r w:rsidR="00B839DC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839DC" w:rsidRPr="00B839DC"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  <w:t>e</w:t>
      </w:r>
      <w:r w:rsidR="00B839DC" w:rsidRPr="002221D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</w:t>
      </w:r>
      <w:r w:rsidR="00B839DC" w:rsidRPr="00B839DC"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  <w:t>mail</w:t>
      </w:r>
      <w:r w:rsidR="00B839DC" w:rsidRPr="002221D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должен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быть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указан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скобках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названия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организации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контактного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автора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Основной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текст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тезисов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межстрочный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интервал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1, 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Arial</w:t>
      </w:r>
      <w:r w:rsidR="00B839DC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12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кегль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Названия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секций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просьба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указывать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D95CA3" w:rsidRPr="00AC05EF" w:rsidRDefault="00D95CA3" w:rsidP="002221D1">
      <w:pPr>
        <w:spacing w:before="105" w:after="105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E60FDE3" wp14:editId="69F8E007">
            <wp:extent cx="5940425" cy="60597"/>
            <wp:effectExtent l="0" t="0" r="0" b="0"/>
            <wp:docPr id="16" name="Рисунок 16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9DC" w:rsidRPr="00AC05EF" w:rsidRDefault="002221D1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Важные</w:t>
      </w:r>
      <w:r w:rsidRPr="00AC05E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даты</w:t>
      </w:r>
    </w:p>
    <w:p w:rsidR="00B839DC" w:rsidRPr="002221D1" w:rsidRDefault="004F268B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05E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1</w:t>
      </w:r>
      <w:r w:rsidR="00EA65F0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5</w:t>
      </w:r>
      <w:r w:rsidRPr="00AC05E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мая</w:t>
      </w:r>
      <w:r w:rsidRPr="00AC05E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 2015 </w:t>
      </w: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г</w:t>
      </w:r>
      <w:r w:rsidRPr="00AC05E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.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Рассылка первого циркуляра</w:t>
      </w:r>
      <w:r w:rsidR="00EA65F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заявки на участие</w:t>
      </w:r>
      <w:r w:rsidR="00B839DC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2221D1" w:rsidRDefault="004F268B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2549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1 ию</w:t>
      </w:r>
      <w:r w:rsidR="00A2479A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л</w:t>
      </w:r>
      <w:r w:rsidRPr="00982549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я 2015 г.</w:t>
      </w:r>
      <w:r w:rsid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Рассылка второго циркуляра</w:t>
      </w:r>
      <w:r w:rsidR="002221D1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</w:p>
    <w:p w:rsidR="00B839DC" w:rsidRPr="00FE3121" w:rsidRDefault="002221D1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E3121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1 октября</w:t>
      </w:r>
      <w:r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839DC" w:rsidRPr="00FE312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201</w:t>
      </w:r>
      <w:r w:rsidR="003508D3" w:rsidRPr="00FE312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</w:t>
      </w:r>
      <w:r w:rsidRPr="00FE312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</w:t>
      </w:r>
      <w:r w:rsidRPr="00FE312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r w:rsidR="00B839DC" w:rsidRPr="00FE312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Рассылка третьего ц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иркуляр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r w:rsidR="00FE3121"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="00FE3121"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окончательн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ой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программ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конференции </w:t>
      </w:r>
    </w:p>
    <w:p w:rsidR="00F22EEB" w:rsidRPr="00F22EEB" w:rsidRDefault="00F22EEB" w:rsidP="00234D8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анизационный 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взнос для участников из Российской Федерации, содружества независимых государств составляет 10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000 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(десять тысяч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рублей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 том числе НДС 1525,43 рублей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A247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Для зарубежных участников регистрационный взнос составляет 200 Евро.</w:t>
      </w:r>
    </w:p>
    <w:p w:rsidR="00F22EEB" w:rsidRPr="00BB5EAC" w:rsidRDefault="00A87B3E" w:rsidP="00234D8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анизационный 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взнос</w:t>
      </w:r>
      <w:r w:rsidR="00F22EEB"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покрывает затраты на участие в мероприятиях конференции.</w:t>
      </w:r>
    </w:p>
    <w:p w:rsidR="00933E65" w:rsidRDefault="00933E65" w:rsidP="00234D8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F22EEB" w:rsidRPr="00933E65" w:rsidRDefault="00F22EEB" w:rsidP="00100A2F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Банковские реквизиты ФГУП «</w:t>
      </w:r>
      <w:proofErr w:type="spellStart"/>
      <w:r w:rsidRP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ЦНИИгеолнеруд</w:t>
      </w:r>
      <w:proofErr w:type="spellEnd"/>
      <w:r w:rsidRP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»</w:t>
      </w:r>
      <w:r w:rsid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 для оплаты </w:t>
      </w:r>
      <w:proofErr w:type="spellStart"/>
      <w:r w:rsid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оргвзноса</w:t>
      </w:r>
      <w:proofErr w:type="spellEnd"/>
      <w:r w:rsidRP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: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5919"/>
      </w:tblGrid>
      <w:tr w:rsidR="00F22EEB" w:rsidRPr="00F22EEB" w:rsidTr="00A87B3E">
        <w:tc>
          <w:tcPr>
            <w:tcW w:w="3544" w:type="dxa"/>
            <w:vAlign w:val="center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Полное наименование</w:t>
            </w:r>
          </w:p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организации</w:t>
            </w:r>
          </w:p>
        </w:tc>
        <w:tc>
          <w:tcPr>
            <w:tcW w:w="5919" w:type="dxa"/>
          </w:tcPr>
          <w:p w:rsidR="00F22EEB" w:rsidRPr="00C05A9D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B5E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Федеральное государственное унитарное предприятие «Центральный научно-исследовательский институт геологии </w:t>
            </w:r>
            <w:r w:rsidRPr="00C05A9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нерудных полезных ископаемых»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Сокращенное наименование</w:t>
            </w:r>
          </w:p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организации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ФГУП «</w:t>
            </w:r>
            <w:proofErr w:type="spellStart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ЦНИИгеолнеруд</w:t>
            </w:r>
            <w:proofErr w:type="spellEnd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»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pStyle w:val="aa"/>
              <w:jc w:val="both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 w:rsidRPr="00F22EEB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  <w:lang w:val="en-US"/>
              </w:rPr>
              <w:t>Е-mail</w:t>
            </w:r>
          </w:p>
        </w:tc>
        <w:tc>
          <w:tcPr>
            <w:tcW w:w="5919" w:type="dxa"/>
          </w:tcPr>
          <w:p w:rsidR="00F22EEB" w:rsidRPr="00F22EEB" w:rsidRDefault="003F4BE2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hyperlink r:id="rId11" w:history="1">
              <w:r w:rsidR="00F22EEB" w:rsidRPr="00234D82">
                <w:rPr>
                  <w:rFonts w:ascii="Arial" w:eastAsia="Times New Roman" w:hAnsi="Arial" w:cs="Arial"/>
                  <w:color w:val="000000"/>
                  <w:sz w:val="21"/>
                  <w:szCs w:val="21"/>
                  <w:lang w:val="en-US" w:eastAsia="ru-RU"/>
                </w:rPr>
                <w:t>root@geolnerud.net</w:t>
              </w:r>
            </w:hyperlink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Юридический адрес</w:t>
            </w:r>
          </w:p>
        </w:tc>
        <w:tc>
          <w:tcPr>
            <w:tcW w:w="5919" w:type="dxa"/>
          </w:tcPr>
          <w:p w:rsidR="00F22EEB" w:rsidRPr="00BB5EAC" w:rsidRDefault="00F22EEB" w:rsidP="000B6C04">
            <w:pPr>
              <w:pStyle w:val="aa"/>
              <w:jc w:val="both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420097, г"/>
              </w:smartTagPr>
              <w:r w:rsidRPr="00BB5EAC">
                <w:rPr>
                  <w:rFonts w:ascii="Arial" w:hAnsi="Arial" w:cs="Arial"/>
                  <w:b w:val="0"/>
                  <w:bCs w:val="0"/>
                  <w:color w:val="000000"/>
                  <w:sz w:val="21"/>
                  <w:szCs w:val="21"/>
                </w:rPr>
                <w:t xml:space="preserve">420097, </w:t>
              </w:r>
              <w:proofErr w:type="spellStart"/>
              <w:r w:rsidRPr="00BB5EAC">
                <w:rPr>
                  <w:rFonts w:ascii="Arial" w:hAnsi="Arial" w:cs="Arial"/>
                  <w:b w:val="0"/>
                  <w:bCs w:val="0"/>
                  <w:color w:val="000000"/>
                  <w:sz w:val="21"/>
                  <w:szCs w:val="21"/>
                </w:rPr>
                <w:t>г</w:t>
              </w:r>
            </w:smartTag>
            <w:proofErr w:type="gram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.К</w:t>
            </w:r>
            <w:proofErr w:type="gram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азань</w:t>
            </w:r>
            <w:proofErr w:type="spell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ул.Зинина</w:t>
            </w:r>
            <w:proofErr w:type="spell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, 4,</w:t>
            </w:r>
          </w:p>
          <w:p w:rsidR="00F22EEB" w:rsidRPr="00BB5EAC" w:rsidRDefault="00F22EEB" w:rsidP="000B6C04">
            <w:pPr>
              <w:pStyle w:val="aa"/>
              <w:jc w:val="both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тел.: 8(843)236-47-93, факс: 8(843)236-47-04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Фактический адрес</w:t>
            </w:r>
          </w:p>
        </w:tc>
        <w:tc>
          <w:tcPr>
            <w:tcW w:w="5919" w:type="dxa"/>
          </w:tcPr>
          <w:p w:rsidR="00F22EEB" w:rsidRPr="00BB5EAC" w:rsidRDefault="00F22EEB" w:rsidP="000B6C04">
            <w:pPr>
              <w:pStyle w:val="aa"/>
              <w:jc w:val="both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420097, г"/>
              </w:smartTagPr>
              <w:r w:rsidRPr="00BB5EAC">
                <w:rPr>
                  <w:rFonts w:ascii="Arial" w:hAnsi="Arial" w:cs="Arial"/>
                  <w:b w:val="0"/>
                  <w:bCs w:val="0"/>
                  <w:color w:val="000000"/>
                  <w:sz w:val="21"/>
                  <w:szCs w:val="21"/>
                </w:rPr>
                <w:t xml:space="preserve">420097, </w:t>
              </w:r>
              <w:proofErr w:type="spellStart"/>
              <w:r w:rsidRPr="00BB5EAC">
                <w:rPr>
                  <w:rFonts w:ascii="Arial" w:hAnsi="Arial" w:cs="Arial"/>
                  <w:b w:val="0"/>
                  <w:bCs w:val="0"/>
                  <w:color w:val="000000"/>
                  <w:sz w:val="21"/>
                  <w:szCs w:val="21"/>
                </w:rPr>
                <w:t>г</w:t>
              </w:r>
            </w:smartTag>
            <w:proofErr w:type="gram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.К</w:t>
            </w:r>
            <w:proofErr w:type="gram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азань</w:t>
            </w:r>
            <w:proofErr w:type="spell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ул.Зинина</w:t>
            </w:r>
            <w:proofErr w:type="spell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, 4,</w:t>
            </w:r>
          </w:p>
          <w:p w:rsidR="00F22EEB" w:rsidRPr="00BB5EAC" w:rsidRDefault="00F22EEB" w:rsidP="000B6C04">
            <w:pPr>
              <w:pStyle w:val="aa"/>
              <w:jc w:val="both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тел.: 8(843)236-47-93, факс: 8(843)236-47-04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ИНН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1655010347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КПП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165501001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ОГРН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pStyle w:val="aa"/>
              <w:ind w:left="34"/>
              <w:jc w:val="both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  <w:lang w:val="en-US"/>
              </w:rPr>
            </w:pPr>
            <w:r w:rsidRPr="00F22EEB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  <w:lang w:val="en-US"/>
              </w:rPr>
              <w:t>1021602851709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Расчетный счет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40502810062190100055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Банк</w:t>
            </w:r>
          </w:p>
        </w:tc>
        <w:tc>
          <w:tcPr>
            <w:tcW w:w="5919" w:type="dxa"/>
          </w:tcPr>
          <w:p w:rsidR="00F22EEB" w:rsidRPr="00BB5EAC" w:rsidRDefault="00F22EEB" w:rsidP="000B6C04">
            <w:pPr>
              <w:pStyle w:val="aa"/>
              <w:ind w:left="34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 xml:space="preserve">Отделение № 8610 Сбербанка России  </w:t>
            </w:r>
            <w:proofErr w:type="spell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г</w:t>
            </w:r>
            <w:proofErr w:type="gram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.К</w:t>
            </w:r>
            <w:proofErr w:type="gram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азань</w:t>
            </w:r>
            <w:proofErr w:type="spellEnd"/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БИК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049205603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Кор. счет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30101810600000000603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Директор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Аксенов Евгений Михайлович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Главный бухгалтер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proofErr w:type="spellStart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Фахрутдинова</w:t>
            </w:r>
            <w:proofErr w:type="spellEnd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 xml:space="preserve"> Елена </w:t>
            </w:r>
            <w:proofErr w:type="spellStart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Евгеньевна</w:t>
            </w:r>
            <w:proofErr w:type="spellEnd"/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Назначение платежа</w:t>
            </w:r>
          </w:p>
        </w:tc>
        <w:tc>
          <w:tcPr>
            <w:tcW w:w="5919" w:type="dxa"/>
          </w:tcPr>
          <w:p w:rsidR="00F22EEB" w:rsidRPr="00BB5EAC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B5E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Участие в Международной научно-практической конференции</w:t>
            </w:r>
          </w:p>
        </w:tc>
      </w:tr>
    </w:tbl>
    <w:p w:rsidR="00F22EEB" w:rsidRPr="00BB5EAC" w:rsidRDefault="00F22EEB" w:rsidP="00EA65F0">
      <w:pPr>
        <w:spacing w:before="120"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мероприятия конференции будут проходить в ООО «</w:t>
      </w:r>
      <w:proofErr w:type="spellStart"/>
      <w:r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Корстон</w:t>
      </w:r>
      <w:proofErr w:type="spellEnd"/>
      <w:r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-Казань» (ул. </w:t>
      </w:r>
      <w:proofErr w:type="spellStart"/>
      <w:r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Н.Ершова</w:t>
      </w:r>
      <w:proofErr w:type="spellEnd"/>
      <w:r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д. 1 «а»).</w:t>
      </w:r>
    </w:p>
    <w:p w:rsidR="00F22EEB" w:rsidRPr="00F22EEB" w:rsidRDefault="00F22EEB" w:rsidP="00F22EE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Участники конференции 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льно обеспечивают проживание в гостиниц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ах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проезд к месту проведения конференции и обратно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22EEB" w:rsidRPr="00EA65F0" w:rsidRDefault="00EA65F0" w:rsidP="00982549">
      <w:pPr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Карта-схема размещения отелей прилагается.</w:t>
      </w:r>
    </w:p>
    <w:p w:rsidR="00C05A9D" w:rsidRDefault="00EA65F0" w:rsidP="00A87B3E">
      <w:pPr>
        <w:spacing w:after="120" w:line="240" w:lineRule="auto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1087A1" wp14:editId="142FE8B5">
            <wp:extent cx="5940425" cy="60597"/>
            <wp:effectExtent l="0" t="0" r="0" b="0"/>
            <wp:docPr id="2" name="Рисунок 2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B3E" w:rsidRPr="00A87B3E" w:rsidRDefault="00A87B3E" w:rsidP="00A87B3E">
      <w:pPr>
        <w:spacing w:after="120" w:line="240" w:lineRule="auto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A87B3E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Институт с благодарностью воспримет спонсорскую помощь для проведения Международной научно-практической конференции, посвященной 70-летию ФГУП «</w:t>
      </w:r>
      <w:proofErr w:type="spellStart"/>
      <w:r w:rsidRPr="00A87B3E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ЦНИИгеолнеруд</w:t>
      </w:r>
      <w:proofErr w:type="spellEnd"/>
      <w:r w:rsidRPr="00A87B3E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».</w:t>
      </w:r>
    </w:p>
    <w:p w:rsidR="00982549" w:rsidRPr="00982549" w:rsidRDefault="00982549" w:rsidP="00A87B3E">
      <w:pPr>
        <w:spacing w:after="120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982549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Организаторы приглашают компании, связанные с бизнесом промышленных минералов, поддержать международную конференцию и выступить в роли спонсоров. Спонсорство предоставляет компаниям возможность эффективного решения своих задач среди аудитории конференции, активного участия в разработке программы конференции и формировании списка докладчиков. </w:t>
      </w:r>
      <w:r w:rsidR="00EA65F0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Рекламные спонсорские пакеты позволят спонсорам решать рекламно-маркетинговые задачи.</w:t>
      </w:r>
    </w:p>
    <w:p w:rsidR="00982549" w:rsidRDefault="00982549" w:rsidP="004618D6">
      <w:pPr>
        <w:spacing w:after="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CA6F68A" wp14:editId="1C4CC767">
            <wp:extent cx="5940425" cy="60597"/>
            <wp:effectExtent l="0" t="0" r="0" b="0"/>
            <wp:docPr id="1" name="Рисунок 1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9DC" w:rsidRDefault="00FE3121" w:rsidP="004618D6">
      <w:pPr>
        <w:spacing w:after="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Контакты:</w:t>
      </w:r>
    </w:p>
    <w:p w:rsidR="00AA0B77" w:rsidRPr="00EA65F0" w:rsidRDefault="00AA0B77" w:rsidP="004618D6">
      <w:pPr>
        <w:spacing w:after="0"/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AA0B77" w:rsidTr="00AA0B77">
        <w:tc>
          <w:tcPr>
            <w:tcW w:w="3652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F268B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По организационным вопросам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5919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Садыков Равиль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Касимович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к.г.н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., заместитель директора по науке</w:t>
            </w:r>
          </w:p>
          <w:p w:rsidR="00AA0B77" w:rsidRDefault="00AA0B77" w:rsidP="00EA65F0">
            <w:pPr>
              <w:spacing w:after="24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(843) 238-74-66, 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E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mail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 </w:t>
            </w:r>
            <w:hyperlink r:id="rId12" w:history="1"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root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@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geolnerud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.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net</w:t>
              </w:r>
            </w:hyperlink>
          </w:p>
        </w:tc>
      </w:tr>
      <w:tr w:rsidR="00AA0B77" w:rsidTr="00AA0B77">
        <w:tc>
          <w:tcPr>
            <w:tcW w:w="3652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F268B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По программным вопросам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5919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Лыгина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Талия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Зинуровна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д.г.-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м.н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., заместитель директора по науке</w:t>
            </w:r>
          </w:p>
          <w:p w:rsidR="00AA0B77" w:rsidRPr="00AA0B77" w:rsidRDefault="00AA0B77" w:rsidP="00EA65F0">
            <w:pPr>
              <w:spacing w:after="24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(843) 236-53-73, 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E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mail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 </w:t>
            </w:r>
            <w:hyperlink r:id="rId13" w:history="1"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root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@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geolnerud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.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net</w:t>
              </w:r>
            </w:hyperlink>
          </w:p>
        </w:tc>
      </w:tr>
      <w:tr w:rsidR="00AA0B77" w:rsidTr="00AA0B77">
        <w:tc>
          <w:tcPr>
            <w:tcW w:w="3652" w:type="dxa"/>
          </w:tcPr>
          <w:p w:rsidR="00AA0B77" w:rsidRPr="00AA0B77" w:rsidRDefault="00AA0B77" w:rsidP="004618D6">
            <w:pPr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AA0B77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Секретариат:</w:t>
            </w:r>
          </w:p>
        </w:tc>
        <w:tc>
          <w:tcPr>
            <w:tcW w:w="5919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Антонов Вадим Алексеевич</w:t>
            </w:r>
          </w:p>
          <w:p w:rsidR="00AA0B77" w:rsidRPr="00AA0B77" w:rsidRDefault="00AA0B77" w:rsidP="00EA65F0">
            <w:pPr>
              <w:spacing w:after="24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(843) 236-44-13, 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E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mail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 </w:t>
            </w:r>
            <w:hyperlink r:id="rId14" w:history="1"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antonov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-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geo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@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rumbler</w:t>
              </w:r>
              <w:r w:rsidRPr="00AA0B77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.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ru</w:t>
              </w:r>
            </w:hyperlink>
          </w:p>
        </w:tc>
      </w:tr>
      <w:tr w:rsidR="00AA0B77" w:rsidTr="00AA0B77">
        <w:tc>
          <w:tcPr>
            <w:tcW w:w="3652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919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Хасанова Марина Борисовна</w:t>
            </w:r>
          </w:p>
          <w:p w:rsidR="00AA0B77" w:rsidRPr="00AA0B77" w:rsidRDefault="00AA0B77" w:rsidP="00EA65F0">
            <w:pPr>
              <w:spacing w:after="24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(843) 236-54-80, 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E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mail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 </w:t>
            </w:r>
            <w:hyperlink r:id="rId15" w:history="1"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nauka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@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geolnerud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.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net</w:t>
              </w:r>
            </w:hyperlink>
          </w:p>
        </w:tc>
      </w:tr>
      <w:tr w:rsidR="00AA0B77" w:rsidTr="00AA0B77">
        <w:tc>
          <w:tcPr>
            <w:tcW w:w="3652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919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Корнилова Анастасия Геннадьевна</w:t>
            </w:r>
          </w:p>
          <w:p w:rsidR="00AA0B77" w:rsidRPr="00AA0B77" w:rsidRDefault="00AA0B77" w:rsidP="00EA65F0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(843) 236-53-73</w:t>
            </w:r>
          </w:p>
        </w:tc>
      </w:tr>
    </w:tbl>
    <w:p w:rsidR="00AA0B77" w:rsidRPr="00FE3121" w:rsidRDefault="00AA0B77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121" w:rsidRPr="00FE3121" w:rsidRDefault="004F268B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Адрес: 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</w:t>
      </w:r>
      <w:r w:rsidR="00FE3121"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Зинина</w:t>
      </w:r>
      <w:r w:rsidR="00FE3121"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4, 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Казань, Россия, 420097</w:t>
      </w:r>
    </w:p>
    <w:p w:rsidR="00B839DC" w:rsidRPr="00982549" w:rsidRDefault="00FE3121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Тел.</w:t>
      </w:r>
      <w:r w:rsidR="00B839DC"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F23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 (843) 236-47-93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Факс</w:t>
      </w:r>
      <w:r w:rsidR="00B839DC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F2353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</w:t>
      </w:r>
      <w:r w:rsidR="00B839DC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(843) </w:t>
      </w:r>
      <w:r w:rsidR="003508D3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236 47 04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E</w:t>
      </w:r>
      <w:r w:rsidR="00B839DC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mail</w:t>
      </w:r>
      <w:r w:rsidR="00B839DC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hyperlink r:id="rId16" w:history="1">
        <w:r w:rsidR="006269E9" w:rsidRPr="003508D3">
          <w:rPr>
            <w:rStyle w:val="a6"/>
            <w:rFonts w:ascii="Arial" w:eastAsia="Times New Roman" w:hAnsi="Arial" w:cs="Arial"/>
            <w:color w:val="auto"/>
            <w:sz w:val="21"/>
            <w:szCs w:val="21"/>
            <w:lang w:val="en-US" w:eastAsia="ru-RU"/>
          </w:rPr>
          <w:t>root</w:t>
        </w:r>
        <w:r w:rsidR="006269E9" w:rsidRPr="00982549">
          <w:rPr>
            <w:rStyle w:val="a6"/>
            <w:rFonts w:ascii="Arial" w:eastAsia="Times New Roman" w:hAnsi="Arial" w:cs="Arial"/>
            <w:color w:val="auto"/>
            <w:sz w:val="21"/>
            <w:szCs w:val="21"/>
            <w:lang w:eastAsia="ru-RU"/>
          </w:rPr>
          <w:t>@</w:t>
        </w:r>
      </w:hyperlink>
      <w:proofErr w:type="spellStart"/>
      <w:r w:rsidR="006269E9" w:rsidRPr="003508D3">
        <w:rPr>
          <w:rFonts w:ascii="Arial" w:eastAsia="Times New Roman" w:hAnsi="Arial" w:cs="Arial"/>
          <w:color w:val="000000"/>
          <w:sz w:val="21"/>
          <w:szCs w:val="21"/>
          <w:u w:val="single"/>
          <w:lang w:val="en-US" w:eastAsia="ru-RU"/>
        </w:rPr>
        <w:t>geolnerud</w:t>
      </w:r>
      <w:proofErr w:type="spellEnd"/>
      <w:r w:rsidR="006269E9" w:rsidRPr="00982549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.</w:t>
      </w:r>
      <w:r w:rsidR="006269E9" w:rsidRPr="003508D3">
        <w:rPr>
          <w:rFonts w:ascii="Arial" w:eastAsia="Times New Roman" w:hAnsi="Arial" w:cs="Arial"/>
          <w:color w:val="000000"/>
          <w:sz w:val="21"/>
          <w:szCs w:val="21"/>
          <w:u w:val="single"/>
          <w:lang w:val="en-US" w:eastAsia="ru-RU"/>
        </w:rPr>
        <w:t>net</w:t>
      </w:r>
    </w:p>
    <w:p w:rsidR="00B839DC" w:rsidRDefault="00982549" w:rsidP="00F22EEB">
      <w:pPr>
        <w:spacing w:after="0"/>
        <w:rPr>
          <w:rStyle w:val="a6"/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Подробная информация о конференции размещена на сайте: </w:t>
      </w:r>
      <w:hyperlink w:history="1">
        <w:r w:rsidR="006269E9" w:rsidRPr="000A263F">
          <w:rPr>
            <w:rStyle w:val="a6"/>
            <w:rFonts w:ascii="Arial" w:eastAsia="Times New Roman" w:hAnsi="Arial" w:cs="Arial"/>
            <w:sz w:val="21"/>
            <w:szCs w:val="21"/>
            <w:lang w:val="en-US" w:eastAsia="ru-RU"/>
          </w:rPr>
          <w:t>www</w:t>
        </w:r>
        <w:r w:rsidR="006269E9" w:rsidRPr="00982549"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>.</w:t>
        </w:r>
        <w:proofErr w:type="spellStart"/>
        <w:r w:rsidR="006269E9" w:rsidRPr="000A263F">
          <w:rPr>
            <w:rStyle w:val="a6"/>
            <w:rFonts w:ascii="Arial" w:eastAsia="Times New Roman" w:hAnsi="Arial" w:cs="Arial"/>
            <w:sz w:val="21"/>
            <w:szCs w:val="21"/>
            <w:lang w:val="en-US" w:eastAsia="ru-RU"/>
          </w:rPr>
          <w:t>geolnerud</w:t>
        </w:r>
        <w:proofErr w:type="spellEnd"/>
        <w:r w:rsidR="006269E9" w:rsidRPr="00982549"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>.</w:t>
        </w:r>
        <w:r w:rsidR="006269E9" w:rsidRPr="000A263F">
          <w:rPr>
            <w:rStyle w:val="a6"/>
            <w:rFonts w:ascii="Arial" w:eastAsia="Times New Roman" w:hAnsi="Arial" w:cs="Arial"/>
            <w:sz w:val="21"/>
            <w:szCs w:val="21"/>
            <w:lang w:val="en-US" w:eastAsia="ru-RU"/>
          </w:rPr>
          <w:t>net</w:t>
        </w:r>
        <w:r w:rsidR="006269E9" w:rsidRPr="00982549"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 xml:space="preserve"> </w:t>
        </w:r>
      </w:hyperlink>
    </w:p>
    <w:p w:rsidR="00AA0B77" w:rsidRDefault="00EA65F0" w:rsidP="00F22EEB">
      <w:pPr>
        <w:spacing w:after="0"/>
        <w:rPr>
          <w:rStyle w:val="a6"/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3C87785" wp14:editId="5C9DEA94">
            <wp:extent cx="5940425" cy="60597"/>
            <wp:effectExtent l="0" t="0" r="0" b="0"/>
            <wp:docPr id="3" name="Рисунок 3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B77" w:rsidRDefault="00AA0B77" w:rsidP="00AA0B77">
      <w:pPr>
        <w:spacing w:after="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A0B77" w:rsidRPr="00EA65F0" w:rsidRDefault="00EA65F0" w:rsidP="00EA65F0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pacing w:val="20"/>
          <w:sz w:val="21"/>
          <w:szCs w:val="21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pacing w:val="20"/>
          <w:sz w:val="21"/>
          <w:szCs w:val="21"/>
          <w:lang w:eastAsia="ru-RU"/>
        </w:rPr>
        <w:t>Заявка на участие</w:t>
      </w:r>
    </w:p>
    <w:p w:rsidR="00EA65F0" w:rsidRPr="00EA65F0" w:rsidRDefault="00EA65F0" w:rsidP="00EA65F0">
      <w:pPr>
        <w:spacing w:after="0"/>
        <w:jc w:val="center"/>
        <w:rPr>
          <w:rFonts w:ascii="Arial" w:eastAsia="Times New Roman" w:hAnsi="Arial" w:cs="Arial"/>
          <w:smallCaps/>
          <w:color w:val="000000"/>
          <w:sz w:val="21"/>
          <w:szCs w:val="21"/>
          <w:lang w:eastAsia="ru-RU"/>
        </w:rPr>
      </w:pPr>
      <w:r w:rsidRPr="00EA65F0">
        <w:rPr>
          <w:rFonts w:ascii="Arial" w:eastAsia="Times New Roman" w:hAnsi="Arial" w:cs="Arial"/>
          <w:smallCaps/>
          <w:color w:val="000000"/>
          <w:sz w:val="21"/>
          <w:szCs w:val="21"/>
          <w:lang w:eastAsia="ru-RU"/>
        </w:rPr>
        <w:t>Международная научно-практическая конференция</w:t>
      </w:r>
    </w:p>
    <w:p w:rsidR="00EA65F0" w:rsidRPr="00EA65F0" w:rsidRDefault="00EA65F0" w:rsidP="00EA65F0">
      <w:pPr>
        <w:spacing w:after="0"/>
        <w:jc w:val="center"/>
        <w:rPr>
          <w:rFonts w:ascii="Arial" w:eastAsia="Times New Roman" w:hAnsi="Arial" w:cs="Arial"/>
          <w:b/>
          <w:smallCaps/>
          <w:color w:val="000000"/>
          <w:sz w:val="21"/>
          <w:szCs w:val="21"/>
          <w:lang w:eastAsia="ru-RU"/>
        </w:rPr>
      </w:pPr>
      <w:r w:rsidRPr="00EA65F0">
        <w:rPr>
          <w:rFonts w:ascii="Arial" w:eastAsia="Times New Roman" w:hAnsi="Arial" w:cs="Arial"/>
          <w:b/>
          <w:smallCaps/>
          <w:color w:val="000000"/>
          <w:sz w:val="21"/>
          <w:szCs w:val="21"/>
          <w:lang w:eastAsia="ru-RU"/>
        </w:rPr>
        <w:t>«Промышленные минералы: проблемы прогноза, поисков, оценки и</w:t>
      </w:r>
    </w:p>
    <w:p w:rsidR="00EA65F0" w:rsidRDefault="00EA65F0" w:rsidP="00EA65F0">
      <w:pPr>
        <w:spacing w:after="0"/>
        <w:jc w:val="center"/>
        <w:rPr>
          <w:rFonts w:ascii="Arial" w:eastAsia="Times New Roman" w:hAnsi="Arial" w:cs="Arial"/>
          <w:b/>
          <w:smallCaps/>
          <w:color w:val="000000"/>
          <w:sz w:val="21"/>
          <w:szCs w:val="21"/>
          <w:lang w:eastAsia="ru-RU"/>
        </w:rPr>
      </w:pPr>
      <w:r w:rsidRPr="00EA65F0">
        <w:rPr>
          <w:rFonts w:ascii="Arial" w:eastAsia="Times New Roman" w:hAnsi="Arial" w:cs="Arial"/>
          <w:b/>
          <w:smallCaps/>
          <w:color w:val="000000"/>
          <w:sz w:val="21"/>
          <w:szCs w:val="21"/>
          <w:lang w:eastAsia="ru-RU"/>
        </w:rPr>
        <w:t>инновационные технологии освоения месторождений»</w:t>
      </w:r>
    </w:p>
    <w:p w:rsidR="00EA65F0" w:rsidRDefault="00EA65F0" w:rsidP="00EA65F0">
      <w:pPr>
        <w:spacing w:after="0"/>
        <w:jc w:val="center"/>
        <w:rPr>
          <w:rFonts w:ascii="Arial" w:eastAsia="Times New Roman" w:hAnsi="Arial" w:cs="Arial"/>
          <w:b/>
          <w:smallCaps/>
          <w:color w:val="000000"/>
          <w:sz w:val="21"/>
          <w:szCs w:val="21"/>
          <w:lang w:eastAsia="ru-RU"/>
        </w:rPr>
      </w:pP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Фамилия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Имя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_____________________________________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Отчество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________________________________________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Организация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_____________________________________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Ученая степень, должность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________________________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Адрес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Телефон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Факс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  <w:t>E</w:t>
      </w: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-</w:t>
      </w: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  <w:t>Mail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</w:t>
      </w:r>
    </w:p>
    <w:p w:rsidR="00EA65F0" w:rsidRPr="000B6C04" w:rsidRDefault="00EA65F0" w:rsidP="000B6C04">
      <w:pPr>
        <w:spacing w:after="0"/>
        <w:ind w:firstLine="1134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Название доклада: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______________________________________________________________________</w:t>
      </w:r>
    </w:p>
    <w:p w:rsidR="00EA65F0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______________________________________________________________________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______________________________________________________________________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6C04" w:rsidRP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Предпочтительная форма доклада:</w:t>
      </w:r>
    </w:p>
    <w:p w:rsidR="000B6C04" w:rsidRDefault="004C20B1" w:rsidP="004C20B1">
      <w:pPr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327C3" wp14:editId="4F393A15">
                <wp:simplePos x="0" y="0"/>
                <wp:positionH relativeFrom="column">
                  <wp:posOffset>1898015</wp:posOffset>
                </wp:positionH>
                <wp:positionV relativeFrom="paragraph">
                  <wp:posOffset>17780</wp:posOffset>
                </wp:positionV>
                <wp:extent cx="143933" cy="127000"/>
                <wp:effectExtent l="0" t="0" r="2794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33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149.45pt;margin-top:1.4pt;width:11.35pt;height:1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" filled="f" strokecolor="black [3213]"/>
            </w:pict>
          </mc:Fallback>
        </mc:AlternateConten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Устный</w:t>
      </w:r>
    </w:p>
    <w:p w:rsidR="000B6C04" w:rsidRDefault="004C20B1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663F9" wp14:editId="41A5E67A">
                <wp:simplePos x="0" y="0"/>
                <wp:positionH relativeFrom="column">
                  <wp:posOffset>1898015</wp:posOffset>
                </wp:positionH>
                <wp:positionV relativeFrom="paragraph">
                  <wp:posOffset>39370</wp:posOffset>
                </wp:positionV>
                <wp:extent cx="143510" cy="127000"/>
                <wp:effectExtent l="0" t="0" r="2794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149.45pt;margin-top:3.1pt;width:11.3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" filled="f" strokecolor="black [3213]"/>
            </w:pict>
          </mc:Fallback>
        </mc:AlternateConten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Стендовый</w:t>
      </w:r>
    </w:p>
    <w:p w:rsidR="000B6C04" w:rsidRPr="000B6C04" w:rsidRDefault="004C20B1" w:rsidP="00EA65F0">
      <w:pPr>
        <w:spacing w:after="0"/>
        <w:ind w:firstLine="1134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4C20B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FB9BF5" wp14:editId="6E9ABDE6">
                <wp:simplePos x="0" y="0"/>
                <wp:positionH relativeFrom="column">
                  <wp:posOffset>1898015</wp:posOffset>
                </wp:positionH>
                <wp:positionV relativeFrom="paragraph">
                  <wp:posOffset>328295</wp:posOffset>
                </wp:positionV>
                <wp:extent cx="143510" cy="127000"/>
                <wp:effectExtent l="0" t="0" r="27940" b="254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149.45pt;margin-top:25.85pt;width:11.3pt;height:1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" filled="f" strokecolor="black [3213]"/>
            </w:pict>
          </mc:Fallback>
        </mc:AlternateContent>
      </w:r>
      <w:r w:rsidRPr="004C20B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35963" wp14:editId="070914FE">
                <wp:simplePos x="0" y="0"/>
                <wp:positionH relativeFrom="column">
                  <wp:posOffset>1898015</wp:posOffset>
                </wp:positionH>
                <wp:positionV relativeFrom="paragraph">
                  <wp:posOffset>160655</wp:posOffset>
                </wp:positionV>
                <wp:extent cx="143510" cy="127000"/>
                <wp:effectExtent l="0" t="0" r="27940" b="254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6" style="position:absolute;margin-left:149.45pt;margin-top:12.65pt;width:11.3pt;height:1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" filled="f" strokecolor="black [3213]"/>
            </w:pict>
          </mc:Fallback>
        </mc:AlternateContent>
      </w:r>
      <w:r w:rsidR="000B6C04"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Необходимое техническое сопровождение: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Презентация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Стенд</w:t>
      </w:r>
    </w:p>
    <w:p w:rsidR="000B6C04" w:rsidRP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Необходимость 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б</w:t>
      </w: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ронирования места в гостинице: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</w:t>
      </w:r>
    </w:p>
    <w:p w:rsidR="000B6C04" w:rsidRDefault="004C20B1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C20B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19E903" wp14:editId="140CBAB6">
                <wp:simplePos x="0" y="0"/>
                <wp:positionH relativeFrom="column">
                  <wp:posOffset>1898015</wp:posOffset>
                </wp:positionH>
                <wp:positionV relativeFrom="paragraph">
                  <wp:posOffset>-145415</wp:posOffset>
                </wp:positionV>
                <wp:extent cx="143510" cy="127000"/>
                <wp:effectExtent l="0" t="0" r="27940" b="254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6" style="position:absolute;margin-left:149.45pt;margin-top:-11.45pt;width:11.3pt;height:1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" filled="f" strokecolor="black [3213]"/>
            </w:pict>
          </mc:Fallback>
        </mc:AlternateContent>
      </w:r>
      <w:r w:rsidRPr="004C20B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67453" wp14:editId="6B59781B">
                <wp:simplePos x="0" y="0"/>
                <wp:positionH relativeFrom="column">
                  <wp:posOffset>1898015</wp:posOffset>
                </wp:positionH>
                <wp:positionV relativeFrom="paragraph">
                  <wp:posOffset>22225</wp:posOffset>
                </wp:positionV>
                <wp:extent cx="143510" cy="127000"/>
                <wp:effectExtent l="0" t="0" r="27940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49.45pt;margin-top:1.75pt;width:11.3pt;height:1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" filled="f" strokecolor="black [3213]"/>
            </w:pict>
          </mc:Fallback>
        </mc:AlternateConten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Нет</w:t>
      </w:r>
    </w:p>
    <w:p w:rsidR="000B6C04" w:rsidRP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Подпись участника конференции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______________________________________________________________________</w:t>
      </w:r>
    </w:p>
    <w:p w:rsidR="00EA65F0" w:rsidRPr="00EA65F0" w:rsidRDefault="00E31A75" w:rsidP="00D3776F">
      <w:pPr>
        <w:spacing w:after="0"/>
        <w:ind w:left="-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362575" cy="6615932"/>
            <wp:effectExtent l="1905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остиниц рус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9156" cy="662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5F0" w:rsidRPr="00EA65F0" w:rsidSect="000B6C04">
      <w:pgSz w:w="11906" w:h="16838"/>
      <w:pgMar w:top="1134" w:right="851" w:bottom="1021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6EA3"/>
    <w:multiLevelType w:val="multilevel"/>
    <w:tmpl w:val="5FF24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43C03"/>
    <w:multiLevelType w:val="multilevel"/>
    <w:tmpl w:val="056EC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4D4462"/>
    <w:multiLevelType w:val="multilevel"/>
    <w:tmpl w:val="2C8C6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9A2FB8"/>
    <w:multiLevelType w:val="multilevel"/>
    <w:tmpl w:val="BAD87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054230"/>
    <w:multiLevelType w:val="multilevel"/>
    <w:tmpl w:val="BB72B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94694A"/>
    <w:multiLevelType w:val="multilevel"/>
    <w:tmpl w:val="36D05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9873525"/>
    <w:multiLevelType w:val="multilevel"/>
    <w:tmpl w:val="F44C9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1F1927"/>
    <w:multiLevelType w:val="multilevel"/>
    <w:tmpl w:val="5670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9DC"/>
    <w:rsid w:val="0002039C"/>
    <w:rsid w:val="00046417"/>
    <w:rsid w:val="000B6C04"/>
    <w:rsid w:val="00100A2F"/>
    <w:rsid w:val="00172EE9"/>
    <w:rsid w:val="001A4E13"/>
    <w:rsid w:val="001F2444"/>
    <w:rsid w:val="002221D1"/>
    <w:rsid w:val="00234D82"/>
    <w:rsid w:val="00286290"/>
    <w:rsid w:val="002F2167"/>
    <w:rsid w:val="003508D3"/>
    <w:rsid w:val="0038608B"/>
    <w:rsid w:val="003B31AB"/>
    <w:rsid w:val="003B5848"/>
    <w:rsid w:val="003F0F18"/>
    <w:rsid w:val="003F4BE2"/>
    <w:rsid w:val="004519BA"/>
    <w:rsid w:val="004618D6"/>
    <w:rsid w:val="004C0526"/>
    <w:rsid w:val="004C20B1"/>
    <w:rsid w:val="004C2215"/>
    <w:rsid w:val="004F268B"/>
    <w:rsid w:val="00522FA4"/>
    <w:rsid w:val="00547C7B"/>
    <w:rsid w:val="005608BB"/>
    <w:rsid w:val="005C066A"/>
    <w:rsid w:val="005C3052"/>
    <w:rsid w:val="005E1B4B"/>
    <w:rsid w:val="00606466"/>
    <w:rsid w:val="006269E9"/>
    <w:rsid w:val="006F3B94"/>
    <w:rsid w:val="00756AAF"/>
    <w:rsid w:val="008718F3"/>
    <w:rsid w:val="00933E65"/>
    <w:rsid w:val="00982549"/>
    <w:rsid w:val="00A14DCB"/>
    <w:rsid w:val="00A2479A"/>
    <w:rsid w:val="00A56DD2"/>
    <w:rsid w:val="00A87B3E"/>
    <w:rsid w:val="00AA0B77"/>
    <w:rsid w:val="00AC0573"/>
    <w:rsid w:val="00AC05EF"/>
    <w:rsid w:val="00B1021E"/>
    <w:rsid w:val="00B839DC"/>
    <w:rsid w:val="00BB5EAC"/>
    <w:rsid w:val="00BF2353"/>
    <w:rsid w:val="00C05A9D"/>
    <w:rsid w:val="00C76673"/>
    <w:rsid w:val="00CC45CB"/>
    <w:rsid w:val="00D220A3"/>
    <w:rsid w:val="00D3776F"/>
    <w:rsid w:val="00D95CA3"/>
    <w:rsid w:val="00DA7118"/>
    <w:rsid w:val="00E31A75"/>
    <w:rsid w:val="00E84EDE"/>
    <w:rsid w:val="00EA65F0"/>
    <w:rsid w:val="00ED4FC2"/>
    <w:rsid w:val="00F22EEB"/>
    <w:rsid w:val="00F23B9B"/>
    <w:rsid w:val="00F3384E"/>
    <w:rsid w:val="00FD19F6"/>
    <w:rsid w:val="00FE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5E1B4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intopage">
    <w:name w:val="header_into_page"/>
    <w:basedOn w:val="a0"/>
    <w:rsid w:val="00B839DC"/>
  </w:style>
  <w:style w:type="paragraph" w:styleId="a3">
    <w:name w:val="Normal (Web)"/>
    <w:basedOn w:val="a"/>
    <w:uiPriority w:val="99"/>
    <w:semiHidden/>
    <w:unhideWhenUsed/>
    <w:rsid w:val="00B83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39DC"/>
    <w:rPr>
      <w:b/>
      <w:bCs/>
    </w:rPr>
  </w:style>
  <w:style w:type="character" w:customStyle="1" w:styleId="apple-converted-space">
    <w:name w:val="apple-converted-space"/>
    <w:basedOn w:val="a0"/>
    <w:rsid w:val="00B839DC"/>
  </w:style>
  <w:style w:type="character" w:styleId="a5">
    <w:name w:val="Emphasis"/>
    <w:basedOn w:val="a0"/>
    <w:uiPriority w:val="20"/>
    <w:qFormat/>
    <w:rsid w:val="00B839DC"/>
    <w:rPr>
      <w:i/>
      <w:iCs/>
    </w:rPr>
  </w:style>
  <w:style w:type="character" w:styleId="a6">
    <w:name w:val="Hyperlink"/>
    <w:basedOn w:val="a0"/>
    <w:uiPriority w:val="99"/>
    <w:unhideWhenUsed/>
    <w:rsid w:val="00B839D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9D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5E1B4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astchild">
    <w:name w:val="last_child"/>
    <w:basedOn w:val="a"/>
    <w:rsid w:val="005E1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C4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link w:val="ab"/>
    <w:qFormat/>
    <w:rsid w:val="00F22EE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F22E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5E1B4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intopage">
    <w:name w:val="header_into_page"/>
    <w:basedOn w:val="a0"/>
    <w:rsid w:val="00B839DC"/>
  </w:style>
  <w:style w:type="paragraph" w:styleId="a3">
    <w:name w:val="Normal (Web)"/>
    <w:basedOn w:val="a"/>
    <w:uiPriority w:val="99"/>
    <w:semiHidden/>
    <w:unhideWhenUsed/>
    <w:rsid w:val="00B83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39DC"/>
    <w:rPr>
      <w:b/>
      <w:bCs/>
    </w:rPr>
  </w:style>
  <w:style w:type="character" w:customStyle="1" w:styleId="apple-converted-space">
    <w:name w:val="apple-converted-space"/>
    <w:basedOn w:val="a0"/>
    <w:rsid w:val="00B839DC"/>
  </w:style>
  <w:style w:type="character" w:styleId="a5">
    <w:name w:val="Emphasis"/>
    <w:basedOn w:val="a0"/>
    <w:uiPriority w:val="20"/>
    <w:qFormat/>
    <w:rsid w:val="00B839DC"/>
    <w:rPr>
      <w:i/>
      <w:iCs/>
    </w:rPr>
  </w:style>
  <w:style w:type="character" w:styleId="a6">
    <w:name w:val="Hyperlink"/>
    <w:basedOn w:val="a0"/>
    <w:uiPriority w:val="99"/>
    <w:unhideWhenUsed/>
    <w:rsid w:val="00B839D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9D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5E1B4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astchild">
    <w:name w:val="last_child"/>
    <w:basedOn w:val="a"/>
    <w:rsid w:val="005E1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C4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link w:val="ab"/>
    <w:qFormat/>
    <w:rsid w:val="00F22EE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F22E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9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6130">
          <w:marLeft w:val="225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oot@geolnerud.ne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mailto:root@geolnerud.net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mailto:root@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oot@geolnerud.net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nauka@geolnerud.net" TargetMode="External"/><Relationship Id="rId10" Type="http://schemas.openxmlformats.org/officeDocument/2006/relationships/hyperlink" Target="mailto:root@geolnerud.net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antonov-geo@ru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AB420-CD27-482A-8842-B38A895EA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2174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academy Зорина С.О.</dc:creator>
  <cp:lastModifiedBy>Урбан Юлия Евгеньевна</cp:lastModifiedBy>
  <cp:revision>2</cp:revision>
  <cp:lastPrinted>2015-05-25T11:56:00Z</cp:lastPrinted>
  <dcterms:created xsi:type="dcterms:W3CDTF">2015-06-15T07:52:00Z</dcterms:created>
  <dcterms:modified xsi:type="dcterms:W3CDTF">2015-06-15T07:52:00Z</dcterms:modified>
</cp:coreProperties>
</file>