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030" w:rsidRPr="000327D3" w:rsidRDefault="004165D1" w:rsidP="000327D3">
      <w:pPr>
        <w:spacing w:after="0"/>
        <w:jc w:val="center"/>
        <w:rPr>
          <w:rFonts w:ascii="Times New Roman" w:hAnsi="Times New Roman"/>
          <w:b/>
          <w:sz w:val="26"/>
          <w:szCs w:val="26"/>
          <w:lang w:eastAsia="ru-RU"/>
        </w:rPr>
      </w:pPr>
      <w:r>
        <w:rPr>
          <w:rFonts w:ascii="Times New Roman" w:hAnsi="Times New Roman"/>
          <w:b/>
          <w:sz w:val="26"/>
          <w:szCs w:val="26"/>
        </w:rPr>
        <w:t>В</w:t>
      </w:r>
      <w:r w:rsidR="00C17030" w:rsidRPr="00356064">
        <w:rPr>
          <w:rFonts w:ascii="Times New Roman" w:hAnsi="Times New Roman"/>
          <w:b/>
          <w:sz w:val="26"/>
          <w:szCs w:val="26"/>
        </w:rPr>
        <w:t>о Всероссийском научно-исследовательском геологическом институте им. А.П. Карп</w:t>
      </w:r>
      <w:r>
        <w:rPr>
          <w:rFonts w:ascii="Times New Roman" w:hAnsi="Times New Roman"/>
          <w:b/>
          <w:sz w:val="26"/>
          <w:szCs w:val="26"/>
        </w:rPr>
        <w:t>инского (ВСЕГЕИ) прошел</w:t>
      </w:r>
      <w:r w:rsidR="00C17030" w:rsidRPr="00356064">
        <w:rPr>
          <w:rFonts w:ascii="Times New Roman" w:hAnsi="Times New Roman"/>
          <w:b/>
          <w:sz w:val="26"/>
          <w:szCs w:val="26"/>
        </w:rPr>
        <w:t xml:space="preserve"> представительный международный форум –</w:t>
      </w:r>
      <w:r w:rsidR="00C17030" w:rsidRPr="00356064">
        <w:rPr>
          <w:rFonts w:ascii="Times New Roman" w:hAnsi="Times New Roman"/>
          <w:b/>
          <w:sz w:val="26"/>
          <w:szCs w:val="26"/>
          <w:lang w:eastAsia="ru-RU"/>
        </w:rPr>
        <w:t xml:space="preserve"> Рабочая встреча руководителей и представителей геологических служб Европы, Азии, Африки и Америки</w:t>
      </w:r>
      <w:r>
        <w:rPr>
          <w:rFonts w:ascii="Times New Roman" w:hAnsi="Times New Roman"/>
          <w:b/>
          <w:sz w:val="26"/>
          <w:szCs w:val="26"/>
          <w:lang w:eastAsia="ru-RU"/>
        </w:rPr>
        <w:t>.</w:t>
      </w:r>
      <w:bookmarkStart w:id="0" w:name="_GoBack"/>
      <w:bookmarkEnd w:id="0"/>
    </w:p>
    <w:p w:rsidR="00C17030" w:rsidRDefault="00C17030" w:rsidP="00F116C0">
      <w:pPr>
        <w:spacing w:after="0"/>
        <w:jc w:val="both"/>
        <w:rPr>
          <w:rFonts w:ascii="Times New Roman" w:hAnsi="Times New Roman"/>
          <w:b/>
          <w:sz w:val="24"/>
          <w:szCs w:val="24"/>
          <w:lang w:eastAsia="ru-RU"/>
        </w:rPr>
      </w:pPr>
    </w:p>
    <w:p w:rsidR="00C17030" w:rsidRPr="00FC6B08" w:rsidRDefault="00C17030" w:rsidP="00073D9D">
      <w:pPr>
        <w:spacing w:after="0"/>
        <w:ind w:firstLine="567"/>
        <w:jc w:val="both"/>
        <w:rPr>
          <w:rFonts w:ascii="Times New Roman" w:hAnsi="Times New Roman"/>
          <w:sz w:val="26"/>
          <w:szCs w:val="26"/>
        </w:rPr>
      </w:pPr>
      <w:r w:rsidRPr="00FC6B08">
        <w:rPr>
          <w:rFonts w:ascii="Times New Roman" w:hAnsi="Times New Roman"/>
          <w:sz w:val="26"/>
          <w:szCs w:val="26"/>
        </w:rPr>
        <w:t>В рабочей встрече, которая была организована по инициативе Федерального агентства по недропользованию, приняли участие более 50 представителей  геологических служб 33 стран мира (Приложение 1).</w:t>
      </w:r>
    </w:p>
    <w:p w:rsidR="00C17030" w:rsidRDefault="00C17030" w:rsidP="00FC6B08">
      <w:pPr>
        <w:spacing w:after="0"/>
        <w:ind w:firstLine="567"/>
        <w:jc w:val="both"/>
        <w:rPr>
          <w:rFonts w:ascii="Times New Roman" w:hAnsi="Times New Roman"/>
          <w:b/>
          <w:sz w:val="26"/>
          <w:szCs w:val="26"/>
          <w:lang w:eastAsia="ru-RU"/>
        </w:rPr>
      </w:pPr>
      <w:r w:rsidRPr="00FC6B08">
        <w:rPr>
          <w:rFonts w:ascii="Times New Roman" w:hAnsi="Times New Roman"/>
          <w:sz w:val="26"/>
          <w:szCs w:val="26"/>
          <w:lang w:eastAsia="ru-RU"/>
        </w:rPr>
        <w:t>Р</w:t>
      </w:r>
      <w:r w:rsidR="004165D1">
        <w:rPr>
          <w:rFonts w:ascii="Times New Roman" w:hAnsi="Times New Roman"/>
          <w:sz w:val="26"/>
          <w:szCs w:val="26"/>
          <w:lang w:eastAsia="ru-RU"/>
        </w:rPr>
        <w:t>оссийскую делегацию возглавлял з</w:t>
      </w:r>
      <w:r w:rsidRPr="00FC6B08">
        <w:rPr>
          <w:rFonts w:ascii="Times New Roman" w:hAnsi="Times New Roman"/>
          <w:sz w:val="26"/>
          <w:szCs w:val="26"/>
          <w:lang w:eastAsia="ru-RU"/>
        </w:rPr>
        <w:t>аместитель Министра прир</w:t>
      </w:r>
      <w:r w:rsidR="004165D1">
        <w:rPr>
          <w:rFonts w:ascii="Times New Roman" w:hAnsi="Times New Roman"/>
          <w:sz w:val="26"/>
          <w:szCs w:val="26"/>
          <w:lang w:eastAsia="ru-RU"/>
        </w:rPr>
        <w:t>одных ресурсов и экологии РФ – р</w:t>
      </w:r>
      <w:r w:rsidRPr="00FC6B08">
        <w:rPr>
          <w:rFonts w:ascii="Times New Roman" w:hAnsi="Times New Roman"/>
          <w:sz w:val="26"/>
          <w:szCs w:val="26"/>
          <w:lang w:eastAsia="ru-RU"/>
        </w:rPr>
        <w:t>уководитель Федерального агентства по недропользованию (</w:t>
      </w:r>
      <w:proofErr w:type="spellStart"/>
      <w:r w:rsidRPr="00FC6B08">
        <w:rPr>
          <w:rFonts w:ascii="Times New Roman" w:hAnsi="Times New Roman"/>
          <w:sz w:val="26"/>
          <w:szCs w:val="26"/>
          <w:lang w:eastAsia="ru-RU"/>
        </w:rPr>
        <w:t>Роснедра</w:t>
      </w:r>
      <w:proofErr w:type="spellEnd"/>
      <w:r w:rsidRPr="00FC6B08">
        <w:rPr>
          <w:rFonts w:ascii="Times New Roman" w:hAnsi="Times New Roman"/>
          <w:sz w:val="26"/>
          <w:szCs w:val="26"/>
          <w:lang w:eastAsia="ru-RU"/>
        </w:rPr>
        <w:t xml:space="preserve">) </w:t>
      </w:r>
      <w:r w:rsidRPr="00FC6B08">
        <w:rPr>
          <w:rFonts w:ascii="Times New Roman" w:hAnsi="Times New Roman"/>
          <w:b/>
          <w:sz w:val="26"/>
          <w:szCs w:val="26"/>
          <w:lang w:eastAsia="ru-RU"/>
        </w:rPr>
        <w:t>В.А. Пак.</w:t>
      </w:r>
    </w:p>
    <w:p w:rsidR="00C17030" w:rsidRPr="00670732" w:rsidRDefault="00C17030" w:rsidP="00FC6B08">
      <w:pPr>
        <w:spacing w:after="0"/>
        <w:ind w:firstLine="567"/>
        <w:jc w:val="both"/>
        <w:rPr>
          <w:rFonts w:ascii="Times New Roman" w:hAnsi="Times New Roman"/>
          <w:sz w:val="26"/>
          <w:szCs w:val="26"/>
          <w:lang w:eastAsia="ru-RU"/>
        </w:rPr>
      </w:pPr>
      <w:r>
        <w:rPr>
          <w:rFonts w:ascii="Times New Roman" w:hAnsi="Times New Roman"/>
          <w:sz w:val="26"/>
          <w:szCs w:val="26"/>
          <w:lang w:eastAsia="ru-RU"/>
        </w:rPr>
        <w:t>В программу мероприятий были включены:</w:t>
      </w:r>
    </w:p>
    <w:p w:rsidR="00C17030" w:rsidRPr="00670732" w:rsidRDefault="00C17030" w:rsidP="00670732">
      <w:pPr>
        <w:spacing w:line="340" w:lineRule="exact"/>
        <w:ind w:firstLine="567"/>
        <w:jc w:val="both"/>
        <w:rPr>
          <w:rFonts w:ascii="Times New Roman" w:hAnsi="Times New Roman"/>
          <w:sz w:val="26"/>
          <w:szCs w:val="26"/>
        </w:rPr>
      </w:pPr>
      <w:r w:rsidRPr="00670732">
        <w:rPr>
          <w:rFonts w:ascii="Times New Roman" w:hAnsi="Times New Roman"/>
          <w:b/>
          <w:i/>
          <w:sz w:val="26"/>
          <w:szCs w:val="26"/>
        </w:rPr>
        <w:t xml:space="preserve">1 октября </w:t>
      </w:r>
      <w:smartTag w:uri="urn:schemas-microsoft-com:office:smarttags" w:element="metricconverter">
        <w:smartTagPr>
          <w:attr w:name="ProductID" w:val="2013 г"/>
        </w:smartTagPr>
        <w:r w:rsidRPr="00670732">
          <w:rPr>
            <w:rFonts w:ascii="Times New Roman" w:hAnsi="Times New Roman"/>
            <w:b/>
            <w:i/>
            <w:sz w:val="26"/>
            <w:szCs w:val="26"/>
          </w:rPr>
          <w:t>2013 г</w:t>
        </w:r>
      </w:smartTag>
      <w:r w:rsidRPr="00670732">
        <w:rPr>
          <w:rFonts w:ascii="Times New Roman" w:hAnsi="Times New Roman"/>
          <w:b/>
          <w:i/>
          <w:sz w:val="26"/>
          <w:szCs w:val="26"/>
        </w:rPr>
        <w:t>.</w:t>
      </w:r>
      <w:r w:rsidRPr="00670732">
        <w:rPr>
          <w:rFonts w:ascii="Times New Roman" w:hAnsi="Times New Roman"/>
          <w:sz w:val="26"/>
          <w:szCs w:val="26"/>
        </w:rPr>
        <w:t xml:space="preserve"> – </w:t>
      </w:r>
      <w:r>
        <w:rPr>
          <w:rFonts w:ascii="Times New Roman" w:hAnsi="Times New Roman"/>
          <w:sz w:val="26"/>
          <w:szCs w:val="26"/>
        </w:rPr>
        <w:t xml:space="preserve">Открытие форума. </w:t>
      </w:r>
      <w:r w:rsidRPr="00670732">
        <w:rPr>
          <w:rFonts w:ascii="Times New Roman" w:hAnsi="Times New Roman"/>
          <w:sz w:val="26"/>
          <w:szCs w:val="26"/>
        </w:rPr>
        <w:t>35-е Общее собрание Геологических служб Европы (EGS).</w:t>
      </w:r>
    </w:p>
    <w:p w:rsidR="00C17030" w:rsidRPr="00670732" w:rsidRDefault="00C17030" w:rsidP="00670732">
      <w:pPr>
        <w:spacing w:line="340" w:lineRule="exact"/>
        <w:ind w:firstLine="567"/>
        <w:jc w:val="both"/>
        <w:rPr>
          <w:rFonts w:ascii="Times New Roman" w:hAnsi="Times New Roman"/>
          <w:sz w:val="26"/>
          <w:szCs w:val="26"/>
        </w:rPr>
      </w:pPr>
      <w:r w:rsidRPr="00670732">
        <w:rPr>
          <w:rFonts w:ascii="Times New Roman" w:hAnsi="Times New Roman"/>
          <w:b/>
          <w:i/>
          <w:sz w:val="26"/>
          <w:szCs w:val="26"/>
        </w:rPr>
        <w:t xml:space="preserve">2 октября </w:t>
      </w:r>
      <w:smartTag w:uri="urn:schemas-microsoft-com:office:smarttags" w:element="metricconverter">
        <w:smartTagPr>
          <w:attr w:name="ProductID" w:val="2013 г"/>
        </w:smartTagPr>
        <w:r w:rsidRPr="00670732">
          <w:rPr>
            <w:rFonts w:ascii="Times New Roman" w:hAnsi="Times New Roman"/>
            <w:b/>
            <w:i/>
            <w:sz w:val="26"/>
            <w:szCs w:val="26"/>
          </w:rPr>
          <w:t>2013 г</w:t>
        </w:r>
      </w:smartTag>
      <w:r w:rsidRPr="00670732">
        <w:rPr>
          <w:rFonts w:ascii="Times New Roman" w:hAnsi="Times New Roman"/>
          <w:b/>
          <w:i/>
          <w:sz w:val="26"/>
          <w:szCs w:val="26"/>
        </w:rPr>
        <w:t>.</w:t>
      </w:r>
      <w:r w:rsidRPr="00670732">
        <w:rPr>
          <w:rFonts w:ascii="Times New Roman" w:hAnsi="Times New Roman"/>
          <w:sz w:val="26"/>
          <w:szCs w:val="26"/>
        </w:rPr>
        <w:t xml:space="preserve"> – </w:t>
      </w:r>
      <w:r>
        <w:rPr>
          <w:rFonts w:ascii="Times New Roman" w:hAnsi="Times New Roman"/>
          <w:sz w:val="26"/>
          <w:szCs w:val="26"/>
        </w:rPr>
        <w:t>к</w:t>
      </w:r>
      <w:r w:rsidRPr="00670732">
        <w:rPr>
          <w:rFonts w:ascii="Times New Roman" w:hAnsi="Times New Roman"/>
          <w:sz w:val="26"/>
          <w:szCs w:val="26"/>
        </w:rPr>
        <w:t>онференция  «Международные проекты в области геологического изучения и оценки минерально-сырьевого потенциала крупнейших регионов мира».</w:t>
      </w:r>
    </w:p>
    <w:p w:rsidR="00C17030" w:rsidRPr="00670732" w:rsidRDefault="00C17030" w:rsidP="00670732">
      <w:pPr>
        <w:tabs>
          <w:tab w:val="left" w:pos="993"/>
        </w:tabs>
        <w:spacing w:line="340" w:lineRule="exact"/>
        <w:jc w:val="both"/>
        <w:rPr>
          <w:rFonts w:ascii="Times New Roman" w:hAnsi="Times New Roman"/>
          <w:sz w:val="26"/>
          <w:szCs w:val="26"/>
        </w:rPr>
      </w:pPr>
      <w:r w:rsidRPr="00670732">
        <w:rPr>
          <w:rFonts w:ascii="Times New Roman" w:hAnsi="Times New Roman"/>
          <w:b/>
          <w:i/>
          <w:sz w:val="26"/>
          <w:szCs w:val="26"/>
        </w:rPr>
        <w:t xml:space="preserve">         3 октября </w:t>
      </w:r>
      <w:smartTag w:uri="urn:schemas-microsoft-com:office:smarttags" w:element="metricconverter">
        <w:smartTagPr>
          <w:attr w:name="ProductID" w:val="2013 г"/>
        </w:smartTagPr>
        <w:r w:rsidRPr="00670732">
          <w:rPr>
            <w:rFonts w:ascii="Times New Roman" w:hAnsi="Times New Roman"/>
            <w:b/>
            <w:i/>
            <w:sz w:val="26"/>
            <w:szCs w:val="26"/>
          </w:rPr>
          <w:t>2013 г</w:t>
        </w:r>
      </w:smartTag>
      <w:r w:rsidRPr="00670732">
        <w:rPr>
          <w:rFonts w:ascii="Times New Roman" w:hAnsi="Times New Roman"/>
          <w:b/>
          <w:i/>
          <w:sz w:val="26"/>
          <w:szCs w:val="26"/>
        </w:rPr>
        <w:t>.</w:t>
      </w:r>
      <w:r w:rsidRPr="00670732">
        <w:rPr>
          <w:rFonts w:ascii="Times New Roman" w:hAnsi="Times New Roman"/>
          <w:sz w:val="26"/>
          <w:szCs w:val="26"/>
        </w:rPr>
        <w:t xml:space="preserve"> – Полевая экскурсия для участников встречи.</w:t>
      </w:r>
    </w:p>
    <w:p w:rsidR="00C17030" w:rsidRPr="00670732" w:rsidRDefault="00C17030" w:rsidP="00670732">
      <w:pPr>
        <w:spacing w:line="340" w:lineRule="exact"/>
        <w:ind w:firstLine="567"/>
        <w:jc w:val="both"/>
        <w:rPr>
          <w:rFonts w:ascii="Times New Roman" w:hAnsi="Times New Roman"/>
          <w:sz w:val="26"/>
          <w:szCs w:val="26"/>
        </w:rPr>
      </w:pPr>
      <w:r w:rsidRPr="00670732">
        <w:rPr>
          <w:rFonts w:ascii="Times New Roman" w:hAnsi="Times New Roman"/>
          <w:b/>
          <w:i/>
          <w:sz w:val="26"/>
          <w:szCs w:val="26"/>
        </w:rPr>
        <w:t xml:space="preserve">4 октября </w:t>
      </w:r>
      <w:smartTag w:uri="urn:schemas-microsoft-com:office:smarttags" w:element="metricconverter">
        <w:smartTagPr>
          <w:attr w:name="ProductID" w:val="2013 г"/>
        </w:smartTagPr>
        <w:r w:rsidRPr="00670732">
          <w:rPr>
            <w:rFonts w:ascii="Times New Roman" w:hAnsi="Times New Roman"/>
            <w:b/>
            <w:i/>
            <w:sz w:val="26"/>
            <w:szCs w:val="26"/>
          </w:rPr>
          <w:t>2013 г</w:t>
        </w:r>
      </w:smartTag>
      <w:r w:rsidRPr="00670732">
        <w:rPr>
          <w:rFonts w:ascii="Times New Roman" w:hAnsi="Times New Roman"/>
          <w:b/>
          <w:i/>
          <w:sz w:val="26"/>
          <w:szCs w:val="26"/>
        </w:rPr>
        <w:t>.</w:t>
      </w:r>
      <w:r w:rsidRPr="00670732">
        <w:rPr>
          <w:rFonts w:ascii="Times New Roman" w:hAnsi="Times New Roman"/>
          <w:sz w:val="26"/>
          <w:szCs w:val="26"/>
        </w:rPr>
        <w:t xml:space="preserve"> – </w:t>
      </w:r>
      <w:r>
        <w:rPr>
          <w:rFonts w:ascii="Times New Roman" w:hAnsi="Times New Roman"/>
          <w:sz w:val="26"/>
          <w:szCs w:val="26"/>
        </w:rPr>
        <w:t>Ознакомительная э</w:t>
      </w:r>
      <w:r w:rsidRPr="00670732">
        <w:rPr>
          <w:rFonts w:ascii="Times New Roman" w:hAnsi="Times New Roman"/>
          <w:sz w:val="26"/>
          <w:szCs w:val="26"/>
        </w:rPr>
        <w:t>кскурсия по Санкт-Петербургу и пригородам.</w:t>
      </w:r>
    </w:p>
    <w:p w:rsidR="00C17030" w:rsidRPr="00FC6B08" w:rsidRDefault="00C17030" w:rsidP="00FC6B08">
      <w:pPr>
        <w:spacing w:after="0"/>
        <w:ind w:firstLine="567"/>
        <w:jc w:val="both"/>
        <w:rPr>
          <w:rFonts w:ascii="Times New Roman" w:hAnsi="Times New Roman"/>
          <w:sz w:val="26"/>
          <w:szCs w:val="26"/>
        </w:rPr>
      </w:pPr>
      <w:r w:rsidRPr="00FC6B08">
        <w:rPr>
          <w:rFonts w:ascii="Times New Roman" w:hAnsi="Times New Roman"/>
          <w:sz w:val="26"/>
          <w:szCs w:val="26"/>
        </w:rPr>
        <w:t xml:space="preserve">30 сентября </w:t>
      </w:r>
      <w:smartTag w:uri="urn:schemas-microsoft-com:office:smarttags" w:element="metricconverter">
        <w:smartTagPr>
          <w:attr w:name="ProductID" w:val="2013 г"/>
        </w:smartTagPr>
        <w:r w:rsidRPr="00FC6B08">
          <w:rPr>
            <w:rFonts w:ascii="Times New Roman" w:hAnsi="Times New Roman"/>
            <w:sz w:val="26"/>
            <w:szCs w:val="26"/>
          </w:rPr>
          <w:t>2013 г</w:t>
        </w:r>
      </w:smartTag>
      <w:r w:rsidRPr="00FC6B08">
        <w:rPr>
          <w:rFonts w:ascii="Times New Roman" w:hAnsi="Times New Roman"/>
          <w:sz w:val="26"/>
          <w:szCs w:val="26"/>
        </w:rPr>
        <w:t>.</w:t>
      </w:r>
      <w:r>
        <w:rPr>
          <w:rFonts w:ascii="Times New Roman" w:hAnsi="Times New Roman"/>
          <w:sz w:val="26"/>
          <w:szCs w:val="26"/>
        </w:rPr>
        <w:t>, н</w:t>
      </w:r>
      <w:r w:rsidRPr="00FC6B08">
        <w:rPr>
          <w:rFonts w:ascii="Times New Roman" w:hAnsi="Times New Roman"/>
          <w:sz w:val="26"/>
          <w:szCs w:val="26"/>
        </w:rPr>
        <w:t xml:space="preserve">акануне </w:t>
      </w:r>
      <w:r>
        <w:rPr>
          <w:rFonts w:ascii="Times New Roman" w:hAnsi="Times New Roman"/>
          <w:sz w:val="26"/>
          <w:szCs w:val="26"/>
        </w:rPr>
        <w:t xml:space="preserve">официального </w:t>
      </w:r>
      <w:r w:rsidRPr="00FC6B08">
        <w:rPr>
          <w:rFonts w:ascii="Times New Roman" w:hAnsi="Times New Roman"/>
          <w:sz w:val="26"/>
          <w:szCs w:val="26"/>
        </w:rPr>
        <w:t xml:space="preserve">открытия </w:t>
      </w:r>
      <w:r>
        <w:rPr>
          <w:rFonts w:ascii="Times New Roman" w:hAnsi="Times New Roman"/>
          <w:sz w:val="26"/>
          <w:szCs w:val="26"/>
        </w:rPr>
        <w:t>ф</w:t>
      </w:r>
      <w:r w:rsidRPr="00FC6B08">
        <w:rPr>
          <w:rFonts w:ascii="Times New Roman" w:hAnsi="Times New Roman"/>
          <w:sz w:val="26"/>
          <w:szCs w:val="26"/>
        </w:rPr>
        <w:t xml:space="preserve">орума </w:t>
      </w:r>
      <w:r w:rsidRPr="00FC6B08">
        <w:rPr>
          <w:rFonts w:ascii="Times New Roman" w:hAnsi="Times New Roman"/>
          <w:b/>
          <w:sz w:val="26"/>
          <w:szCs w:val="26"/>
        </w:rPr>
        <w:t>В.А. Пак</w:t>
      </w:r>
      <w:r w:rsidRPr="00FC6B08">
        <w:rPr>
          <w:rFonts w:ascii="Times New Roman" w:hAnsi="Times New Roman"/>
          <w:sz w:val="26"/>
          <w:szCs w:val="26"/>
        </w:rPr>
        <w:t xml:space="preserve"> провел двусторонние встречи:</w:t>
      </w:r>
    </w:p>
    <w:p w:rsidR="00C17030" w:rsidRPr="00F5338C" w:rsidRDefault="00C17030" w:rsidP="00FC6B08">
      <w:pPr>
        <w:pStyle w:val="ab"/>
        <w:numPr>
          <w:ilvl w:val="0"/>
          <w:numId w:val="6"/>
        </w:numPr>
        <w:tabs>
          <w:tab w:val="left" w:pos="993"/>
        </w:tabs>
        <w:spacing w:after="0"/>
        <w:ind w:left="0" w:firstLine="567"/>
        <w:jc w:val="both"/>
        <w:rPr>
          <w:rFonts w:ascii="Times New Roman" w:hAnsi="Times New Roman"/>
          <w:sz w:val="26"/>
          <w:szCs w:val="26"/>
        </w:rPr>
      </w:pPr>
      <w:r w:rsidRPr="00FC6B08">
        <w:rPr>
          <w:rFonts w:ascii="Times New Roman" w:hAnsi="Times New Roman"/>
          <w:sz w:val="26"/>
          <w:szCs w:val="26"/>
        </w:rPr>
        <w:t xml:space="preserve">с делегацией Геологической службы Китая во главе с вице-президентом Китайской академии геологических наук </w:t>
      </w:r>
      <w:proofErr w:type="spellStart"/>
      <w:r w:rsidRPr="00FC6B08">
        <w:rPr>
          <w:rFonts w:ascii="Times New Roman" w:hAnsi="Times New Roman"/>
          <w:b/>
          <w:sz w:val="26"/>
          <w:szCs w:val="26"/>
        </w:rPr>
        <w:t>Дун</w:t>
      </w:r>
      <w:proofErr w:type="spellEnd"/>
      <w:r w:rsidRPr="00FC6B08">
        <w:rPr>
          <w:rFonts w:ascii="Times New Roman" w:hAnsi="Times New Roman"/>
          <w:b/>
          <w:sz w:val="26"/>
          <w:szCs w:val="26"/>
        </w:rPr>
        <w:t> </w:t>
      </w:r>
      <w:proofErr w:type="spellStart"/>
      <w:r w:rsidRPr="00FC6B08">
        <w:rPr>
          <w:rFonts w:ascii="Times New Roman" w:hAnsi="Times New Roman"/>
          <w:b/>
          <w:sz w:val="26"/>
          <w:szCs w:val="26"/>
        </w:rPr>
        <w:t>Шувэнем</w:t>
      </w:r>
      <w:proofErr w:type="spellEnd"/>
      <w:r>
        <w:rPr>
          <w:rFonts w:ascii="Times New Roman" w:hAnsi="Times New Roman"/>
          <w:b/>
          <w:sz w:val="26"/>
          <w:szCs w:val="26"/>
        </w:rPr>
        <w:t xml:space="preserve">. </w:t>
      </w:r>
    </w:p>
    <w:p w:rsidR="00C17030" w:rsidRDefault="00C17030" w:rsidP="00F5338C">
      <w:pPr>
        <w:tabs>
          <w:tab w:val="left" w:pos="567"/>
        </w:tabs>
        <w:spacing w:after="0"/>
        <w:jc w:val="both"/>
        <w:rPr>
          <w:rFonts w:ascii="Times New Roman" w:hAnsi="Times New Roman"/>
          <w:sz w:val="26"/>
          <w:szCs w:val="26"/>
        </w:rPr>
      </w:pPr>
      <w:r>
        <w:rPr>
          <w:rFonts w:ascii="Times New Roman" w:hAnsi="Times New Roman"/>
          <w:sz w:val="26"/>
          <w:szCs w:val="26"/>
        </w:rPr>
        <w:tab/>
      </w:r>
      <w:r w:rsidRPr="00F5338C">
        <w:rPr>
          <w:rFonts w:ascii="Times New Roman" w:hAnsi="Times New Roman"/>
          <w:sz w:val="26"/>
          <w:szCs w:val="26"/>
        </w:rPr>
        <w:t xml:space="preserve">В ходе встречи делегации обменялись информацией о современных направлениях и результатах деятельности геологических служб двух стран. </w:t>
      </w:r>
    </w:p>
    <w:p w:rsidR="00C17030" w:rsidRDefault="00C17030" w:rsidP="00F5338C">
      <w:pPr>
        <w:tabs>
          <w:tab w:val="left" w:pos="567"/>
        </w:tabs>
        <w:spacing w:after="0"/>
        <w:jc w:val="both"/>
        <w:rPr>
          <w:rFonts w:ascii="Times New Roman" w:hAnsi="Times New Roman"/>
          <w:sz w:val="26"/>
          <w:szCs w:val="26"/>
        </w:rPr>
      </w:pPr>
      <w:r>
        <w:rPr>
          <w:rFonts w:ascii="Times New Roman" w:hAnsi="Times New Roman"/>
          <w:sz w:val="26"/>
          <w:szCs w:val="26"/>
        </w:rPr>
        <w:tab/>
      </w:r>
      <w:r w:rsidRPr="00F5338C">
        <w:rPr>
          <w:rFonts w:ascii="Times New Roman" w:hAnsi="Times New Roman"/>
          <w:sz w:val="26"/>
          <w:szCs w:val="26"/>
        </w:rPr>
        <w:t>Было отмечено огромное значение российско-китайского сотрудничества в рамках международного проекта «Атлас геологических карт Северной, Центральной и Восточной Азии».</w:t>
      </w:r>
    </w:p>
    <w:p w:rsidR="00C17030" w:rsidRDefault="00C17030" w:rsidP="00F5338C">
      <w:pPr>
        <w:tabs>
          <w:tab w:val="left" w:pos="567"/>
        </w:tabs>
        <w:spacing w:after="0"/>
        <w:jc w:val="both"/>
        <w:rPr>
          <w:rFonts w:ascii="Times New Roman" w:hAnsi="Times New Roman"/>
          <w:sz w:val="26"/>
          <w:szCs w:val="26"/>
        </w:rPr>
      </w:pPr>
      <w:r>
        <w:rPr>
          <w:rFonts w:ascii="Times New Roman" w:hAnsi="Times New Roman"/>
          <w:sz w:val="26"/>
          <w:szCs w:val="26"/>
        </w:rPr>
        <w:tab/>
        <w:t xml:space="preserve">Обсуждены следующие предложения китайской стороны по расширению сотрудничества: 1) организация работ на совместных трансграничных геофизических профилях территории </w:t>
      </w:r>
      <w:r w:rsidRPr="00F5338C">
        <w:rPr>
          <w:rFonts w:ascii="Times New Roman" w:hAnsi="Times New Roman"/>
          <w:sz w:val="26"/>
          <w:szCs w:val="26"/>
        </w:rPr>
        <w:t>Северной, Центральной и Восточной Азии</w:t>
      </w:r>
      <w:r>
        <w:rPr>
          <w:rFonts w:ascii="Times New Roman" w:hAnsi="Times New Roman"/>
          <w:sz w:val="26"/>
          <w:szCs w:val="26"/>
        </w:rPr>
        <w:t xml:space="preserve">;  2) создание Геохимической карты в рамках проекта </w:t>
      </w:r>
      <w:r w:rsidRPr="00F5338C">
        <w:rPr>
          <w:rFonts w:ascii="Times New Roman" w:hAnsi="Times New Roman"/>
          <w:sz w:val="26"/>
          <w:szCs w:val="26"/>
        </w:rPr>
        <w:t>«Атлас геологических карт Северной, Центральной и Восточной Азии»</w:t>
      </w:r>
      <w:r>
        <w:rPr>
          <w:rFonts w:ascii="Times New Roman" w:hAnsi="Times New Roman"/>
          <w:sz w:val="26"/>
          <w:szCs w:val="26"/>
        </w:rPr>
        <w:t>; 2) участие китайской стороны в геологических исследованиях Арктики.</w:t>
      </w:r>
    </w:p>
    <w:p w:rsidR="00C17030" w:rsidRDefault="00C17030" w:rsidP="00FC6B08">
      <w:pPr>
        <w:pStyle w:val="ab"/>
        <w:numPr>
          <w:ilvl w:val="0"/>
          <w:numId w:val="6"/>
        </w:numPr>
        <w:tabs>
          <w:tab w:val="left" w:pos="993"/>
        </w:tabs>
        <w:spacing w:after="0"/>
        <w:ind w:left="0" w:firstLine="567"/>
        <w:jc w:val="both"/>
        <w:rPr>
          <w:rFonts w:ascii="Times New Roman" w:hAnsi="Times New Roman"/>
          <w:sz w:val="26"/>
          <w:szCs w:val="26"/>
        </w:rPr>
      </w:pPr>
      <w:r w:rsidRPr="00FC6B08">
        <w:rPr>
          <w:rFonts w:ascii="Times New Roman" w:hAnsi="Times New Roman"/>
          <w:sz w:val="26"/>
          <w:szCs w:val="26"/>
        </w:rPr>
        <w:t>с руководством Ассоциации геологических служб Европы</w:t>
      </w:r>
      <w:r>
        <w:rPr>
          <w:rFonts w:ascii="Times New Roman" w:hAnsi="Times New Roman"/>
          <w:sz w:val="26"/>
          <w:szCs w:val="26"/>
        </w:rPr>
        <w:t xml:space="preserve"> (</w:t>
      </w:r>
      <w:r>
        <w:rPr>
          <w:rFonts w:ascii="Times New Roman" w:hAnsi="Times New Roman"/>
          <w:sz w:val="26"/>
          <w:szCs w:val="26"/>
          <w:lang w:val="en-US"/>
        </w:rPr>
        <w:t>EGS</w:t>
      </w:r>
      <w:r w:rsidRPr="00EB1253">
        <w:rPr>
          <w:rFonts w:ascii="Times New Roman" w:hAnsi="Times New Roman"/>
          <w:sz w:val="26"/>
          <w:szCs w:val="26"/>
        </w:rPr>
        <w:t>)</w:t>
      </w:r>
      <w:r w:rsidRPr="00FC6B08">
        <w:rPr>
          <w:rFonts w:ascii="Times New Roman" w:hAnsi="Times New Roman"/>
          <w:sz w:val="26"/>
          <w:szCs w:val="26"/>
        </w:rPr>
        <w:t xml:space="preserve"> – Президентом Исполнительного комитета </w:t>
      </w:r>
      <w:r w:rsidRPr="00FC6B08">
        <w:rPr>
          <w:rFonts w:ascii="Times New Roman" w:hAnsi="Times New Roman"/>
          <w:b/>
          <w:sz w:val="26"/>
          <w:szCs w:val="26"/>
        </w:rPr>
        <w:t>Мартом </w:t>
      </w:r>
      <w:proofErr w:type="spellStart"/>
      <w:r w:rsidRPr="00FC6B08">
        <w:rPr>
          <w:rFonts w:ascii="Times New Roman" w:hAnsi="Times New Roman"/>
          <w:b/>
          <w:sz w:val="26"/>
          <w:szCs w:val="26"/>
        </w:rPr>
        <w:t>ван</w:t>
      </w:r>
      <w:proofErr w:type="spellEnd"/>
      <w:r w:rsidRPr="00FC6B08">
        <w:rPr>
          <w:rFonts w:ascii="Times New Roman" w:hAnsi="Times New Roman"/>
          <w:b/>
          <w:sz w:val="26"/>
          <w:szCs w:val="26"/>
        </w:rPr>
        <w:t> </w:t>
      </w:r>
      <w:proofErr w:type="spellStart"/>
      <w:r w:rsidRPr="00FC6B08">
        <w:rPr>
          <w:rFonts w:ascii="Times New Roman" w:hAnsi="Times New Roman"/>
          <w:b/>
          <w:sz w:val="26"/>
          <w:szCs w:val="26"/>
        </w:rPr>
        <w:t>Брахтом</w:t>
      </w:r>
      <w:proofErr w:type="spellEnd"/>
      <w:r w:rsidRPr="00FC6B08">
        <w:rPr>
          <w:rFonts w:ascii="Times New Roman" w:hAnsi="Times New Roman"/>
          <w:sz w:val="26"/>
          <w:szCs w:val="26"/>
        </w:rPr>
        <w:t xml:space="preserve"> и Генеральным секретарем</w:t>
      </w:r>
      <w:r w:rsidRPr="00FC6B08">
        <w:rPr>
          <w:rFonts w:ascii="Times New Roman" w:hAnsi="Times New Roman"/>
          <w:b/>
          <w:sz w:val="26"/>
          <w:szCs w:val="26"/>
        </w:rPr>
        <w:t xml:space="preserve"> Лукой </w:t>
      </w:r>
      <w:proofErr w:type="spellStart"/>
      <w:r w:rsidRPr="00FC6B08">
        <w:rPr>
          <w:rFonts w:ascii="Times New Roman" w:hAnsi="Times New Roman"/>
          <w:b/>
          <w:sz w:val="26"/>
          <w:szCs w:val="26"/>
        </w:rPr>
        <w:t>Димикелли</w:t>
      </w:r>
      <w:proofErr w:type="spellEnd"/>
      <w:r w:rsidRPr="00FC6B08">
        <w:rPr>
          <w:rFonts w:ascii="Times New Roman" w:hAnsi="Times New Roman"/>
          <w:sz w:val="26"/>
          <w:szCs w:val="26"/>
        </w:rPr>
        <w:t>.</w:t>
      </w:r>
    </w:p>
    <w:p w:rsidR="00C17030" w:rsidRDefault="00C17030" w:rsidP="00670732">
      <w:pPr>
        <w:pStyle w:val="ab"/>
        <w:tabs>
          <w:tab w:val="left" w:pos="993"/>
        </w:tabs>
        <w:spacing w:after="0"/>
        <w:ind w:left="0"/>
        <w:jc w:val="both"/>
        <w:rPr>
          <w:rFonts w:ascii="Times New Roman" w:hAnsi="Times New Roman"/>
          <w:sz w:val="26"/>
          <w:szCs w:val="26"/>
        </w:rPr>
      </w:pPr>
    </w:p>
    <w:p w:rsidR="00C17030" w:rsidRDefault="00C17030" w:rsidP="00670732">
      <w:pPr>
        <w:pStyle w:val="ab"/>
        <w:tabs>
          <w:tab w:val="left" w:pos="0"/>
        </w:tabs>
        <w:spacing w:after="0"/>
        <w:ind w:left="0"/>
        <w:jc w:val="center"/>
        <w:rPr>
          <w:rFonts w:ascii="Times New Roman" w:hAnsi="Times New Roman"/>
          <w:b/>
          <w:noProof/>
          <w:sz w:val="24"/>
          <w:szCs w:val="24"/>
          <w:lang w:eastAsia="ru-RU"/>
        </w:rPr>
      </w:pPr>
    </w:p>
    <w:p w:rsidR="00C17030" w:rsidRDefault="00C17030" w:rsidP="00670732">
      <w:pPr>
        <w:pStyle w:val="ab"/>
        <w:tabs>
          <w:tab w:val="left" w:pos="0"/>
        </w:tabs>
        <w:spacing w:after="0"/>
        <w:ind w:left="0"/>
        <w:rPr>
          <w:rFonts w:ascii="Times New Roman" w:hAnsi="Times New Roman"/>
          <w:sz w:val="26"/>
          <w:szCs w:val="26"/>
        </w:rPr>
      </w:pPr>
    </w:p>
    <w:p w:rsidR="00C17030" w:rsidRDefault="00C17030" w:rsidP="00EB1253">
      <w:pPr>
        <w:pStyle w:val="ab"/>
        <w:tabs>
          <w:tab w:val="left" w:pos="993"/>
        </w:tabs>
        <w:spacing w:after="0"/>
        <w:ind w:left="0" w:firstLine="567"/>
        <w:jc w:val="both"/>
        <w:rPr>
          <w:rFonts w:ascii="Times New Roman" w:hAnsi="Times New Roman"/>
          <w:sz w:val="26"/>
          <w:szCs w:val="26"/>
        </w:rPr>
      </w:pPr>
      <w:r>
        <w:rPr>
          <w:rFonts w:ascii="Times New Roman" w:hAnsi="Times New Roman"/>
          <w:sz w:val="26"/>
          <w:szCs w:val="26"/>
        </w:rPr>
        <w:lastRenderedPageBreak/>
        <w:t xml:space="preserve">В ходе встречи были обсуждены принципиальные вопросы взаимодействия геологических служб Европы и России. В частности, руководством </w:t>
      </w:r>
      <w:r>
        <w:rPr>
          <w:rFonts w:ascii="Times New Roman" w:hAnsi="Times New Roman"/>
          <w:sz w:val="26"/>
          <w:szCs w:val="26"/>
          <w:lang w:val="en-US"/>
        </w:rPr>
        <w:t>EGS</w:t>
      </w:r>
      <w:r>
        <w:rPr>
          <w:rFonts w:ascii="Times New Roman" w:hAnsi="Times New Roman"/>
          <w:sz w:val="26"/>
          <w:szCs w:val="26"/>
        </w:rPr>
        <w:t xml:space="preserve"> было предложено рассмотреть следующие направления сотрудничества:</w:t>
      </w:r>
    </w:p>
    <w:p w:rsidR="00C17030" w:rsidRPr="00670732" w:rsidRDefault="00C17030" w:rsidP="008D6D32">
      <w:pPr>
        <w:pStyle w:val="ab"/>
        <w:numPr>
          <w:ilvl w:val="0"/>
          <w:numId w:val="7"/>
        </w:numPr>
        <w:tabs>
          <w:tab w:val="left" w:pos="993"/>
        </w:tabs>
        <w:spacing w:after="0"/>
        <w:ind w:left="0" w:firstLine="567"/>
        <w:jc w:val="both"/>
        <w:rPr>
          <w:rStyle w:val="hpsatn"/>
          <w:rFonts w:ascii="Times New Roman" w:hAnsi="Times New Roman"/>
          <w:i/>
          <w:sz w:val="26"/>
          <w:szCs w:val="26"/>
        </w:rPr>
      </w:pPr>
      <w:r w:rsidRPr="00670732">
        <w:rPr>
          <w:rStyle w:val="hps"/>
          <w:rFonts w:ascii="Times New Roman" w:hAnsi="Times New Roman"/>
          <w:i/>
          <w:sz w:val="26"/>
          <w:szCs w:val="26"/>
        </w:rPr>
        <w:t>Участие России в</w:t>
      </w:r>
      <w:r w:rsidRPr="00670732">
        <w:rPr>
          <w:rFonts w:ascii="Times New Roman" w:hAnsi="Times New Roman"/>
          <w:i/>
          <w:sz w:val="26"/>
          <w:szCs w:val="26"/>
        </w:rPr>
        <w:t xml:space="preserve"> </w:t>
      </w:r>
      <w:r w:rsidRPr="00670732">
        <w:rPr>
          <w:rStyle w:val="hps"/>
          <w:rFonts w:ascii="Times New Roman" w:hAnsi="Times New Roman"/>
          <w:i/>
          <w:sz w:val="26"/>
          <w:szCs w:val="26"/>
        </w:rPr>
        <w:t>предстоящей</w:t>
      </w:r>
      <w:r w:rsidRPr="00670732">
        <w:rPr>
          <w:rFonts w:ascii="Times New Roman" w:hAnsi="Times New Roman"/>
          <w:i/>
          <w:sz w:val="26"/>
          <w:szCs w:val="26"/>
        </w:rPr>
        <w:t xml:space="preserve"> </w:t>
      </w:r>
      <w:r w:rsidRPr="00670732">
        <w:rPr>
          <w:rStyle w:val="hps"/>
          <w:rFonts w:ascii="Times New Roman" w:hAnsi="Times New Roman"/>
          <w:i/>
          <w:sz w:val="26"/>
          <w:szCs w:val="26"/>
        </w:rPr>
        <w:t>публикации</w:t>
      </w:r>
      <w:r w:rsidRPr="00670732">
        <w:rPr>
          <w:rFonts w:ascii="Times New Roman" w:hAnsi="Times New Roman"/>
          <w:i/>
          <w:sz w:val="26"/>
          <w:szCs w:val="26"/>
        </w:rPr>
        <w:t xml:space="preserve"> EGS </w:t>
      </w:r>
      <w:r w:rsidRPr="00670732">
        <w:rPr>
          <w:rStyle w:val="hpsatn"/>
          <w:rFonts w:ascii="Times New Roman" w:hAnsi="Times New Roman"/>
          <w:i/>
          <w:sz w:val="26"/>
          <w:szCs w:val="26"/>
        </w:rPr>
        <w:t>"</w:t>
      </w:r>
      <w:r w:rsidRPr="00670732">
        <w:rPr>
          <w:rFonts w:ascii="Times New Roman" w:hAnsi="Times New Roman"/>
          <w:i/>
          <w:sz w:val="26"/>
          <w:szCs w:val="26"/>
        </w:rPr>
        <w:t xml:space="preserve">Минералы </w:t>
      </w:r>
      <w:r w:rsidRPr="00670732">
        <w:rPr>
          <w:rStyle w:val="hps"/>
          <w:rFonts w:ascii="Times New Roman" w:hAnsi="Times New Roman"/>
          <w:i/>
          <w:sz w:val="26"/>
          <w:szCs w:val="26"/>
        </w:rPr>
        <w:t>в нашей жизни</w:t>
      </w:r>
      <w:r w:rsidRPr="00670732">
        <w:rPr>
          <w:rStyle w:val="hpsatn"/>
          <w:rFonts w:ascii="Times New Roman" w:hAnsi="Times New Roman"/>
          <w:i/>
          <w:sz w:val="26"/>
          <w:szCs w:val="26"/>
        </w:rPr>
        <w:t>".</w:t>
      </w:r>
    </w:p>
    <w:p w:rsidR="00C17030" w:rsidRPr="00670732" w:rsidRDefault="00C17030" w:rsidP="008D6D32">
      <w:pPr>
        <w:pStyle w:val="ab"/>
        <w:numPr>
          <w:ilvl w:val="0"/>
          <w:numId w:val="7"/>
        </w:numPr>
        <w:tabs>
          <w:tab w:val="left" w:pos="993"/>
        </w:tabs>
        <w:ind w:left="0" w:firstLine="567"/>
        <w:jc w:val="both"/>
        <w:rPr>
          <w:rFonts w:ascii="Times New Roman" w:hAnsi="Times New Roman"/>
          <w:sz w:val="26"/>
          <w:szCs w:val="26"/>
        </w:rPr>
      </w:pPr>
      <w:r w:rsidRPr="00670732">
        <w:rPr>
          <w:rFonts w:ascii="Times New Roman" w:hAnsi="Times New Roman"/>
          <w:i/>
          <w:sz w:val="26"/>
          <w:szCs w:val="26"/>
        </w:rPr>
        <w:t xml:space="preserve">Участие России в проекте </w:t>
      </w:r>
      <w:r w:rsidRPr="00670732">
        <w:rPr>
          <w:rStyle w:val="hpsatn"/>
          <w:rFonts w:ascii="Times New Roman" w:hAnsi="Times New Roman"/>
          <w:i/>
          <w:sz w:val="26"/>
          <w:szCs w:val="26"/>
        </w:rPr>
        <w:t>"</w:t>
      </w:r>
      <w:r w:rsidRPr="00670732">
        <w:rPr>
          <w:rFonts w:ascii="Times New Roman" w:hAnsi="Times New Roman"/>
          <w:i/>
          <w:sz w:val="26"/>
          <w:szCs w:val="26"/>
        </w:rPr>
        <w:t>Minerals4EU</w:t>
      </w:r>
      <w:r w:rsidRPr="00670732">
        <w:rPr>
          <w:rStyle w:val="hpsatn"/>
          <w:rFonts w:ascii="Times New Roman" w:hAnsi="Times New Roman"/>
          <w:i/>
          <w:sz w:val="26"/>
          <w:szCs w:val="26"/>
        </w:rPr>
        <w:t>"</w:t>
      </w:r>
      <w:r w:rsidRPr="00670732">
        <w:rPr>
          <w:rFonts w:ascii="Times New Roman" w:hAnsi="Times New Roman"/>
          <w:sz w:val="26"/>
          <w:szCs w:val="26"/>
        </w:rPr>
        <w:t xml:space="preserve">. Проект Minerals4EU предназначен для развития европейской сети данных, поддерживающей </w:t>
      </w:r>
      <w:proofErr w:type="spellStart"/>
      <w:r w:rsidRPr="00670732">
        <w:rPr>
          <w:rFonts w:ascii="Times New Roman" w:hAnsi="Times New Roman"/>
          <w:sz w:val="26"/>
          <w:szCs w:val="26"/>
        </w:rPr>
        <w:t>веб-портал</w:t>
      </w:r>
      <w:proofErr w:type="spellEnd"/>
      <w:r w:rsidRPr="00670732">
        <w:rPr>
          <w:rFonts w:ascii="Times New Roman" w:hAnsi="Times New Roman"/>
          <w:sz w:val="26"/>
          <w:szCs w:val="26"/>
        </w:rPr>
        <w:t xml:space="preserve">, ежегодник </w:t>
      </w:r>
      <w:proofErr w:type="spellStart"/>
      <w:r w:rsidRPr="00670732">
        <w:rPr>
          <w:rFonts w:ascii="Times New Roman" w:hAnsi="Times New Roman"/>
          <w:sz w:val="26"/>
          <w:szCs w:val="26"/>
        </w:rPr>
        <w:t>European</w:t>
      </w:r>
      <w:proofErr w:type="spellEnd"/>
      <w:r w:rsidRPr="00670732">
        <w:rPr>
          <w:rFonts w:ascii="Times New Roman" w:hAnsi="Times New Roman"/>
          <w:sz w:val="26"/>
          <w:szCs w:val="26"/>
        </w:rPr>
        <w:t xml:space="preserve"> </w:t>
      </w:r>
      <w:proofErr w:type="spellStart"/>
      <w:r w:rsidRPr="00670732">
        <w:rPr>
          <w:rFonts w:ascii="Times New Roman" w:hAnsi="Times New Roman"/>
          <w:sz w:val="26"/>
          <w:szCs w:val="26"/>
        </w:rPr>
        <w:t>Minerals</w:t>
      </w:r>
      <w:proofErr w:type="spellEnd"/>
      <w:r w:rsidRPr="00670732">
        <w:rPr>
          <w:rFonts w:ascii="Times New Roman" w:hAnsi="Times New Roman"/>
          <w:sz w:val="26"/>
          <w:szCs w:val="26"/>
        </w:rPr>
        <w:t xml:space="preserve"> и перспективные исследования. Сеть будет предоставлять данные, информацию и знания о полезных ископаемых по всей Европе, на основе принятой модели бизнеса. Проект Minerals4EU, во-первых, создаст сетевую структуру данных о минералах ЕС, включающую европейских поставщиков данных и заинтересованные стороны, и превратит их в устойчиво оперирующую службу. Minerals4EU будет содействовать и поддерживать принятие решений в области политики и стратегии адаптации Комиссии, а также поддерживать безопасность ресурсов и поставок сырья в ЕС, развивая сетевую структуру с данными и продукцией по минеральному сырью, основанными на авторитетных информационных источниках. Проект Minerals4EU будет построен вокруг инфраструктуры, которая позволяет геологическим службам ЕС и другим партнерам обмениваться информацией и знаниями о минеральных ресурсах, а заинтересованным сторонам – искать, просматривать и получать стандартизированные и унифицированные </w:t>
      </w:r>
      <w:proofErr w:type="spellStart"/>
      <w:r w:rsidRPr="00670732">
        <w:rPr>
          <w:rFonts w:ascii="Times New Roman" w:hAnsi="Times New Roman"/>
          <w:sz w:val="26"/>
          <w:szCs w:val="26"/>
        </w:rPr>
        <w:t>георесурсы</w:t>
      </w:r>
      <w:proofErr w:type="spellEnd"/>
      <w:r w:rsidRPr="00670732">
        <w:rPr>
          <w:rFonts w:ascii="Times New Roman" w:hAnsi="Times New Roman"/>
          <w:sz w:val="26"/>
          <w:szCs w:val="26"/>
        </w:rPr>
        <w:t xml:space="preserve"> и связанные данные. Цель проекта Minerals4EU – интеграция имеющихся передовых знаний в области минеральных ресурсов и информации на основе базы знаний геологических служб-членов и других заинтересованных сторон, в поддержку принятия общественных решений, промышленности, общества, связей и образовательных целей на европейском и международном уровнях.</w:t>
      </w:r>
    </w:p>
    <w:p w:rsidR="00C17030" w:rsidRPr="00670732" w:rsidRDefault="00C17030" w:rsidP="008D6D32">
      <w:pPr>
        <w:pStyle w:val="ab"/>
        <w:numPr>
          <w:ilvl w:val="0"/>
          <w:numId w:val="7"/>
        </w:numPr>
        <w:tabs>
          <w:tab w:val="left" w:pos="993"/>
        </w:tabs>
        <w:ind w:left="0" w:firstLine="567"/>
        <w:jc w:val="both"/>
        <w:rPr>
          <w:rFonts w:ascii="Times New Roman" w:hAnsi="Times New Roman"/>
          <w:sz w:val="26"/>
          <w:szCs w:val="26"/>
        </w:rPr>
      </w:pPr>
      <w:r w:rsidRPr="00670732">
        <w:rPr>
          <w:rFonts w:ascii="Times New Roman" w:hAnsi="Times New Roman"/>
          <w:sz w:val="26"/>
          <w:szCs w:val="26"/>
        </w:rPr>
        <w:t>Сотрудничество в области дефицитных и редкоземельных материалов.</w:t>
      </w:r>
    </w:p>
    <w:p w:rsidR="00C17030" w:rsidRPr="00670732" w:rsidRDefault="00C17030" w:rsidP="008D6D32">
      <w:pPr>
        <w:pStyle w:val="ab"/>
        <w:numPr>
          <w:ilvl w:val="0"/>
          <w:numId w:val="7"/>
        </w:numPr>
        <w:tabs>
          <w:tab w:val="left" w:pos="993"/>
        </w:tabs>
        <w:ind w:left="0" w:firstLine="567"/>
        <w:jc w:val="both"/>
        <w:rPr>
          <w:rFonts w:ascii="Times New Roman" w:hAnsi="Times New Roman"/>
          <w:sz w:val="26"/>
          <w:szCs w:val="26"/>
        </w:rPr>
      </w:pPr>
      <w:r w:rsidRPr="00670732">
        <w:rPr>
          <w:rFonts w:ascii="Times New Roman" w:hAnsi="Times New Roman"/>
          <w:sz w:val="26"/>
          <w:szCs w:val="26"/>
        </w:rPr>
        <w:t>Участие России в диалоге с ЕС в отношении промышленной политики.</w:t>
      </w:r>
    </w:p>
    <w:p w:rsidR="00C17030" w:rsidRPr="00670732" w:rsidRDefault="00C17030" w:rsidP="008D6D32">
      <w:pPr>
        <w:pStyle w:val="ab"/>
        <w:numPr>
          <w:ilvl w:val="0"/>
          <w:numId w:val="7"/>
        </w:numPr>
        <w:tabs>
          <w:tab w:val="left" w:pos="993"/>
        </w:tabs>
        <w:ind w:left="0" w:firstLine="567"/>
        <w:jc w:val="both"/>
        <w:rPr>
          <w:rFonts w:ascii="Times New Roman" w:hAnsi="Times New Roman"/>
          <w:sz w:val="26"/>
          <w:szCs w:val="26"/>
        </w:rPr>
      </w:pPr>
      <w:r w:rsidRPr="00670732">
        <w:rPr>
          <w:rFonts w:ascii="Times New Roman" w:hAnsi="Times New Roman"/>
          <w:sz w:val="26"/>
          <w:szCs w:val="26"/>
        </w:rPr>
        <w:t xml:space="preserve">Участие российских экспертов в работе Группе </w:t>
      </w:r>
      <w:r w:rsidRPr="00670732">
        <w:rPr>
          <w:rFonts w:ascii="Times New Roman" w:hAnsi="Times New Roman"/>
          <w:sz w:val="26"/>
          <w:szCs w:val="26"/>
          <w:lang w:val="en-US"/>
        </w:rPr>
        <w:t>EGS</w:t>
      </w:r>
      <w:r w:rsidRPr="00670732">
        <w:rPr>
          <w:rFonts w:ascii="Times New Roman" w:hAnsi="Times New Roman"/>
          <w:sz w:val="26"/>
          <w:szCs w:val="26"/>
        </w:rPr>
        <w:t xml:space="preserve"> по наблюдению за Землей и исследований георисков.</w:t>
      </w:r>
    </w:p>
    <w:p w:rsidR="00C17030" w:rsidRPr="00670732" w:rsidRDefault="00C17030" w:rsidP="008D6D32">
      <w:pPr>
        <w:pStyle w:val="ab"/>
        <w:numPr>
          <w:ilvl w:val="0"/>
          <w:numId w:val="7"/>
        </w:numPr>
        <w:tabs>
          <w:tab w:val="left" w:pos="993"/>
        </w:tabs>
        <w:ind w:left="0" w:firstLine="567"/>
        <w:jc w:val="both"/>
        <w:rPr>
          <w:rFonts w:ascii="Times New Roman" w:hAnsi="Times New Roman"/>
          <w:sz w:val="26"/>
          <w:szCs w:val="26"/>
        </w:rPr>
      </w:pPr>
      <w:r w:rsidRPr="00670732">
        <w:rPr>
          <w:rFonts w:ascii="Times New Roman" w:hAnsi="Times New Roman"/>
          <w:sz w:val="26"/>
          <w:szCs w:val="26"/>
        </w:rPr>
        <w:t>Совместное крупномасштабное геологическое картирование.</w:t>
      </w:r>
    </w:p>
    <w:p w:rsidR="00C17030" w:rsidRDefault="00C17030" w:rsidP="008D6D32">
      <w:pPr>
        <w:pStyle w:val="ab"/>
        <w:tabs>
          <w:tab w:val="left" w:pos="993"/>
        </w:tabs>
        <w:spacing w:after="0"/>
        <w:ind w:left="0" w:firstLine="567"/>
        <w:jc w:val="both"/>
        <w:rPr>
          <w:rStyle w:val="hpsatn"/>
          <w:b/>
        </w:rPr>
      </w:pPr>
    </w:p>
    <w:p w:rsidR="00C17030" w:rsidRPr="006E65F1" w:rsidRDefault="00C17030" w:rsidP="006E65F1">
      <w:pPr>
        <w:ind w:firstLine="540"/>
        <w:jc w:val="both"/>
        <w:rPr>
          <w:rFonts w:ascii="Times New Roman" w:hAnsi="Times New Roman"/>
          <w:sz w:val="26"/>
          <w:szCs w:val="26"/>
        </w:rPr>
      </w:pPr>
      <w:r w:rsidRPr="006E65F1">
        <w:rPr>
          <w:rFonts w:ascii="Times New Roman" w:hAnsi="Times New Roman"/>
          <w:sz w:val="26"/>
          <w:szCs w:val="26"/>
        </w:rPr>
        <w:t xml:space="preserve">При открытии Форума  с приветственным  словом к участникам международного мероприятия  обратился генеральный директор ФГУП «ВСЕГЕИ» </w:t>
      </w:r>
      <w:r w:rsidRPr="006E65F1">
        <w:rPr>
          <w:rFonts w:ascii="Times New Roman" w:hAnsi="Times New Roman"/>
          <w:b/>
          <w:sz w:val="26"/>
          <w:szCs w:val="26"/>
        </w:rPr>
        <w:t>О.В. Петров</w:t>
      </w:r>
      <w:r w:rsidRPr="006E65F1">
        <w:rPr>
          <w:rFonts w:ascii="Times New Roman" w:hAnsi="Times New Roman"/>
          <w:sz w:val="26"/>
          <w:szCs w:val="26"/>
        </w:rPr>
        <w:t>. «Знаменательно, - сказал он,-  что в нашем городе Санкт-Петербурге, который задумывался его основателем, Великим Петром Первым, как  «Окно в Европу», сегодня проходит заседание ассоциации геологических служб Европы и не только Европы, но и руководителей и представителей геологических служб Азии, Африки и Америки.</w:t>
      </w:r>
    </w:p>
    <w:p w:rsidR="00C17030" w:rsidRPr="006E65F1" w:rsidRDefault="00C17030" w:rsidP="006E65F1">
      <w:pPr>
        <w:ind w:firstLine="540"/>
        <w:jc w:val="both"/>
        <w:rPr>
          <w:rFonts w:ascii="Times New Roman" w:hAnsi="Times New Roman"/>
          <w:sz w:val="26"/>
          <w:szCs w:val="26"/>
        </w:rPr>
      </w:pPr>
      <w:r w:rsidRPr="006E65F1">
        <w:rPr>
          <w:rFonts w:ascii="Times New Roman" w:hAnsi="Times New Roman"/>
          <w:sz w:val="26"/>
          <w:szCs w:val="26"/>
        </w:rPr>
        <w:t xml:space="preserve">Руководитель российской делегации  </w:t>
      </w:r>
      <w:r w:rsidRPr="006E65F1">
        <w:rPr>
          <w:rFonts w:ascii="Times New Roman" w:hAnsi="Times New Roman"/>
          <w:b/>
          <w:sz w:val="26"/>
          <w:szCs w:val="26"/>
        </w:rPr>
        <w:t>В.А. Пак</w:t>
      </w:r>
      <w:r w:rsidRPr="006E65F1">
        <w:rPr>
          <w:rFonts w:ascii="Times New Roman" w:hAnsi="Times New Roman"/>
          <w:sz w:val="26"/>
          <w:szCs w:val="26"/>
        </w:rPr>
        <w:t xml:space="preserve"> приветствовал делегации геологических служб Европы, Азии, Африки и Америки от имени Министра природных ресурсов и экологии Российской Федерации и Федерального агентства по недропользованию. «Сегодняшняя встреча – это, по сути, историческое </w:t>
      </w:r>
      <w:r w:rsidRPr="006E65F1">
        <w:rPr>
          <w:rFonts w:ascii="Times New Roman" w:hAnsi="Times New Roman"/>
          <w:sz w:val="26"/>
          <w:szCs w:val="26"/>
        </w:rPr>
        <w:lastRenderedPageBreak/>
        <w:t xml:space="preserve">событие, так как руководители и представители геологических служб из различных стран мира в таком столь представительном составе собираются впервые и мы очень рады и для нас это большая честь, что это мероприятие проходит в нашей стране»,  – сказал </w:t>
      </w:r>
      <w:r>
        <w:rPr>
          <w:rFonts w:ascii="Times New Roman" w:hAnsi="Times New Roman"/>
          <w:sz w:val="26"/>
          <w:szCs w:val="26"/>
        </w:rPr>
        <w:t>В</w:t>
      </w:r>
      <w:r w:rsidRPr="006E65F1">
        <w:rPr>
          <w:rFonts w:ascii="Times New Roman" w:hAnsi="Times New Roman"/>
          <w:sz w:val="26"/>
          <w:szCs w:val="26"/>
        </w:rPr>
        <w:t>.</w:t>
      </w:r>
      <w:r>
        <w:rPr>
          <w:rFonts w:ascii="Times New Roman" w:hAnsi="Times New Roman"/>
          <w:sz w:val="26"/>
          <w:szCs w:val="26"/>
        </w:rPr>
        <w:t>А</w:t>
      </w:r>
      <w:r w:rsidRPr="006E65F1">
        <w:rPr>
          <w:rFonts w:ascii="Times New Roman" w:hAnsi="Times New Roman"/>
          <w:sz w:val="26"/>
          <w:szCs w:val="26"/>
        </w:rPr>
        <w:t xml:space="preserve">. Пак. </w:t>
      </w:r>
    </w:p>
    <w:p w:rsidR="00C17030" w:rsidRPr="006E65F1" w:rsidRDefault="00C17030" w:rsidP="006E65F1">
      <w:pPr>
        <w:ind w:firstLine="540"/>
        <w:jc w:val="both"/>
        <w:rPr>
          <w:rFonts w:ascii="Times New Roman" w:hAnsi="Times New Roman"/>
          <w:sz w:val="26"/>
          <w:szCs w:val="26"/>
        </w:rPr>
      </w:pPr>
      <w:r w:rsidRPr="006E65F1">
        <w:rPr>
          <w:rFonts w:ascii="Times New Roman" w:hAnsi="Times New Roman"/>
          <w:sz w:val="26"/>
          <w:szCs w:val="26"/>
        </w:rPr>
        <w:t xml:space="preserve">Подчеркнув особую роль геологической отрасли России в экономике нашей страны, </w:t>
      </w:r>
      <w:r>
        <w:rPr>
          <w:rFonts w:ascii="Times New Roman" w:hAnsi="Times New Roman"/>
          <w:sz w:val="26"/>
          <w:szCs w:val="26"/>
        </w:rPr>
        <w:t>В.А. Пак</w:t>
      </w:r>
      <w:r w:rsidRPr="006E65F1">
        <w:rPr>
          <w:rFonts w:ascii="Times New Roman" w:hAnsi="Times New Roman"/>
          <w:sz w:val="26"/>
          <w:szCs w:val="26"/>
        </w:rPr>
        <w:t xml:space="preserve"> отметил, что  </w:t>
      </w:r>
      <w:proofErr w:type="spellStart"/>
      <w:r>
        <w:rPr>
          <w:rFonts w:ascii="Times New Roman" w:hAnsi="Times New Roman"/>
          <w:sz w:val="26"/>
          <w:szCs w:val="26"/>
        </w:rPr>
        <w:t>Роснедра</w:t>
      </w:r>
      <w:proofErr w:type="spellEnd"/>
      <w:r>
        <w:rPr>
          <w:rFonts w:ascii="Times New Roman" w:hAnsi="Times New Roman"/>
          <w:sz w:val="26"/>
          <w:szCs w:val="26"/>
        </w:rPr>
        <w:t xml:space="preserve"> </w:t>
      </w:r>
      <w:r w:rsidRPr="006E65F1">
        <w:rPr>
          <w:rFonts w:ascii="Times New Roman" w:hAnsi="Times New Roman"/>
          <w:sz w:val="26"/>
          <w:szCs w:val="26"/>
        </w:rPr>
        <w:t>выполня</w:t>
      </w:r>
      <w:r>
        <w:rPr>
          <w:rFonts w:ascii="Times New Roman" w:hAnsi="Times New Roman"/>
          <w:sz w:val="26"/>
          <w:szCs w:val="26"/>
        </w:rPr>
        <w:t>ю</w:t>
      </w:r>
      <w:r w:rsidRPr="006E65F1">
        <w:rPr>
          <w:rFonts w:ascii="Times New Roman" w:hAnsi="Times New Roman"/>
          <w:sz w:val="26"/>
          <w:szCs w:val="26"/>
        </w:rPr>
        <w:t>т в настоящее время функции Государственной геологической службы Российской Федерации; является главным государственным заказчиком федеральных целевых, научно-технических и инновационных программ и проектов в сфере недропользования.</w:t>
      </w:r>
    </w:p>
    <w:p w:rsidR="00C17030" w:rsidRDefault="00C17030" w:rsidP="006E65F1">
      <w:pPr>
        <w:ind w:firstLine="540"/>
        <w:jc w:val="both"/>
        <w:rPr>
          <w:rFonts w:ascii="Times New Roman" w:hAnsi="Times New Roman"/>
          <w:sz w:val="24"/>
          <w:szCs w:val="24"/>
        </w:rPr>
      </w:pPr>
      <w:r w:rsidRPr="006E65F1">
        <w:rPr>
          <w:rFonts w:ascii="Times New Roman" w:hAnsi="Times New Roman"/>
          <w:sz w:val="26"/>
          <w:szCs w:val="26"/>
        </w:rPr>
        <w:t xml:space="preserve">В своем сообщении  </w:t>
      </w:r>
      <w:r>
        <w:rPr>
          <w:rFonts w:ascii="Times New Roman" w:hAnsi="Times New Roman"/>
          <w:sz w:val="26"/>
          <w:szCs w:val="26"/>
        </w:rPr>
        <w:t>В</w:t>
      </w:r>
      <w:r w:rsidRPr="006E65F1">
        <w:rPr>
          <w:rFonts w:ascii="Times New Roman" w:hAnsi="Times New Roman"/>
          <w:sz w:val="26"/>
          <w:szCs w:val="26"/>
        </w:rPr>
        <w:t>.</w:t>
      </w:r>
      <w:r>
        <w:rPr>
          <w:rFonts w:ascii="Times New Roman" w:hAnsi="Times New Roman"/>
          <w:sz w:val="26"/>
          <w:szCs w:val="26"/>
        </w:rPr>
        <w:t>А</w:t>
      </w:r>
      <w:r w:rsidRPr="006E65F1">
        <w:rPr>
          <w:rFonts w:ascii="Times New Roman" w:hAnsi="Times New Roman"/>
          <w:sz w:val="26"/>
          <w:szCs w:val="26"/>
        </w:rPr>
        <w:t xml:space="preserve">. Пак рассказал  о  структуре и задачах </w:t>
      </w:r>
      <w:proofErr w:type="spellStart"/>
      <w:r w:rsidRPr="006E65F1">
        <w:rPr>
          <w:rFonts w:ascii="Times New Roman" w:hAnsi="Times New Roman"/>
          <w:sz w:val="26"/>
          <w:szCs w:val="26"/>
        </w:rPr>
        <w:t>Роснедра</w:t>
      </w:r>
      <w:proofErr w:type="spellEnd"/>
      <w:r w:rsidRPr="006E65F1">
        <w:rPr>
          <w:rFonts w:ascii="Times New Roman" w:hAnsi="Times New Roman"/>
          <w:sz w:val="26"/>
          <w:szCs w:val="26"/>
        </w:rPr>
        <w:t xml:space="preserve">, отметив, что, несмотря на весомый научно-производственный и финансовый потенциал российской государственной геологической службы, «в будущем российская геологическая школа не сможет динамично развиваться без тесного и взаимовыгодного международного сотрудничества с геологическими службами других стран и, прежде всего, стран Европейского союза». </w:t>
      </w:r>
      <w:r>
        <w:rPr>
          <w:rFonts w:ascii="Times New Roman" w:hAnsi="Times New Roman"/>
          <w:sz w:val="24"/>
          <w:szCs w:val="24"/>
        </w:rPr>
        <w:t xml:space="preserve"> </w:t>
      </w:r>
    </w:p>
    <w:p w:rsidR="00C17030" w:rsidRDefault="00C17030" w:rsidP="006E65F1">
      <w:pPr>
        <w:ind w:firstLine="540"/>
        <w:jc w:val="both"/>
        <w:rPr>
          <w:rFonts w:ascii="Times New Roman" w:hAnsi="Times New Roman"/>
          <w:sz w:val="26"/>
          <w:szCs w:val="26"/>
        </w:rPr>
      </w:pPr>
      <w:r>
        <w:rPr>
          <w:rFonts w:ascii="Times New Roman" w:hAnsi="Times New Roman"/>
          <w:sz w:val="26"/>
          <w:szCs w:val="26"/>
        </w:rPr>
        <w:t>В</w:t>
      </w:r>
      <w:r w:rsidRPr="006E65F1">
        <w:rPr>
          <w:rFonts w:ascii="Times New Roman" w:hAnsi="Times New Roman"/>
          <w:sz w:val="26"/>
          <w:szCs w:val="26"/>
        </w:rPr>
        <w:t>.А. Пак выразил надежду на плодотворность обсуждения затронутых им вопросов в рамках настоящего форума и пожелал его участникам успеха  и приятных впечатлений от полевой экскурсии в район города Выборга и обзорной экскурсии по Санкт-Петербургу и его пригородам</w:t>
      </w:r>
      <w:r>
        <w:rPr>
          <w:rFonts w:ascii="Times New Roman" w:hAnsi="Times New Roman"/>
          <w:sz w:val="26"/>
          <w:szCs w:val="26"/>
        </w:rPr>
        <w:t xml:space="preserve"> (речь В.А. Пака – в Приложении 2).</w:t>
      </w:r>
    </w:p>
    <w:p w:rsidR="00C17030" w:rsidRPr="006E65F1" w:rsidRDefault="00C17030" w:rsidP="009F6D20">
      <w:pPr>
        <w:ind w:firstLine="540"/>
        <w:jc w:val="both"/>
        <w:rPr>
          <w:rFonts w:ascii="Times New Roman" w:hAnsi="Times New Roman"/>
          <w:sz w:val="26"/>
          <w:szCs w:val="26"/>
        </w:rPr>
      </w:pPr>
      <w:r w:rsidRPr="006E65F1">
        <w:rPr>
          <w:rFonts w:ascii="Times New Roman" w:hAnsi="Times New Roman"/>
          <w:sz w:val="26"/>
          <w:szCs w:val="26"/>
        </w:rPr>
        <w:t>В своей приветственной речи</w:t>
      </w:r>
      <w:r w:rsidRPr="006E65F1">
        <w:rPr>
          <w:sz w:val="26"/>
          <w:szCs w:val="26"/>
        </w:rPr>
        <w:t xml:space="preserve"> </w:t>
      </w:r>
      <w:proofErr w:type="spellStart"/>
      <w:r w:rsidRPr="006E65F1">
        <w:rPr>
          <w:rFonts w:ascii="Times New Roman" w:hAnsi="Times New Roman"/>
          <w:b/>
          <w:sz w:val="26"/>
          <w:szCs w:val="26"/>
        </w:rPr>
        <w:t>Mart</w:t>
      </w:r>
      <w:proofErr w:type="spellEnd"/>
      <w:r w:rsidRPr="006E65F1">
        <w:rPr>
          <w:rFonts w:ascii="Times New Roman" w:hAnsi="Times New Roman"/>
          <w:b/>
          <w:sz w:val="26"/>
          <w:szCs w:val="26"/>
        </w:rPr>
        <w:t xml:space="preserve"> </w:t>
      </w:r>
      <w:proofErr w:type="spellStart"/>
      <w:r w:rsidRPr="006E65F1">
        <w:rPr>
          <w:rFonts w:ascii="Times New Roman" w:hAnsi="Times New Roman"/>
          <w:b/>
          <w:sz w:val="26"/>
          <w:szCs w:val="26"/>
        </w:rPr>
        <w:t>van</w:t>
      </w:r>
      <w:proofErr w:type="spellEnd"/>
      <w:r w:rsidRPr="006E65F1">
        <w:rPr>
          <w:rFonts w:ascii="Times New Roman" w:hAnsi="Times New Roman"/>
          <w:b/>
          <w:sz w:val="26"/>
          <w:szCs w:val="26"/>
        </w:rPr>
        <w:t xml:space="preserve"> </w:t>
      </w:r>
      <w:proofErr w:type="spellStart"/>
      <w:r w:rsidRPr="006E65F1">
        <w:rPr>
          <w:rFonts w:ascii="Times New Roman" w:hAnsi="Times New Roman"/>
          <w:b/>
          <w:sz w:val="26"/>
          <w:szCs w:val="26"/>
        </w:rPr>
        <w:t>Bracht</w:t>
      </w:r>
      <w:proofErr w:type="spellEnd"/>
      <w:r w:rsidRPr="006E65F1">
        <w:rPr>
          <w:b/>
          <w:sz w:val="26"/>
          <w:szCs w:val="26"/>
        </w:rPr>
        <w:t xml:space="preserve"> (</w:t>
      </w:r>
      <w:r w:rsidRPr="006E65F1">
        <w:rPr>
          <w:rFonts w:ascii="Times New Roman" w:hAnsi="Times New Roman"/>
          <w:b/>
          <w:sz w:val="26"/>
          <w:szCs w:val="26"/>
        </w:rPr>
        <w:t xml:space="preserve">Март </w:t>
      </w:r>
      <w:proofErr w:type="spellStart"/>
      <w:r w:rsidRPr="006E65F1">
        <w:rPr>
          <w:rFonts w:ascii="Times New Roman" w:hAnsi="Times New Roman"/>
          <w:b/>
          <w:sz w:val="26"/>
          <w:szCs w:val="26"/>
        </w:rPr>
        <w:t>ван</w:t>
      </w:r>
      <w:proofErr w:type="spellEnd"/>
      <w:r w:rsidRPr="006E65F1">
        <w:rPr>
          <w:rFonts w:ascii="Times New Roman" w:hAnsi="Times New Roman"/>
          <w:b/>
          <w:sz w:val="26"/>
          <w:szCs w:val="26"/>
        </w:rPr>
        <w:t xml:space="preserve"> </w:t>
      </w:r>
      <w:proofErr w:type="spellStart"/>
      <w:r w:rsidRPr="006E65F1">
        <w:rPr>
          <w:rFonts w:ascii="Times New Roman" w:hAnsi="Times New Roman"/>
          <w:b/>
          <w:sz w:val="26"/>
          <w:szCs w:val="26"/>
        </w:rPr>
        <w:t>Брахт</w:t>
      </w:r>
      <w:proofErr w:type="spellEnd"/>
      <w:r w:rsidRPr="006E65F1">
        <w:rPr>
          <w:rFonts w:ascii="Times New Roman" w:hAnsi="Times New Roman"/>
          <w:b/>
          <w:sz w:val="26"/>
          <w:szCs w:val="26"/>
        </w:rPr>
        <w:t>)</w:t>
      </w:r>
      <w:r w:rsidRPr="006E65F1">
        <w:rPr>
          <w:rFonts w:ascii="Times New Roman" w:hAnsi="Times New Roman"/>
          <w:sz w:val="26"/>
          <w:szCs w:val="26"/>
        </w:rPr>
        <w:t xml:space="preserve"> – Президент Исполнительного комитета EGS отметил, что особенностью геологической службы России является органическое соединение фундаментальных и прикладных направлений исследований, большая площадь изучаемых территорий. Он надеется на плодотворный диалог по минеральным ресурсам между Россией  и странами ЕС и  приглашает  участников мероприятия весной следующего года в Брюссель, где предполагается провести семинар по практическим  шагам дальнейшего сотрудничества с Российской Федерацией.  «Мы благодарны российской стороне, что мы сможем здесь во ВСЕГЕИ, провести семинар по международным  проектам, по тем исследованиям, которые ведутся по оценке потенциала больших регионов Мира, мы рады, что на этот семинар </w:t>
      </w:r>
      <w:r>
        <w:rPr>
          <w:rFonts w:ascii="Times New Roman" w:hAnsi="Times New Roman"/>
          <w:sz w:val="26"/>
          <w:szCs w:val="26"/>
        </w:rPr>
        <w:t>приглашены</w:t>
      </w:r>
      <w:r w:rsidRPr="006E65F1">
        <w:rPr>
          <w:rFonts w:ascii="Times New Roman" w:hAnsi="Times New Roman"/>
          <w:sz w:val="26"/>
          <w:szCs w:val="26"/>
        </w:rPr>
        <w:t xml:space="preserve"> канадски</w:t>
      </w:r>
      <w:r>
        <w:rPr>
          <w:rFonts w:ascii="Times New Roman" w:hAnsi="Times New Roman"/>
          <w:sz w:val="26"/>
          <w:szCs w:val="26"/>
        </w:rPr>
        <w:t>е</w:t>
      </w:r>
      <w:r w:rsidRPr="006E65F1">
        <w:rPr>
          <w:rFonts w:ascii="Times New Roman" w:hAnsi="Times New Roman"/>
          <w:sz w:val="26"/>
          <w:szCs w:val="26"/>
        </w:rPr>
        <w:t>, китайски</w:t>
      </w:r>
      <w:r>
        <w:rPr>
          <w:rFonts w:ascii="Times New Roman" w:hAnsi="Times New Roman"/>
          <w:sz w:val="26"/>
          <w:szCs w:val="26"/>
        </w:rPr>
        <w:t>е</w:t>
      </w:r>
      <w:r w:rsidRPr="006E65F1">
        <w:rPr>
          <w:rFonts w:ascii="Times New Roman" w:hAnsi="Times New Roman"/>
          <w:sz w:val="26"/>
          <w:szCs w:val="26"/>
        </w:rPr>
        <w:t>, японски</w:t>
      </w:r>
      <w:r>
        <w:rPr>
          <w:rFonts w:ascii="Times New Roman" w:hAnsi="Times New Roman"/>
          <w:sz w:val="26"/>
          <w:szCs w:val="26"/>
        </w:rPr>
        <w:t>е</w:t>
      </w:r>
      <w:r w:rsidRPr="006E65F1">
        <w:rPr>
          <w:rFonts w:ascii="Times New Roman" w:hAnsi="Times New Roman"/>
          <w:sz w:val="26"/>
          <w:szCs w:val="26"/>
        </w:rPr>
        <w:t xml:space="preserve"> и</w:t>
      </w:r>
      <w:r w:rsidRPr="006E65F1">
        <w:rPr>
          <w:sz w:val="26"/>
          <w:szCs w:val="26"/>
        </w:rPr>
        <w:t xml:space="preserve"> </w:t>
      </w:r>
      <w:r w:rsidRPr="006E65F1">
        <w:rPr>
          <w:rFonts w:ascii="Times New Roman" w:hAnsi="Times New Roman"/>
          <w:sz w:val="26"/>
          <w:szCs w:val="26"/>
        </w:rPr>
        <w:t>алжирски</w:t>
      </w:r>
      <w:r>
        <w:rPr>
          <w:rFonts w:ascii="Times New Roman" w:hAnsi="Times New Roman"/>
          <w:sz w:val="26"/>
          <w:szCs w:val="26"/>
        </w:rPr>
        <w:t>е</w:t>
      </w:r>
      <w:r w:rsidRPr="006E65F1">
        <w:rPr>
          <w:rFonts w:ascii="Times New Roman" w:hAnsi="Times New Roman"/>
          <w:sz w:val="26"/>
          <w:szCs w:val="26"/>
        </w:rPr>
        <w:t xml:space="preserve"> коллег</w:t>
      </w:r>
      <w:r>
        <w:rPr>
          <w:rFonts w:ascii="Times New Roman" w:hAnsi="Times New Roman"/>
          <w:sz w:val="26"/>
          <w:szCs w:val="26"/>
        </w:rPr>
        <w:t>и</w:t>
      </w:r>
      <w:r w:rsidRPr="006E65F1">
        <w:rPr>
          <w:rFonts w:ascii="Times New Roman" w:hAnsi="Times New Roman"/>
          <w:sz w:val="26"/>
          <w:szCs w:val="26"/>
        </w:rPr>
        <w:t xml:space="preserve">», - сказал  </w:t>
      </w:r>
      <w:proofErr w:type="spellStart"/>
      <w:r w:rsidRPr="006E65F1">
        <w:rPr>
          <w:rFonts w:ascii="Times New Roman" w:hAnsi="Times New Roman"/>
          <w:sz w:val="26"/>
          <w:szCs w:val="26"/>
        </w:rPr>
        <w:t>Mart</w:t>
      </w:r>
      <w:proofErr w:type="spellEnd"/>
      <w:r w:rsidRPr="006E65F1">
        <w:rPr>
          <w:rFonts w:ascii="Times New Roman" w:hAnsi="Times New Roman"/>
          <w:sz w:val="26"/>
          <w:szCs w:val="26"/>
        </w:rPr>
        <w:t xml:space="preserve"> </w:t>
      </w:r>
      <w:proofErr w:type="spellStart"/>
      <w:r w:rsidRPr="006E65F1">
        <w:rPr>
          <w:rFonts w:ascii="Times New Roman" w:hAnsi="Times New Roman"/>
          <w:sz w:val="26"/>
          <w:szCs w:val="26"/>
        </w:rPr>
        <w:t>van</w:t>
      </w:r>
      <w:proofErr w:type="spellEnd"/>
      <w:r w:rsidRPr="006E65F1">
        <w:rPr>
          <w:rFonts w:ascii="Times New Roman" w:hAnsi="Times New Roman"/>
          <w:sz w:val="26"/>
          <w:szCs w:val="26"/>
        </w:rPr>
        <w:t xml:space="preserve"> </w:t>
      </w:r>
      <w:proofErr w:type="spellStart"/>
      <w:r w:rsidRPr="006E65F1">
        <w:rPr>
          <w:rFonts w:ascii="Times New Roman" w:hAnsi="Times New Roman"/>
          <w:sz w:val="26"/>
          <w:szCs w:val="26"/>
        </w:rPr>
        <w:t>Bracht</w:t>
      </w:r>
      <w:proofErr w:type="spellEnd"/>
      <w:r>
        <w:rPr>
          <w:rFonts w:ascii="Times New Roman" w:hAnsi="Times New Roman"/>
          <w:sz w:val="26"/>
          <w:szCs w:val="26"/>
        </w:rPr>
        <w:t>.</w:t>
      </w:r>
    </w:p>
    <w:p w:rsidR="00C17030" w:rsidRPr="009F6D20" w:rsidRDefault="00C17030" w:rsidP="009F6D20">
      <w:pPr>
        <w:ind w:firstLine="540"/>
        <w:jc w:val="both"/>
        <w:rPr>
          <w:rFonts w:ascii="Times New Roman" w:hAnsi="Times New Roman"/>
          <w:sz w:val="26"/>
          <w:szCs w:val="26"/>
        </w:rPr>
      </w:pPr>
      <w:r w:rsidRPr="009F6D20">
        <w:rPr>
          <w:rFonts w:ascii="Times New Roman" w:hAnsi="Times New Roman"/>
          <w:sz w:val="26"/>
          <w:szCs w:val="26"/>
        </w:rPr>
        <w:t xml:space="preserve">После открытия форума прошло организационное заседание </w:t>
      </w:r>
      <w:r w:rsidRPr="009F6D20">
        <w:rPr>
          <w:rFonts w:ascii="Times New Roman" w:hAnsi="Times New Roman"/>
          <w:sz w:val="26"/>
          <w:szCs w:val="26"/>
          <w:lang w:val="en-US"/>
        </w:rPr>
        <w:t>EGS</w:t>
      </w:r>
      <w:r w:rsidRPr="009F6D20">
        <w:rPr>
          <w:rFonts w:ascii="Times New Roman" w:hAnsi="Times New Roman"/>
          <w:sz w:val="26"/>
          <w:szCs w:val="26"/>
        </w:rPr>
        <w:t xml:space="preserve">, </w:t>
      </w:r>
      <w:r>
        <w:rPr>
          <w:rFonts w:ascii="Times New Roman" w:hAnsi="Times New Roman"/>
          <w:sz w:val="26"/>
          <w:szCs w:val="26"/>
        </w:rPr>
        <w:t xml:space="preserve">по завершении </w:t>
      </w:r>
      <w:r w:rsidRPr="009F6D20">
        <w:rPr>
          <w:rFonts w:ascii="Times New Roman" w:hAnsi="Times New Roman"/>
          <w:sz w:val="26"/>
          <w:szCs w:val="26"/>
        </w:rPr>
        <w:t xml:space="preserve">которого все </w:t>
      </w:r>
      <w:r>
        <w:rPr>
          <w:rFonts w:ascii="Times New Roman" w:hAnsi="Times New Roman"/>
          <w:sz w:val="26"/>
          <w:szCs w:val="26"/>
        </w:rPr>
        <w:t>присутствующие</w:t>
      </w:r>
      <w:r w:rsidRPr="009F6D20">
        <w:rPr>
          <w:rFonts w:ascii="Times New Roman" w:hAnsi="Times New Roman"/>
          <w:sz w:val="26"/>
          <w:szCs w:val="26"/>
        </w:rPr>
        <w:t xml:space="preserve"> приняли у</w:t>
      </w:r>
      <w:r>
        <w:rPr>
          <w:rFonts w:ascii="Times New Roman" w:hAnsi="Times New Roman"/>
          <w:sz w:val="26"/>
          <w:szCs w:val="26"/>
        </w:rPr>
        <w:t xml:space="preserve">частие в работе </w:t>
      </w:r>
      <w:r w:rsidRPr="009F6D20">
        <w:rPr>
          <w:rFonts w:ascii="Times New Roman" w:hAnsi="Times New Roman"/>
          <w:b/>
          <w:sz w:val="26"/>
          <w:szCs w:val="26"/>
        </w:rPr>
        <w:t>35-го</w:t>
      </w:r>
      <w:r>
        <w:rPr>
          <w:rFonts w:ascii="Times New Roman" w:hAnsi="Times New Roman"/>
          <w:sz w:val="26"/>
          <w:szCs w:val="26"/>
        </w:rPr>
        <w:t xml:space="preserve"> </w:t>
      </w:r>
      <w:r w:rsidRPr="009F6D20">
        <w:rPr>
          <w:rFonts w:ascii="Times New Roman" w:hAnsi="Times New Roman"/>
          <w:b/>
          <w:sz w:val="26"/>
          <w:szCs w:val="26"/>
        </w:rPr>
        <w:t>Заседани</w:t>
      </w:r>
      <w:r>
        <w:rPr>
          <w:rFonts w:ascii="Times New Roman" w:hAnsi="Times New Roman"/>
          <w:b/>
          <w:sz w:val="26"/>
          <w:szCs w:val="26"/>
        </w:rPr>
        <w:t>я</w:t>
      </w:r>
      <w:r w:rsidRPr="009F6D20">
        <w:rPr>
          <w:rFonts w:ascii="Times New Roman" w:hAnsi="Times New Roman"/>
          <w:b/>
          <w:sz w:val="26"/>
          <w:szCs w:val="26"/>
        </w:rPr>
        <w:t xml:space="preserve"> ассоциации геологических служб Европы</w:t>
      </w:r>
      <w:r>
        <w:rPr>
          <w:rFonts w:ascii="Times New Roman" w:hAnsi="Times New Roman"/>
          <w:b/>
          <w:sz w:val="26"/>
          <w:szCs w:val="26"/>
        </w:rPr>
        <w:t>.</w:t>
      </w:r>
    </w:p>
    <w:p w:rsidR="00C17030" w:rsidRPr="009F6D20" w:rsidRDefault="00C17030" w:rsidP="009F6D20">
      <w:pPr>
        <w:ind w:firstLine="540"/>
        <w:jc w:val="both"/>
        <w:rPr>
          <w:rFonts w:ascii="Times New Roman" w:hAnsi="Times New Roman"/>
          <w:sz w:val="26"/>
          <w:szCs w:val="26"/>
        </w:rPr>
      </w:pPr>
      <w:r>
        <w:rPr>
          <w:rFonts w:ascii="Times New Roman" w:hAnsi="Times New Roman"/>
          <w:sz w:val="26"/>
          <w:szCs w:val="26"/>
        </w:rPr>
        <w:t xml:space="preserve">Заседание было </w:t>
      </w:r>
      <w:r w:rsidRPr="009F6D20">
        <w:rPr>
          <w:rFonts w:ascii="Times New Roman" w:hAnsi="Times New Roman"/>
          <w:sz w:val="26"/>
          <w:szCs w:val="26"/>
        </w:rPr>
        <w:t>откры</w:t>
      </w:r>
      <w:r>
        <w:rPr>
          <w:rFonts w:ascii="Times New Roman" w:hAnsi="Times New Roman"/>
          <w:sz w:val="26"/>
          <w:szCs w:val="26"/>
        </w:rPr>
        <w:t>то</w:t>
      </w:r>
      <w:r w:rsidRPr="009F6D20">
        <w:rPr>
          <w:rFonts w:ascii="Times New Roman" w:hAnsi="Times New Roman"/>
          <w:sz w:val="26"/>
          <w:szCs w:val="26"/>
        </w:rPr>
        <w:t xml:space="preserve"> выступлением Президента геологической службы  (ANGCM) Народной Демократической Республики Алжир  </w:t>
      </w:r>
      <w:r w:rsidRPr="009F6D20">
        <w:rPr>
          <w:rFonts w:ascii="Times New Roman" w:hAnsi="Times New Roman"/>
          <w:bCs/>
          <w:sz w:val="26"/>
          <w:szCs w:val="26"/>
        </w:rPr>
        <w:t xml:space="preserve">господина </w:t>
      </w:r>
      <w:r w:rsidRPr="009F6D20">
        <w:rPr>
          <w:rFonts w:ascii="Times New Roman" w:hAnsi="Times New Roman"/>
          <w:sz w:val="26"/>
          <w:szCs w:val="26"/>
        </w:rPr>
        <w:t xml:space="preserve"> </w:t>
      </w:r>
      <w:r w:rsidRPr="009F6D20">
        <w:rPr>
          <w:rFonts w:ascii="Times New Roman" w:hAnsi="Times New Roman"/>
          <w:b/>
          <w:sz w:val="26"/>
          <w:szCs w:val="26"/>
        </w:rPr>
        <w:t xml:space="preserve">Мохаммед </w:t>
      </w:r>
      <w:proofErr w:type="spellStart"/>
      <w:r w:rsidRPr="009F6D20">
        <w:rPr>
          <w:rFonts w:ascii="Times New Roman" w:hAnsi="Times New Roman"/>
          <w:b/>
          <w:sz w:val="26"/>
          <w:szCs w:val="26"/>
        </w:rPr>
        <w:t>Тахар</w:t>
      </w:r>
      <w:proofErr w:type="spellEnd"/>
      <w:r w:rsidRPr="009F6D20">
        <w:rPr>
          <w:rFonts w:ascii="Times New Roman" w:hAnsi="Times New Roman"/>
          <w:sz w:val="26"/>
          <w:szCs w:val="26"/>
        </w:rPr>
        <w:t>, который в своем   коротком сообщении поблагодарил организаторов мероприятия  и  осветил  работу ГС Алжира  в колониальный период,  ее настоящее и будущее.</w:t>
      </w:r>
    </w:p>
    <w:p w:rsidR="00C17030" w:rsidRPr="009F6D20" w:rsidRDefault="00C17030" w:rsidP="009F6D20">
      <w:pPr>
        <w:spacing w:after="0"/>
        <w:ind w:firstLine="540"/>
        <w:jc w:val="both"/>
        <w:rPr>
          <w:rFonts w:ascii="Times New Roman" w:hAnsi="Times New Roman"/>
          <w:sz w:val="26"/>
          <w:szCs w:val="26"/>
          <w:lang w:eastAsia="ru-RU"/>
        </w:rPr>
      </w:pPr>
      <w:r w:rsidRPr="009F6D20">
        <w:rPr>
          <w:rFonts w:ascii="Times New Roman" w:hAnsi="Times New Roman"/>
          <w:b/>
          <w:i/>
          <w:sz w:val="26"/>
          <w:szCs w:val="26"/>
          <w:lang w:eastAsia="ru-RU"/>
        </w:rPr>
        <w:lastRenderedPageBreak/>
        <w:t>«Глобальные тенденции EGS»</w:t>
      </w:r>
      <w:r w:rsidRPr="009F6D20">
        <w:rPr>
          <w:rFonts w:ascii="Times New Roman" w:hAnsi="Times New Roman"/>
          <w:sz w:val="26"/>
          <w:szCs w:val="26"/>
          <w:lang w:eastAsia="ru-RU"/>
        </w:rPr>
        <w:t xml:space="preserve"> стали темой сообщения, с которым выступил Генеральный секретарь Ассоциации </w:t>
      </w:r>
      <w:r w:rsidRPr="009F6D20">
        <w:rPr>
          <w:rFonts w:ascii="Times New Roman" w:hAnsi="Times New Roman"/>
          <w:b/>
          <w:sz w:val="26"/>
          <w:szCs w:val="26"/>
          <w:lang w:eastAsia="ru-RU"/>
        </w:rPr>
        <w:t xml:space="preserve">Лука </w:t>
      </w:r>
      <w:proofErr w:type="spellStart"/>
      <w:r w:rsidRPr="009F6D20">
        <w:rPr>
          <w:rFonts w:ascii="Times New Roman" w:hAnsi="Times New Roman"/>
          <w:b/>
          <w:sz w:val="26"/>
          <w:szCs w:val="26"/>
          <w:lang w:eastAsia="ru-RU"/>
        </w:rPr>
        <w:t>Димикелли</w:t>
      </w:r>
      <w:proofErr w:type="spellEnd"/>
      <w:r w:rsidRPr="009F6D20">
        <w:rPr>
          <w:rFonts w:ascii="Times New Roman" w:hAnsi="Times New Roman"/>
          <w:sz w:val="26"/>
          <w:szCs w:val="26"/>
          <w:lang w:eastAsia="ru-RU"/>
        </w:rPr>
        <w:t xml:space="preserve"> (соавтор - </w:t>
      </w:r>
      <w:proofErr w:type="spellStart"/>
      <w:r w:rsidRPr="009F6D20">
        <w:rPr>
          <w:rFonts w:ascii="Times New Roman" w:hAnsi="Times New Roman"/>
          <w:b/>
          <w:sz w:val="26"/>
          <w:szCs w:val="26"/>
          <w:lang w:eastAsia="ru-RU"/>
        </w:rPr>
        <w:t>Вуди</w:t>
      </w:r>
      <w:proofErr w:type="spellEnd"/>
      <w:r w:rsidRPr="009F6D20">
        <w:rPr>
          <w:rFonts w:ascii="Times New Roman" w:hAnsi="Times New Roman"/>
          <w:b/>
          <w:sz w:val="26"/>
          <w:szCs w:val="26"/>
          <w:lang w:eastAsia="ru-RU"/>
        </w:rPr>
        <w:t xml:space="preserve"> Хантер</w:t>
      </w:r>
      <w:r w:rsidRPr="009F6D20">
        <w:rPr>
          <w:rFonts w:ascii="Times New Roman" w:hAnsi="Times New Roman"/>
          <w:sz w:val="26"/>
          <w:szCs w:val="26"/>
          <w:lang w:eastAsia="ru-RU"/>
        </w:rPr>
        <w:t>). В докладе была представлена «статистика работ» EGS за 2012 год. Описаны вопросы, связанные с членством в Ассоциации (33 ГС),  изменениями в численности персонала и бюджета для всех стран EGS в 2011 и 2012 годах. На диаграммах для 2012 года было приведено соотношение различных источников финансирования (государственное, другие национальные фонды, ЕС, международные фонды, вливания от бизнес</w:t>
      </w:r>
      <w:r>
        <w:rPr>
          <w:rFonts w:ascii="Times New Roman" w:hAnsi="Times New Roman"/>
          <w:sz w:val="26"/>
          <w:szCs w:val="26"/>
          <w:lang w:eastAsia="ru-RU"/>
        </w:rPr>
        <w:t>-</w:t>
      </w:r>
      <w:r w:rsidRPr="009F6D20">
        <w:rPr>
          <w:rFonts w:ascii="Times New Roman" w:hAnsi="Times New Roman"/>
          <w:sz w:val="26"/>
          <w:szCs w:val="26"/>
          <w:lang w:eastAsia="ru-RU"/>
        </w:rPr>
        <w:t>структур) для разных стран, участвующих в EGS. К числу стран с наименьшей долей государственного (отечественного) финансирования относятся  (в порядке убывания этого вклада): Бельгия, Великобритания, Дания, Румыния, Франция, Польша и Словения. Наибольший вклад отечественного государственного финансирования отмечается для ГС Швейцарии, Кипра</w:t>
      </w:r>
      <w:r>
        <w:rPr>
          <w:rFonts w:ascii="Times New Roman" w:hAnsi="Times New Roman"/>
          <w:sz w:val="26"/>
          <w:szCs w:val="26"/>
          <w:lang w:eastAsia="ru-RU"/>
        </w:rPr>
        <w:t>,</w:t>
      </w:r>
      <w:r w:rsidRPr="009F6D20">
        <w:rPr>
          <w:rFonts w:ascii="Times New Roman" w:hAnsi="Times New Roman"/>
          <w:sz w:val="26"/>
          <w:szCs w:val="26"/>
          <w:lang w:eastAsia="ru-RU"/>
        </w:rPr>
        <w:t xml:space="preserve"> Украины и Люксембурга. За отчетный период отмечается: значительное сокращение сотрудников ГС для Греции, Португалии, Испании, Украины и существенное уменьшение бюджетного финансирования для Греции, Италии, Украины и Великобритании. Примечательно, что наибольшее внимание в работах Ассоциации геологических служб Европы по-прежнему уделяется вопросам охраны окружающей среды.</w:t>
      </w:r>
    </w:p>
    <w:p w:rsidR="00C17030" w:rsidRDefault="00C17030" w:rsidP="001A6A58">
      <w:pPr>
        <w:spacing w:after="0" w:line="240" w:lineRule="auto"/>
        <w:jc w:val="both"/>
        <w:rPr>
          <w:rFonts w:ascii="Times New Roman" w:hAnsi="Times New Roman"/>
          <w:sz w:val="24"/>
          <w:szCs w:val="24"/>
          <w:lang w:eastAsia="ru-RU"/>
        </w:rPr>
      </w:pPr>
    </w:p>
    <w:p w:rsidR="00C17030" w:rsidRPr="008770E9" w:rsidRDefault="00C17030" w:rsidP="008770E9">
      <w:pPr>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В докладе</w:t>
      </w:r>
      <w:r w:rsidRPr="008770E9">
        <w:rPr>
          <w:rFonts w:ascii="Times New Roman" w:hAnsi="Times New Roman"/>
          <w:b/>
          <w:sz w:val="26"/>
          <w:szCs w:val="26"/>
          <w:lang w:eastAsia="ru-RU"/>
        </w:rPr>
        <w:t xml:space="preserve"> </w:t>
      </w:r>
      <w:proofErr w:type="spellStart"/>
      <w:r w:rsidRPr="008770E9">
        <w:rPr>
          <w:rFonts w:ascii="Times New Roman" w:hAnsi="Times New Roman"/>
          <w:b/>
          <w:sz w:val="26"/>
          <w:szCs w:val="26"/>
          <w:lang w:eastAsia="ru-RU"/>
        </w:rPr>
        <w:t>К.Дельфини</w:t>
      </w:r>
      <w:proofErr w:type="spellEnd"/>
      <w:r w:rsidRPr="008770E9">
        <w:rPr>
          <w:rFonts w:ascii="Times New Roman" w:hAnsi="Times New Roman"/>
          <w:b/>
          <w:sz w:val="26"/>
          <w:szCs w:val="26"/>
          <w:lang w:eastAsia="ru-RU"/>
        </w:rPr>
        <w:t xml:space="preserve"> </w:t>
      </w:r>
      <w:r w:rsidRPr="008770E9">
        <w:rPr>
          <w:rFonts w:ascii="Times New Roman" w:hAnsi="Times New Roman"/>
          <w:sz w:val="26"/>
          <w:szCs w:val="26"/>
          <w:lang w:eastAsia="ru-RU"/>
        </w:rPr>
        <w:t>(EGS) особое внимание было уделено рекламной деятельности EGS, которая осуществляется  через публикации на специализированном веб</w:t>
      </w:r>
      <w:r>
        <w:rPr>
          <w:rFonts w:ascii="Times New Roman" w:hAnsi="Times New Roman"/>
          <w:sz w:val="26"/>
          <w:szCs w:val="26"/>
          <w:lang w:eastAsia="ru-RU"/>
        </w:rPr>
        <w:t>-</w:t>
      </w:r>
      <w:r w:rsidRPr="008770E9">
        <w:rPr>
          <w:rFonts w:ascii="Times New Roman" w:hAnsi="Times New Roman"/>
          <w:sz w:val="26"/>
          <w:szCs w:val="26"/>
          <w:lang w:eastAsia="ru-RU"/>
        </w:rPr>
        <w:t>сайте ассоциации, путем издания книг и брошюр геологического содержания, проведения доступных и интересных населению красочных шоу и специализированных мероприятий («Дни минералов», выставки геологической продукции и пр.)  Были перечислены основные мероприятия прошедшего времени (2012-2013 гг.) и готовящиеся в 2014</w:t>
      </w:r>
      <w:r w:rsidRPr="008770E9">
        <w:rPr>
          <w:sz w:val="26"/>
          <w:szCs w:val="26"/>
        </w:rPr>
        <w:t xml:space="preserve"> (</w:t>
      </w:r>
      <w:r w:rsidRPr="008770E9">
        <w:rPr>
          <w:rFonts w:ascii="Times New Roman" w:hAnsi="Times New Roman"/>
          <w:sz w:val="26"/>
          <w:szCs w:val="26"/>
        </w:rPr>
        <w:t>например</w:t>
      </w:r>
      <w:r w:rsidRPr="008770E9">
        <w:rPr>
          <w:sz w:val="26"/>
          <w:szCs w:val="26"/>
        </w:rPr>
        <w:t xml:space="preserve">, </w:t>
      </w:r>
      <w:r w:rsidRPr="008770E9">
        <w:rPr>
          <w:rFonts w:ascii="Times New Roman" w:hAnsi="Times New Roman"/>
          <w:kern w:val="24"/>
          <w:sz w:val="26"/>
          <w:szCs w:val="26"/>
          <w:lang w:val="en-US"/>
        </w:rPr>
        <w:t>GEO</w:t>
      </w:r>
      <w:r w:rsidRPr="008770E9">
        <w:rPr>
          <w:rFonts w:ascii="Times New Roman" w:hAnsi="Times New Roman"/>
          <w:kern w:val="24"/>
          <w:sz w:val="26"/>
          <w:szCs w:val="26"/>
        </w:rPr>
        <w:t>-</w:t>
      </w:r>
      <w:r w:rsidRPr="008770E9">
        <w:rPr>
          <w:rFonts w:ascii="Times New Roman" w:hAnsi="Times New Roman"/>
          <w:kern w:val="24"/>
          <w:sz w:val="26"/>
          <w:szCs w:val="26"/>
          <w:lang w:val="en-US"/>
        </w:rPr>
        <w:t>X</w:t>
      </w:r>
      <w:r w:rsidRPr="008770E9">
        <w:rPr>
          <w:rFonts w:ascii="Times New Roman" w:hAnsi="Times New Roman"/>
          <w:kern w:val="24"/>
          <w:sz w:val="26"/>
          <w:szCs w:val="26"/>
        </w:rPr>
        <w:t xml:space="preserve"> и </w:t>
      </w:r>
      <w:r w:rsidRPr="008770E9">
        <w:rPr>
          <w:rFonts w:ascii="Times New Roman" w:hAnsi="Times New Roman"/>
          <w:sz w:val="26"/>
          <w:szCs w:val="26"/>
          <w:lang w:eastAsia="ru-RU"/>
        </w:rPr>
        <w:t xml:space="preserve">Встреча на уровне министров ЕС, Женева </w:t>
      </w:r>
      <w:r w:rsidRPr="008770E9">
        <w:rPr>
          <w:rFonts w:ascii="Times New Roman" w:hAnsi="Times New Roman"/>
          <w:kern w:val="24"/>
          <w:sz w:val="26"/>
          <w:szCs w:val="26"/>
        </w:rPr>
        <w:t>2014 г.</w:t>
      </w:r>
      <w:r w:rsidRPr="008770E9">
        <w:rPr>
          <w:rFonts w:ascii="Times New Roman" w:hAnsi="Times New Roman"/>
          <w:sz w:val="26"/>
          <w:szCs w:val="26"/>
          <w:lang w:eastAsia="ru-RU"/>
        </w:rPr>
        <w:t>).</w:t>
      </w:r>
    </w:p>
    <w:p w:rsidR="00C17030" w:rsidRPr="008770E9" w:rsidRDefault="00C17030" w:rsidP="00E86A99">
      <w:pPr>
        <w:spacing w:after="0"/>
        <w:jc w:val="both"/>
        <w:rPr>
          <w:rFonts w:ascii="Times New Roman" w:hAnsi="Times New Roman"/>
          <w:sz w:val="26"/>
          <w:szCs w:val="26"/>
          <w:lang w:eastAsia="ru-RU"/>
        </w:rPr>
      </w:pPr>
    </w:p>
    <w:p w:rsidR="00C17030" w:rsidRPr="008770E9" w:rsidRDefault="00C17030" w:rsidP="008770E9">
      <w:pPr>
        <w:spacing w:after="0" w:line="240" w:lineRule="auto"/>
        <w:ind w:firstLine="540"/>
        <w:jc w:val="both"/>
        <w:rPr>
          <w:rFonts w:ascii="Times New Roman" w:hAnsi="Times New Roman"/>
          <w:sz w:val="26"/>
          <w:szCs w:val="26"/>
          <w:lang w:eastAsia="ru-RU"/>
        </w:rPr>
      </w:pPr>
      <w:r w:rsidRPr="008770E9">
        <w:rPr>
          <w:rFonts w:ascii="Times New Roman" w:hAnsi="Times New Roman"/>
          <w:sz w:val="26"/>
          <w:szCs w:val="26"/>
          <w:lang w:eastAsia="ru-RU"/>
        </w:rPr>
        <w:t>О планах проведения различных мероприятий, совещаний, встреч, проводимых  по уставной де</w:t>
      </w:r>
      <w:r>
        <w:rPr>
          <w:rFonts w:ascii="Times New Roman" w:hAnsi="Times New Roman"/>
          <w:sz w:val="26"/>
          <w:szCs w:val="26"/>
          <w:lang w:eastAsia="ru-RU"/>
        </w:rPr>
        <w:t>я</w:t>
      </w:r>
      <w:r w:rsidRPr="008770E9">
        <w:rPr>
          <w:rFonts w:ascii="Times New Roman" w:hAnsi="Times New Roman"/>
          <w:sz w:val="26"/>
          <w:szCs w:val="26"/>
          <w:lang w:eastAsia="ru-RU"/>
        </w:rPr>
        <w:t xml:space="preserve">тельности EGS в 2014 г. рассказал сотрудник по внешним связям EGS </w:t>
      </w:r>
      <w:proofErr w:type="spellStart"/>
      <w:r w:rsidRPr="008770E9">
        <w:rPr>
          <w:rFonts w:ascii="Times New Roman" w:hAnsi="Times New Roman"/>
          <w:b/>
          <w:sz w:val="26"/>
          <w:szCs w:val="26"/>
          <w:lang w:eastAsia="ru-RU"/>
        </w:rPr>
        <w:t>Вуди</w:t>
      </w:r>
      <w:proofErr w:type="spellEnd"/>
      <w:r w:rsidRPr="008770E9">
        <w:rPr>
          <w:rFonts w:ascii="Times New Roman" w:hAnsi="Times New Roman"/>
          <w:b/>
          <w:sz w:val="26"/>
          <w:szCs w:val="26"/>
          <w:lang w:eastAsia="ru-RU"/>
        </w:rPr>
        <w:t xml:space="preserve"> Хантер</w:t>
      </w:r>
      <w:r w:rsidRPr="008770E9">
        <w:rPr>
          <w:rFonts w:ascii="Times New Roman" w:hAnsi="Times New Roman"/>
          <w:sz w:val="26"/>
          <w:szCs w:val="26"/>
          <w:lang w:eastAsia="ru-RU"/>
        </w:rPr>
        <w:t>.</w:t>
      </w:r>
    </w:p>
    <w:p w:rsidR="00C17030" w:rsidRPr="008770E9" w:rsidRDefault="00C17030" w:rsidP="008770E9">
      <w:pPr>
        <w:spacing w:after="0"/>
        <w:jc w:val="both"/>
        <w:rPr>
          <w:rFonts w:ascii="Times New Roman" w:hAnsi="Times New Roman"/>
          <w:sz w:val="26"/>
          <w:szCs w:val="26"/>
          <w:lang w:eastAsia="ru-RU"/>
        </w:rPr>
      </w:pPr>
    </w:p>
    <w:p w:rsidR="00C17030" w:rsidRPr="008770E9" w:rsidRDefault="00C17030" w:rsidP="008770E9">
      <w:pPr>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 xml:space="preserve">В конце вечернего заседания Президент Исполнительного комитета EGS </w:t>
      </w:r>
      <w:r w:rsidRPr="008770E9">
        <w:rPr>
          <w:rFonts w:ascii="Times New Roman" w:hAnsi="Times New Roman"/>
          <w:b/>
          <w:sz w:val="26"/>
          <w:szCs w:val="26"/>
          <w:lang w:eastAsia="ru-RU"/>
        </w:rPr>
        <w:t xml:space="preserve">Март </w:t>
      </w:r>
      <w:proofErr w:type="spellStart"/>
      <w:r w:rsidRPr="008770E9">
        <w:rPr>
          <w:rFonts w:ascii="Times New Roman" w:hAnsi="Times New Roman"/>
          <w:b/>
          <w:sz w:val="26"/>
          <w:szCs w:val="26"/>
          <w:lang w:eastAsia="ru-RU"/>
        </w:rPr>
        <w:t>ван</w:t>
      </w:r>
      <w:proofErr w:type="spellEnd"/>
      <w:r w:rsidRPr="008770E9">
        <w:rPr>
          <w:rFonts w:ascii="Times New Roman" w:hAnsi="Times New Roman"/>
          <w:b/>
          <w:sz w:val="26"/>
          <w:szCs w:val="26"/>
          <w:lang w:eastAsia="ru-RU"/>
        </w:rPr>
        <w:t xml:space="preserve"> </w:t>
      </w:r>
      <w:proofErr w:type="spellStart"/>
      <w:r w:rsidRPr="008770E9">
        <w:rPr>
          <w:rFonts w:ascii="Times New Roman" w:hAnsi="Times New Roman"/>
          <w:b/>
          <w:sz w:val="26"/>
          <w:szCs w:val="26"/>
          <w:lang w:eastAsia="ru-RU"/>
        </w:rPr>
        <w:t>Брахт</w:t>
      </w:r>
      <w:proofErr w:type="spellEnd"/>
      <w:r w:rsidRPr="008770E9">
        <w:rPr>
          <w:rFonts w:ascii="Times New Roman" w:hAnsi="Times New Roman"/>
          <w:sz w:val="26"/>
          <w:szCs w:val="26"/>
          <w:lang w:eastAsia="ru-RU"/>
        </w:rPr>
        <w:t xml:space="preserve"> поблагодарил всех его участников за плодотворную работу, особенно отметив  творческий вклад Лука </w:t>
      </w:r>
      <w:proofErr w:type="spellStart"/>
      <w:r w:rsidRPr="008770E9">
        <w:rPr>
          <w:rFonts w:ascii="Times New Roman" w:hAnsi="Times New Roman"/>
          <w:sz w:val="26"/>
          <w:szCs w:val="26"/>
          <w:lang w:eastAsia="ru-RU"/>
        </w:rPr>
        <w:t>Димикелли</w:t>
      </w:r>
      <w:proofErr w:type="spellEnd"/>
      <w:r w:rsidRPr="008770E9">
        <w:rPr>
          <w:rFonts w:ascii="Times New Roman" w:hAnsi="Times New Roman"/>
          <w:sz w:val="26"/>
          <w:szCs w:val="26"/>
          <w:lang w:eastAsia="ru-RU"/>
        </w:rPr>
        <w:t xml:space="preserve"> и его команды (Клавдии и </w:t>
      </w:r>
      <w:proofErr w:type="spellStart"/>
      <w:r w:rsidRPr="008770E9">
        <w:rPr>
          <w:rFonts w:ascii="Times New Roman" w:hAnsi="Times New Roman"/>
          <w:sz w:val="26"/>
          <w:szCs w:val="26"/>
          <w:lang w:eastAsia="ru-RU"/>
        </w:rPr>
        <w:t>Вуди</w:t>
      </w:r>
      <w:proofErr w:type="spellEnd"/>
      <w:r w:rsidRPr="008770E9">
        <w:rPr>
          <w:rFonts w:ascii="Times New Roman" w:hAnsi="Times New Roman"/>
          <w:sz w:val="26"/>
          <w:szCs w:val="26"/>
          <w:lang w:eastAsia="ru-RU"/>
        </w:rPr>
        <w:t>) и большую организационную работу ВСЕГЕИ по подготовке мероприятия. Он сравнил EGS с «замечательным космическим кораблем, устремляющимся ввысь под управлением слаженной  интернациональной команды».</w:t>
      </w:r>
    </w:p>
    <w:p w:rsidR="00C17030" w:rsidRPr="008770E9" w:rsidRDefault="00C17030" w:rsidP="008770E9">
      <w:pPr>
        <w:jc w:val="both"/>
        <w:rPr>
          <w:rFonts w:ascii="Times New Roman" w:hAnsi="Times New Roman"/>
          <w:sz w:val="26"/>
          <w:szCs w:val="26"/>
          <w:lang w:eastAsia="ru-RU"/>
        </w:rPr>
      </w:pPr>
    </w:p>
    <w:p w:rsidR="00C17030" w:rsidRPr="008770E9" w:rsidRDefault="00C17030" w:rsidP="008770E9">
      <w:pPr>
        <w:ind w:firstLine="540"/>
        <w:jc w:val="both"/>
        <w:rPr>
          <w:rFonts w:ascii="Times New Roman" w:hAnsi="Times New Roman"/>
          <w:b/>
          <w:sz w:val="26"/>
          <w:szCs w:val="26"/>
        </w:rPr>
      </w:pPr>
      <w:r w:rsidRPr="008770E9">
        <w:rPr>
          <w:rFonts w:ascii="Times New Roman" w:hAnsi="Times New Roman"/>
          <w:b/>
          <w:sz w:val="26"/>
          <w:szCs w:val="26"/>
        </w:rPr>
        <w:t xml:space="preserve">2 октября 2013 г. состоялась конференция «Международные проекты по геологическому изучению и оценке минерально-сырьевого потенциала крупнейших регионов мира». </w:t>
      </w:r>
    </w:p>
    <w:p w:rsidR="00C17030" w:rsidRPr="008770E9" w:rsidRDefault="00C17030" w:rsidP="008770E9">
      <w:pPr>
        <w:ind w:firstLine="540"/>
        <w:jc w:val="both"/>
        <w:rPr>
          <w:rFonts w:ascii="Times New Roman" w:hAnsi="Times New Roman"/>
          <w:b/>
          <w:i/>
          <w:sz w:val="26"/>
          <w:szCs w:val="26"/>
        </w:rPr>
      </w:pPr>
      <w:proofErr w:type="spellStart"/>
      <w:r w:rsidRPr="008770E9">
        <w:rPr>
          <w:rFonts w:ascii="Times New Roman" w:hAnsi="Times New Roman"/>
          <w:b/>
          <w:i/>
          <w:sz w:val="26"/>
          <w:szCs w:val="26"/>
        </w:rPr>
        <w:t>Конвинеры</w:t>
      </w:r>
      <w:proofErr w:type="spellEnd"/>
      <w:r w:rsidRPr="008770E9">
        <w:rPr>
          <w:rFonts w:ascii="Times New Roman" w:hAnsi="Times New Roman"/>
          <w:b/>
          <w:i/>
          <w:sz w:val="26"/>
          <w:szCs w:val="26"/>
        </w:rPr>
        <w:t xml:space="preserve">: Андрей Морозов, Олег Петров, Лука </w:t>
      </w:r>
      <w:proofErr w:type="spellStart"/>
      <w:r w:rsidRPr="008770E9">
        <w:rPr>
          <w:rFonts w:ascii="Times New Roman" w:hAnsi="Times New Roman"/>
          <w:b/>
          <w:i/>
          <w:sz w:val="26"/>
          <w:szCs w:val="26"/>
        </w:rPr>
        <w:t>Димикелли</w:t>
      </w:r>
      <w:proofErr w:type="spellEnd"/>
    </w:p>
    <w:p w:rsidR="00C17030" w:rsidRDefault="00C17030" w:rsidP="008770E9">
      <w:pPr>
        <w:spacing w:after="0" w:line="240" w:lineRule="auto"/>
        <w:ind w:firstLine="540"/>
        <w:rPr>
          <w:rFonts w:ascii="Times New Roman" w:hAnsi="Times New Roman"/>
          <w:sz w:val="26"/>
          <w:szCs w:val="26"/>
          <w:lang w:eastAsia="ru-RU"/>
        </w:rPr>
      </w:pPr>
      <w:r>
        <w:rPr>
          <w:rFonts w:ascii="Times New Roman" w:hAnsi="Times New Roman"/>
          <w:sz w:val="26"/>
          <w:szCs w:val="26"/>
          <w:lang w:eastAsia="ru-RU"/>
        </w:rPr>
        <w:lastRenderedPageBreak/>
        <w:t>В рамках конференции были сделаны следующие доклады:</w:t>
      </w:r>
    </w:p>
    <w:p w:rsidR="00C17030" w:rsidRDefault="00C17030" w:rsidP="008770E9">
      <w:pPr>
        <w:spacing w:after="0" w:line="240" w:lineRule="auto"/>
        <w:ind w:firstLine="540"/>
        <w:rPr>
          <w:rFonts w:ascii="Times New Roman" w:hAnsi="Times New Roman"/>
          <w:sz w:val="26"/>
          <w:szCs w:val="26"/>
          <w:lang w:eastAsia="ru-RU"/>
        </w:rPr>
      </w:pPr>
    </w:p>
    <w:p w:rsidR="00C17030" w:rsidRPr="008770E9" w:rsidRDefault="00C17030" w:rsidP="008770E9">
      <w:pPr>
        <w:spacing w:after="0" w:line="240" w:lineRule="auto"/>
        <w:ind w:firstLine="540"/>
        <w:jc w:val="both"/>
        <w:rPr>
          <w:rFonts w:ascii="Times New Roman" w:hAnsi="Times New Roman"/>
          <w:b/>
          <w:i/>
          <w:sz w:val="26"/>
          <w:szCs w:val="26"/>
          <w:lang w:eastAsia="ru-RU"/>
        </w:rPr>
      </w:pPr>
      <w:r w:rsidRPr="008770E9">
        <w:rPr>
          <w:rFonts w:ascii="Times New Roman" w:hAnsi="Times New Roman"/>
          <w:b/>
          <w:i/>
          <w:sz w:val="26"/>
          <w:szCs w:val="26"/>
          <w:lang w:eastAsia="ru-RU"/>
        </w:rPr>
        <w:t>«Международное сотрудничество в рамках проектов по изучению геологического строения и минерально-сырьевого потенциала крупнейших регионов мира».</w:t>
      </w:r>
    </w:p>
    <w:p w:rsidR="00C17030" w:rsidRPr="008770E9" w:rsidRDefault="00C17030" w:rsidP="008770E9">
      <w:pPr>
        <w:spacing w:after="0" w:line="240" w:lineRule="auto"/>
        <w:ind w:firstLine="540"/>
        <w:jc w:val="both"/>
        <w:rPr>
          <w:rFonts w:ascii="Times New Roman" w:hAnsi="Times New Roman"/>
          <w:i/>
          <w:sz w:val="26"/>
          <w:szCs w:val="26"/>
          <w:lang w:eastAsia="ru-RU"/>
        </w:rPr>
      </w:pPr>
      <w:r w:rsidRPr="008770E9">
        <w:rPr>
          <w:rFonts w:ascii="Times New Roman" w:hAnsi="Times New Roman"/>
          <w:i/>
          <w:sz w:val="26"/>
          <w:szCs w:val="26"/>
          <w:u w:val="single"/>
          <w:lang w:eastAsia="ru-RU"/>
        </w:rPr>
        <w:t>Петров О.В.,</w:t>
      </w:r>
      <w:r w:rsidRPr="008770E9">
        <w:rPr>
          <w:rFonts w:ascii="Times New Roman" w:hAnsi="Times New Roman"/>
          <w:i/>
          <w:sz w:val="26"/>
          <w:szCs w:val="26"/>
          <w:lang w:eastAsia="ru-RU"/>
        </w:rPr>
        <w:t xml:space="preserve"> Морозов А.Ф.(Россия), Геологические службы Китая, Кореи, Монголии, Казахстана, США, Канады, Норвегии, Дании, Швеции, Германии</w:t>
      </w:r>
    </w:p>
    <w:p w:rsidR="00C17030" w:rsidRPr="008770E9" w:rsidRDefault="00C17030" w:rsidP="008770E9">
      <w:pPr>
        <w:spacing w:after="0" w:line="240" w:lineRule="auto"/>
        <w:ind w:firstLine="540"/>
        <w:rPr>
          <w:rFonts w:ascii="Times New Roman" w:hAnsi="Times New Roman"/>
          <w:i/>
          <w:sz w:val="26"/>
          <w:szCs w:val="26"/>
          <w:lang w:eastAsia="ru-RU"/>
        </w:rPr>
      </w:pPr>
    </w:p>
    <w:p w:rsidR="00C17030" w:rsidRPr="008770E9" w:rsidRDefault="00C17030" w:rsidP="008770E9">
      <w:pPr>
        <w:spacing w:after="0"/>
        <w:ind w:firstLine="540"/>
        <w:jc w:val="both"/>
        <w:rPr>
          <w:rFonts w:ascii="Times New Roman" w:hAnsi="Times New Roman"/>
          <w:sz w:val="26"/>
          <w:szCs w:val="26"/>
        </w:rPr>
      </w:pPr>
      <w:r w:rsidRPr="008770E9">
        <w:rPr>
          <w:rFonts w:ascii="Times New Roman" w:hAnsi="Times New Roman"/>
          <w:sz w:val="26"/>
          <w:szCs w:val="26"/>
          <w:lang w:eastAsia="ru-RU"/>
        </w:rPr>
        <w:t xml:space="preserve">Как отметил  О.В. Петров, «одним из важных направлений деятельности </w:t>
      </w:r>
      <w:proofErr w:type="spellStart"/>
      <w:r w:rsidRPr="008770E9">
        <w:rPr>
          <w:rFonts w:ascii="Times New Roman" w:hAnsi="Times New Roman"/>
          <w:sz w:val="26"/>
          <w:szCs w:val="26"/>
          <w:lang w:eastAsia="ru-RU"/>
        </w:rPr>
        <w:t>Роснедра</w:t>
      </w:r>
      <w:proofErr w:type="spellEnd"/>
      <w:r w:rsidRPr="008770E9">
        <w:rPr>
          <w:rFonts w:ascii="Times New Roman" w:hAnsi="Times New Roman"/>
          <w:sz w:val="26"/>
          <w:szCs w:val="26"/>
          <w:lang w:eastAsia="ru-RU"/>
        </w:rPr>
        <w:t xml:space="preserve"> в последнее десятилетие является участие в крупных международных геолого-картографических проектах, которые реализуются геологическими службами и национальными академиями наук более чем 30 стран при поддержке Комиссии по геологической карте мира при ЮНЕСКО. К числу этих проектов, </w:t>
      </w:r>
      <w:r w:rsidRPr="008770E9">
        <w:rPr>
          <w:b/>
          <w:bCs/>
          <w:sz w:val="26"/>
          <w:szCs w:val="26"/>
        </w:rPr>
        <w:t xml:space="preserve"> </w:t>
      </w:r>
      <w:r w:rsidRPr="008770E9">
        <w:rPr>
          <w:rFonts w:ascii="Times New Roman" w:hAnsi="Times New Roman"/>
          <w:bCs/>
          <w:sz w:val="26"/>
          <w:szCs w:val="26"/>
        </w:rPr>
        <w:t xml:space="preserve">охватывающих </w:t>
      </w:r>
      <w:r w:rsidRPr="008770E9">
        <w:rPr>
          <w:rFonts w:ascii="Times New Roman" w:hAnsi="Times New Roman"/>
          <w:sz w:val="26"/>
          <w:szCs w:val="26"/>
        </w:rPr>
        <w:t>большую часть Евразийского континента и Циркумполярную Арктику, относятся:</w:t>
      </w:r>
    </w:p>
    <w:p w:rsidR="00C17030" w:rsidRPr="008770E9" w:rsidRDefault="00C17030" w:rsidP="008770E9">
      <w:pPr>
        <w:tabs>
          <w:tab w:val="left" w:pos="567"/>
          <w:tab w:val="left" w:pos="900"/>
        </w:tabs>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w:t>
      </w:r>
      <w:r w:rsidRPr="008770E9">
        <w:rPr>
          <w:rFonts w:ascii="Times New Roman" w:hAnsi="Times New Roman"/>
          <w:sz w:val="26"/>
          <w:szCs w:val="26"/>
          <w:lang w:eastAsia="ru-RU"/>
        </w:rPr>
        <w:tab/>
        <w:t>проект «ГИС Атлас геологических карт России, стран СНГ и сопредельных г</w:t>
      </w:r>
      <w:r>
        <w:rPr>
          <w:rFonts w:ascii="Times New Roman" w:hAnsi="Times New Roman"/>
          <w:sz w:val="26"/>
          <w:szCs w:val="26"/>
          <w:lang w:eastAsia="ru-RU"/>
        </w:rPr>
        <w:t>осударств масштаба 1:2 500 000»;</w:t>
      </w:r>
      <w:r w:rsidRPr="008770E9">
        <w:rPr>
          <w:rFonts w:ascii="Times New Roman" w:hAnsi="Times New Roman"/>
          <w:sz w:val="26"/>
          <w:szCs w:val="26"/>
          <w:lang w:eastAsia="ru-RU"/>
        </w:rPr>
        <w:t xml:space="preserve"> </w:t>
      </w:r>
    </w:p>
    <w:p w:rsidR="00C17030" w:rsidRDefault="00C17030" w:rsidP="008770E9">
      <w:pPr>
        <w:tabs>
          <w:tab w:val="left" w:pos="567"/>
          <w:tab w:val="left" w:pos="900"/>
        </w:tabs>
        <w:spacing w:after="0"/>
        <w:ind w:firstLine="540"/>
        <w:jc w:val="both"/>
        <w:rPr>
          <w:rFonts w:ascii="Times New Roman" w:hAnsi="Times New Roman"/>
          <w:sz w:val="26"/>
          <w:szCs w:val="26"/>
        </w:rPr>
      </w:pPr>
      <w:r w:rsidRPr="008770E9">
        <w:rPr>
          <w:rFonts w:ascii="Times New Roman" w:hAnsi="Times New Roman"/>
          <w:sz w:val="26"/>
          <w:szCs w:val="26"/>
          <w:lang w:eastAsia="ru-RU"/>
        </w:rPr>
        <w:t>•</w:t>
      </w:r>
      <w:r w:rsidRPr="008770E9">
        <w:rPr>
          <w:rFonts w:ascii="Times New Roman" w:hAnsi="Times New Roman"/>
          <w:sz w:val="26"/>
          <w:szCs w:val="26"/>
          <w:lang w:eastAsia="ru-RU"/>
        </w:rPr>
        <w:tab/>
        <w:t xml:space="preserve">проект </w:t>
      </w:r>
      <w:r w:rsidRPr="00F5338C">
        <w:rPr>
          <w:rFonts w:ascii="Times New Roman" w:hAnsi="Times New Roman"/>
          <w:sz w:val="26"/>
          <w:szCs w:val="26"/>
        </w:rPr>
        <w:t>«Атлас геологических карт Северной, Центральной и Восточной Азии</w:t>
      </w:r>
      <w:r>
        <w:rPr>
          <w:rFonts w:ascii="Times New Roman" w:hAnsi="Times New Roman"/>
          <w:sz w:val="26"/>
          <w:szCs w:val="26"/>
        </w:rPr>
        <w:t xml:space="preserve"> масштаба 1:2 500 000</w:t>
      </w:r>
      <w:r w:rsidRPr="00F5338C">
        <w:rPr>
          <w:rFonts w:ascii="Times New Roman" w:hAnsi="Times New Roman"/>
          <w:sz w:val="26"/>
          <w:szCs w:val="26"/>
        </w:rPr>
        <w:t>»</w:t>
      </w:r>
      <w:r>
        <w:rPr>
          <w:rFonts w:ascii="Times New Roman" w:hAnsi="Times New Roman"/>
          <w:sz w:val="26"/>
          <w:szCs w:val="26"/>
        </w:rPr>
        <w:t>;</w:t>
      </w:r>
    </w:p>
    <w:p w:rsidR="00C17030" w:rsidRPr="008770E9" w:rsidRDefault="00C17030" w:rsidP="008770E9">
      <w:pPr>
        <w:tabs>
          <w:tab w:val="left" w:pos="567"/>
          <w:tab w:val="left" w:pos="900"/>
        </w:tabs>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w:t>
      </w:r>
      <w:r w:rsidRPr="008770E9">
        <w:rPr>
          <w:rFonts w:ascii="Times New Roman" w:hAnsi="Times New Roman"/>
          <w:sz w:val="26"/>
          <w:szCs w:val="26"/>
          <w:lang w:eastAsia="ru-RU"/>
        </w:rPr>
        <w:tab/>
        <w:t>проект «Геологическая карта Азии масштаба 1:5 000 000» (IGMA)</w:t>
      </w:r>
      <w:r>
        <w:rPr>
          <w:rFonts w:ascii="Times New Roman" w:hAnsi="Times New Roman"/>
          <w:sz w:val="26"/>
          <w:szCs w:val="26"/>
          <w:lang w:eastAsia="ru-RU"/>
        </w:rPr>
        <w:t>;</w:t>
      </w:r>
    </w:p>
    <w:p w:rsidR="00C17030" w:rsidRPr="008770E9" w:rsidRDefault="00C17030" w:rsidP="008770E9">
      <w:pPr>
        <w:tabs>
          <w:tab w:val="left" w:pos="567"/>
          <w:tab w:val="left" w:pos="900"/>
        </w:tabs>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w:t>
      </w:r>
      <w:r w:rsidRPr="008770E9">
        <w:rPr>
          <w:rFonts w:ascii="Times New Roman" w:hAnsi="Times New Roman"/>
          <w:sz w:val="26"/>
          <w:szCs w:val="26"/>
          <w:lang w:eastAsia="ru-RU"/>
        </w:rPr>
        <w:tab/>
        <w:t>проект «Атлас геологических карт Циркумполярной Арктики масштаба 1:5000 000».</w:t>
      </w:r>
    </w:p>
    <w:p w:rsidR="00C17030" w:rsidRDefault="00C17030" w:rsidP="008770E9">
      <w:pPr>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 xml:space="preserve">Эти проекты, как подчеркнул докладчик, «нацелены на создание атласов сводных карт геологического содержания для крупных блоков земной коры и трансграничных территорий соседних государств, а карты охватывают целые континенты, включая зоны перехода континент-океан, шельфовые и глубоководные океанические окраины». Докладчик охарактеризовал сущность перечисленных выше проектов,  осветил историю их создания и  вклад в их реализацию конкретных стран, возможные пути их развития (совершенствования).   </w:t>
      </w:r>
    </w:p>
    <w:p w:rsidR="00C17030" w:rsidRPr="008770E9" w:rsidRDefault="00C17030" w:rsidP="008770E9">
      <w:pPr>
        <w:spacing w:after="0"/>
        <w:ind w:firstLine="540"/>
        <w:jc w:val="both"/>
        <w:rPr>
          <w:rFonts w:ascii="Times New Roman" w:hAnsi="Times New Roman"/>
          <w:color w:val="FF0000"/>
          <w:sz w:val="26"/>
          <w:szCs w:val="26"/>
          <w:lang w:eastAsia="ru-RU"/>
        </w:rPr>
      </w:pPr>
      <w:r w:rsidRPr="008770E9">
        <w:rPr>
          <w:rFonts w:ascii="Times New Roman" w:hAnsi="Times New Roman"/>
          <w:sz w:val="26"/>
          <w:szCs w:val="26"/>
          <w:lang w:eastAsia="ru-RU"/>
        </w:rPr>
        <w:t xml:space="preserve">Он особо отметил важность научных  результатов экспедиции «Арктика-2012», в которой приняли участие учёные из </w:t>
      </w:r>
      <w:proofErr w:type="spellStart"/>
      <w:r w:rsidRPr="008770E9">
        <w:rPr>
          <w:rFonts w:ascii="Times New Roman" w:hAnsi="Times New Roman"/>
          <w:sz w:val="26"/>
          <w:szCs w:val="26"/>
          <w:lang w:eastAsia="ru-RU"/>
        </w:rPr>
        <w:t>Севморгео</w:t>
      </w:r>
      <w:proofErr w:type="spellEnd"/>
      <w:r w:rsidRPr="008770E9">
        <w:rPr>
          <w:rFonts w:ascii="Times New Roman" w:hAnsi="Times New Roman"/>
          <w:sz w:val="26"/>
          <w:szCs w:val="26"/>
          <w:lang w:eastAsia="ru-RU"/>
        </w:rPr>
        <w:t xml:space="preserve">, </w:t>
      </w:r>
      <w:proofErr w:type="spellStart"/>
      <w:r w:rsidRPr="008770E9">
        <w:rPr>
          <w:rFonts w:ascii="Times New Roman" w:hAnsi="Times New Roman"/>
          <w:sz w:val="26"/>
          <w:szCs w:val="26"/>
          <w:lang w:eastAsia="ru-RU"/>
        </w:rPr>
        <w:t>ВНИИОкеангеологии</w:t>
      </w:r>
      <w:proofErr w:type="spellEnd"/>
      <w:r w:rsidRPr="008770E9">
        <w:rPr>
          <w:rFonts w:ascii="Times New Roman" w:hAnsi="Times New Roman"/>
          <w:sz w:val="26"/>
          <w:szCs w:val="26"/>
          <w:lang w:eastAsia="ru-RU"/>
        </w:rPr>
        <w:t xml:space="preserve">, ВСЕГЕИ и ИМГРЭ. О.В. Петров подчеркнул, что «новые геологические, геофизические и геохронологические данные, полученные в ходе экспедиции «Арктика-2012», свидетельствуют в пользу того, что поднятие Менделеева, как и хребет Ломоносова, принадлежат глубоко погружённой материковой окраине Евразии и находятся в тесной взаимосвязи с прилегающими структурами островной и материковой суши. Российской стороной установлен тесный контакт со специалистами из Дании, Канады и США, которые участвуют в национальных программах по обоснованию внешней границы континентального шельфа в Арктике. Ежегодно проводятся рабочие встречи, на которых мы обмениваемся новыми материалами по этой проблеме. Этот проект будет способствовать выработке общей позиции </w:t>
      </w:r>
      <w:proofErr w:type="spellStart"/>
      <w:r w:rsidRPr="008770E9">
        <w:rPr>
          <w:rFonts w:ascii="Times New Roman" w:hAnsi="Times New Roman"/>
          <w:sz w:val="26"/>
          <w:szCs w:val="26"/>
          <w:lang w:eastAsia="ru-RU"/>
        </w:rPr>
        <w:t>приарктических</w:t>
      </w:r>
      <w:proofErr w:type="spellEnd"/>
      <w:r w:rsidRPr="008770E9">
        <w:rPr>
          <w:rFonts w:ascii="Times New Roman" w:hAnsi="Times New Roman"/>
          <w:sz w:val="26"/>
          <w:szCs w:val="26"/>
          <w:lang w:eastAsia="ru-RU"/>
        </w:rPr>
        <w:t xml:space="preserve"> стран по проблеме делимитации внешней границы континентального шельфа в Арктическом бассейне».</w:t>
      </w:r>
    </w:p>
    <w:p w:rsidR="00C17030" w:rsidRPr="008770E9" w:rsidRDefault="00C17030" w:rsidP="008770E9">
      <w:pPr>
        <w:tabs>
          <w:tab w:val="left" w:pos="0"/>
        </w:tabs>
        <w:spacing w:after="0"/>
        <w:ind w:firstLine="540"/>
        <w:jc w:val="both"/>
        <w:rPr>
          <w:rFonts w:ascii="Times New Roman" w:hAnsi="Times New Roman"/>
          <w:b/>
          <w:sz w:val="26"/>
          <w:szCs w:val="26"/>
          <w:lang w:eastAsia="ru-RU"/>
        </w:rPr>
      </w:pPr>
      <w:r w:rsidRPr="008770E9">
        <w:rPr>
          <w:rFonts w:ascii="Times New Roman" w:hAnsi="Times New Roman"/>
          <w:sz w:val="26"/>
          <w:szCs w:val="26"/>
          <w:lang w:eastAsia="ru-RU"/>
        </w:rPr>
        <w:t xml:space="preserve">Завершая свое выступление О.В. Петров  отметил, что результаты работ по международным проектам свидетельствуют, что в условиях глобализации мировой </w:t>
      </w:r>
      <w:r w:rsidRPr="008770E9">
        <w:rPr>
          <w:rFonts w:ascii="Times New Roman" w:hAnsi="Times New Roman"/>
          <w:sz w:val="26"/>
          <w:szCs w:val="26"/>
          <w:lang w:eastAsia="ru-RU"/>
        </w:rPr>
        <w:lastRenderedPageBreak/>
        <w:t xml:space="preserve">экономики, «границы» между национальными школами геологической картографии фактически стираются. На основе реализации крупных международных проектов происходит интеграция этих школ и формируется </w:t>
      </w:r>
      <w:r w:rsidRPr="008770E9">
        <w:rPr>
          <w:rFonts w:ascii="Times New Roman" w:hAnsi="Times New Roman"/>
          <w:i/>
          <w:sz w:val="26"/>
          <w:szCs w:val="26"/>
          <w:lang w:eastAsia="ru-RU"/>
        </w:rPr>
        <w:t xml:space="preserve">новая научная школа геологической картографии </w:t>
      </w:r>
      <w:r w:rsidRPr="008770E9">
        <w:rPr>
          <w:rFonts w:ascii="Times New Roman" w:hAnsi="Times New Roman"/>
          <w:sz w:val="26"/>
          <w:szCs w:val="26"/>
          <w:lang w:eastAsia="ru-RU"/>
        </w:rPr>
        <w:t>как ответ на требования времени</w:t>
      </w:r>
      <w:r w:rsidRPr="008770E9">
        <w:rPr>
          <w:rFonts w:ascii="Times New Roman" w:hAnsi="Times New Roman"/>
          <w:b/>
          <w:i/>
          <w:sz w:val="26"/>
          <w:szCs w:val="26"/>
          <w:lang w:eastAsia="ru-RU"/>
        </w:rPr>
        <w:t>.</w:t>
      </w:r>
      <w:r w:rsidRPr="008770E9">
        <w:rPr>
          <w:rFonts w:ascii="Times New Roman" w:hAnsi="Times New Roman"/>
          <w:b/>
          <w:sz w:val="26"/>
          <w:szCs w:val="26"/>
          <w:lang w:eastAsia="ru-RU"/>
        </w:rPr>
        <w:t xml:space="preserve"> </w:t>
      </w:r>
    </w:p>
    <w:p w:rsidR="00C17030" w:rsidRPr="008770E9" w:rsidRDefault="00C17030" w:rsidP="008770E9">
      <w:pPr>
        <w:shd w:val="clear" w:color="auto" w:fill="FFFFFF"/>
        <w:tabs>
          <w:tab w:val="left" w:pos="7655"/>
          <w:tab w:val="left" w:pos="9639"/>
        </w:tabs>
        <w:spacing w:after="0"/>
        <w:ind w:right="112" w:firstLine="540"/>
        <w:jc w:val="both"/>
        <w:rPr>
          <w:rFonts w:ascii="Times New Roman" w:hAnsi="Times New Roman"/>
          <w:sz w:val="26"/>
          <w:szCs w:val="26"/>
          <w:lang w:eastAsia="ru-RU"/>
        </w:rPr>
      </w:pPr>
      <w:r w:rsidRPr="008770E9">
        <w:rPr>
          <w:rFonts w:ascii="Times New Roman" w:hAnsi="Times New Roman"/>
          <w:sz w:val="26"/>
          <w:szCs w:val="26"/>
          <w:lang w:eastAsia="ru-RU"/>
        </w:rPr>
        <w:t xml:space="preserve">«Эта новая научная школа геологической картографии отражает мировые тенденции перехода на трехмерное геологическое картирование и обеспечивает корреляцию в единой легенде разнообразных геологических структур и обстановок древних </w:t>
      </w:r>
      <w:proofErr w:type="spellStart"/>
      <w:r w:rsidRPr="008770E9">
        <w:rPr>
          <w:rFonts w:ascii="Times New Roman" w:hAnsi="Times New Roman"/>
          <w:sz w:val="26"/>
          <w:szCs w:val="26"/>
          <w:lang w:eastAsia="ru-RU"/>
        </w:rPr>
        <w:t>кратонов</w:t>
      </w:r>
      <w:proofErr w:type="spellEnd"/>
      <w:r w:rsidRPr="008770E9">
        <w:rPr>
          <w:rFonts w:ascii="Times New Roman" w:hAnsi="Times New Roman"/>
          <w:sz w:val="26"/>
          <w:szCs w:val="26"/>
          <w:lang w:eastAsia="ru-RU"/>
        </w:rPr>
        <w:t xml:space="preserve">, зон перехода континент-океан с молодыми океаническими структурами. Она базируется на современных интернет-технологиях сбора, хранения и обработки геологической, геофизической и </w:t>
      </w:r>
      <w:proofErr w:type="spellStart"/>
      <w:r w:rsidRPr="008770E9">
        <w:rPr>
          <w:rFonts w:ascii="Times New Roman" w:hAnsi="Times New Roman"/>
          <w:sz w:val="26"/>
          <w:szCs w:val="26"/>
          <w:lang w:eastAsia="ru-RU"/>
        </w:rPr>
        <w:t>космогеологической</w:t>
      </w:r>
      <w:proofErr w:type="spellEnd"/>
      <w:r w:rsidRPr="008770E9">
        <w:rPr>
          <w:rFonts w:ascii="Times New Roman" w:hAnsi="Times New Roman"/>
          <w:sz w:val="26"/>
          <w:szCs w:val="26"/>
          <w:lang w:eastAsia="ru-RU"/>
        </w:rPr>
        <w:t xml:space="preserve"> информации.</w:t>
      </w:r>
    </w:p>
    <w:p w:rsidR="00C17030" w:rsidRPr="008770E9" w:rsidRDefault="00C17030" w:rsidP="008770E9">
      <w:pPr>
        <w:tabs>
          <w:tab w:val="left" w:pos="540"/>
        </w:tabs>
        <w:spacing w:after="0"/>
        <w:ind w:firstLine="540"/>
        <w:jc w:val="both"/>
        <w:rPr>
          <w:rFonts w:ascii="Times New Roman" w:hAnsi="Times New Roman"/>
          <w:sz w:val="26"/>
          <w:szCs w:val="26"/>
          <w:lang w:eastAsia="ru-RU"/>
        </w:rPr>
      </w:pPr>
      <w:r w:rsidRPr="008770E9">
        <w:rPr>
          <w:rFonts w:ascii="Times New Roman" w:hAnsi="Times New Roman"/>
          <w:sz w:val="26"/>
          <w:szCs w:val="26"/>
          <w:lang w:eastAsia="ru-RU"/>
        </w:rPr>
        <w:t xml:space="preserve">В будущем она будет способствовать еще большему сближению национальных научных школ, дальнейшему развитию интеграционных процессов между геологическими службами и национальными академиями наук в рамках крупных международных проектов, широкому обмену молодыми специалистами и усилению роли международных геологических комиссий, координирующих эту работу». </w:t>
      </w:r>
    </w:p>
    <w:p w:rsidR="00C17030" w:rsidRPr="008770E9" w:rsidRDefault="00C17030" w:rsidP="008770E9">
      <w:pPr>
        <w:tabs>
          <w:tab w:val="left" w:pos="540"/>
        </w:tabs>
        <w:spacing w:after="0"/>
        <w:ind w:firstLine="540"/>
        <w:jc w:val="both"/>
        <w:rPr>
          <w:rFonts w:ascii="Times New Roman" w:hAnsi="Times New Roman"/>
          <w:sz w:val="26"/>
          <w:szCs w:val="26"/>
          <w:lang w:eastAsia="ru-RU"/>
        </w:rPr>
      </w:pPr>
    </w:p>
    <w:p w:rsidR="00C17030" w:rsidRPr="00752CE5" w:rsidRDefault="00C17030" w:rsidP="008770E9">
      <w:pPr>
        <w:spacing w:after="0"/>
        <w:ind w:firstLine="540"/>
        <w:rPr>
          <w:rFonts w:ascii="Times New Roman" w:hAnsi="Times New Roman"/>
          <w:b/>
          <w:i/>
          <w:sz w:val="26"/>
          <w:szCs w:val="26"/>
          <w:lang w:eastAsia="ru-RU"/>
        </w:rPr>
      </w:pPr>
      <w:r w:rsidRPr="00752CE5">
        <w:rPr>
          <w:rFonts w:ascii="Times New Roman" w:hAnsi="Times New Roman"/>
          <w:b/>
          <w:i/>
          <w:sz w:val="26"/>
          <w:szCs w:val="26"/>
          <w:lang w:eastAsia="ru-RU"/>
        </w:rPr>
        <w:t xml:space="preserve">«Объединяя Арктику – Атлас геологических карт Циркумполярной Арктики». </w:t>
      </w:r>
    </w:p>
    <w:p w:rsidR="00C17030" w:rsidRPr="00752CE5" w:rsidRDefault="00C17030" w:rsidP="008770E9">
      <w:pPr>
        <w:tabs>
          <w:tab w:val="left" w:pos="540"/>
        </w:tabs>
        <w:spacing w:after="0"/>
        <w:ind w:firstLine="720"/>
        <w:jc w:val="both"/>
        <w:rPr>
          <w:rFonts w:ascii="Times New Roman" w:hAnsi="Times New Roman"/>
          <w:i/>
          <w:sz w:val="26"/>
          <w:szCs w:val="26"/>
          <w:lang w:eastAsia="ru-RU"/>
        </w:rPr>
      </w:pPr>
      <w:proofErr w:type="spellStart"/>
      <w:r w:rsidRPr="00752CE5">
        <w:rPr>
          <w:rFonts w:ascii="Times New Roman" w:hAnsi="Times New Roman"/>
          <w:i/>
          <w:sz w:val="26"/>
          <w:szCs w:val="26"/>
          <w:u w:val="single"/>
          <w:lang w:eastAsia="ru-RU"/>
        </w:rPr>
        <w:t>Мортен</w:t>
      </w:r>
      <w:proofErr w:type="spellEnd"/>
      <w:r w:rsidRPr="00752CE5">
        <w:rPr>
          <w:rFonts w:ascii="Times New Roman" w:hAnsi="Times New Roman"/>
          <w:i/>
          <w:sz w:val="26"/>
          <w:szCs w:val="26"/>
          <w:u w:val="single"/>
          <w:lang w:eastAsia="ru-RU"/>
        </w:rPr>
        <w:t xml:space="preserve"> </w:t>
      </w:r>
      <w:proofErr w:type="spellStart"/>
      <w:r w:rsidRPr="00752CE5">
        <w:rPr>
          <w:rFonts w:ascii="Times New Roman" w:hAnsi="Times New Roman"/>
          <w:i/>
          <w:sz w:val="26"/>
          <w:szCs w:val="26"/>
          <w:u w:val="single"/>
          <w:lang w:eastAsia="ru-RU"/>
        </w:rPr>
        <w:t>Смелрор</w:t>
      </w:r>
      <w:proofErr w:type="spellEnd"/>
      <w:r w:rsidRPr="00752CE5">
        <w:rPr>
          <w:rFonts w:ascii="Times New Roman" w:hAnsi="Times New Roman"/>
          <w:i/>
          <w:sz w:val="26"/>
          <w:szCs w:val="26"/>
          <w:lang w:eastAsia="ru-RU"/>
        </w:rPr>
        <w:t xml:space="preserve">,  Генеральный директор ГС Норвегии (NGU), Петров О.В. генеральный директор ВСЕГЕИ, Россия </w:t>
      </w:r>
      <w:r w:rsidRPr="00752CE5">
        <w:rPr>
          <w:rFonts w:ascii="Times New Roman" w:hAnsi="Times New Roman"/>
          <w:i/>
          <w:sz w:val="26"/>
          <w:szCs w:val="26"/>
          <w:lang w:eastAsia="ru-RU"/>
        </w:rPr>
        <w:noBreakHyphen/>
        <w:t xml:space="preserve"> от имени геологических служб Канады, Дании/Гренландии, Финляндии, Швеции, России, Норвегии и США</w:t>
      </w:r>
      <w:r>
        <w:rPr>
          <w:rFonts w:ascii="Times New Roman" w:hAnsi="Times New Roman"/>
          <w:i/>
          <w:sz w:val="26"/>
          <w:szCs w:val="26"/>
          <w:lang w:eastAsia="ru-RU"/>
        </w:rPr>
        <w:t>.</w:t>
      </w:r>
    </w:p>
    <w:p w:rsidR="00C17030" w:rsidRPr="008770E9" w:rsidRDefault="00C17030" w:rsidP="00752CE5">
      <w:pPr>
        <w:ind w:firstLine="540"/>
        <w:jc w:val="both"/>
        <w:rPr>
          <w:rFonts w:ascii="Times New Roman" w:hAnsi="Times New Roman"/>
          <w:sz w:val="26"/>
          <w:szCs w:val="26"/>
        </w:rPr>
      </w:pPr>
      <w:r w:rsidRPr="008770E9">
        <w:rPr>
          <w:rFonts w:ascii="Times New Roman" w:hAnsi="Times New Roman"/>
          <w:sz w:val="26"/>
          <w:szCs w:val="26"/>
          <w:lang w:eastAsia="ru-RU"/>
        </w:rPr>
        <w:t xml:space="preserve">В своем сообщении </w:t>
      </w:r>
      <w:proofErr w:type="spellStart"/>
      <w:r w:rsidRPr="008770E9">
        <w:rPr>
          <w:rFonts w:ascii="Times New Roman" w:hAnsi="Times New Roman"/>
          <w:sz w:val="26"/>
          <w:szCs w:val="26"/>
          <w:lang w:eastAsia="ru-RU"/>
        </w:rPr>
        <w:t>Мортен</w:t>
      </w:r>
      <w:proofErr w:type="spellEnd"/>
      <w:r w:rsidRPr="008770E9">
        <w:rPr>
          <w:rFonts w:ascii="Times New Roman" w:hAnsi="Times New Roman"/>
          <w:sz w:val="26"/>
          <w:szCs w:val="26"/>
          <w:lang w:eastAsia="ru-RU"/>
        </w:rPr>
        <w:t xml:space="preserve"> </w:t>
      </w:r>
      <w:proofErr w:type="spellStart"/>
      <w:r w:rsidRPr="008770E9">
        <w:rPr>
          <w:rFonts w:ascii="Times New Roman" w:hAnsi="Times New Roman"/>
          <w:sz w:val="26"/>
          <w:szCs w:val="26"/>
          <w:lang w:eastAsia="ru-RU"/>
        </w:rPr>
        <w:t>Смелрор</w:t>
      </w:r>
      <w:proofErr w:type="spellEnd"/>
      <w:r w:rsidRPr="008770E9">
        <w:rPr>
          <w:rFonts w:ascii="Times New Roman" w:hAnsi="Times New Roman"/>
          <w:sz w:val="26"/>
          <w:szCs w:val="26"/>
          <w:lang w:eastAsia="ru-RU"/>
        </w:rPr>
        <w:t xml:space="preserve"> рассказал об истории и плодах международного сотрудничества геологов разных стран  в создании Атласа геологических карт Циркумполярной Арктики масштаба 5М. Он отметил, что этот «высокоширотный» проект, который являет собой </w:t>
      </w:r>
      <w:r w:rsidRPr="008770E9">
        <w:rPr>
          <w:rFonts w:ascii="Times New Roman" w:hAnsi="Times New Roman"/>
          <w:sz w:val="26"/>
          <w:szCs w:val="26"/>
        </w:rPr>
        <w:t xml:space="preserve">новый этап в картографическом обобщении геологических и геофизических данных, собранных в последнее десятилетие на территории Арктики, </w:t>
      </w:r>
      <w:r w:rsidRPr="008770E9">
        <w:rPr>
          <w:rFonts w:ascii="Times New Roman" w:hAnsi="Times New Roman"/>
          <w:sz w:val="26"/>
          <w:szCs w:val="26"/>
          <w:lang w:eastAsia="ru-RU"/>
        </w:rPr>
        <w:t xml:space="preserve"> был инициирован Минприроды Российской Федерации. Он  выполняется </w:t>
      </w:r>
      <w:r w:rsidRPr="008770E9">
        <w:rPr>
          <w:rFonts w:ascii="Times New Roman" w:hAnsi="Times New Roman"/>
          <w:sz w:val="26"/>
          <w:szCs w:val="26"/>
        </w:rPr>
        <w:t>геологическими службами арктических государств: России, Канады, США, Норвегии, Дании, Швеции и Германии при активной поддержке Комиссии по геологической карте Мира (CGMW) при ЮНЕСКО. Вклад государств-участников   в создание отдельных  карт этого проекта различен. Так, подготовленные к 2008 году,  карты аномального магнитного и гравитационного полей выполнялись под эгидой Норвежской стороны, Канада создавала (2008-2010 гг.) Геологическую, а Россия (2012</w:t>
      </w:r>
      <w:r>
        <w:rPr>
          <w:rFonts w:ascii="Times New Roman" w:hAnsi="Times New Roman"/>
          <w:sz w:val="26"/>
          <w:szCs w:val="26"/>
        </w:rPr>
        <w:t xml:space="preserve"> </w:t>
      </w:r>
      <w:r w:rsidRPr="008770E9">
        <w:rPr>
          <w:rFonts w:ascii="Times New Roman" w:hAnsi="Times New Roman"/>
          <w:sz w:val="26"/>
          <w:szCs w:val="26"/>
        </w:rPr>
        <w:t>г</w:t>
      </w:r>
      <w:r>
        <w:rPr>
          <w:rFonts w:ascii="Times New Roman" w:hAnsi="Times New Roman"/>
          <w:sz w:val="26"/>
          <w:szCs w:val="26"/>
        </w:rPr>
        <w:t>.</w:t>
      </w:r>
      <w:r w:rsidRPr="008770E9">
        <w:rPr>
          <w:rFonts w:ascii="Times New Roman" w:hAnsi="Times New Roman"/>
          <w:sz w:val="26"/>
          <w:szCs w:val="26"/>
        </w:rPr>
        <w:t>) – Тектоническую Карты (</w:t>
      </w:r>
      <w:proofErr w:type="spellStart"/>
      <w:r w:rsidRPr="008770E9">
        <w:rPr>
          <w:rFonts w:ascii="Times New Roman" w:hAnsi="Times New Roman"/>
          <w:sz w:val="26"/>
          <w:szCs w:val="26"/>
        </w:rPr>
        <w:t>TeMAr</w:t>
      </w:r>
      <w:proofErr w:type="spellEnd"/>
      <w:r w:rsidRPr="008770E9">
        <w:rPr>
          <w:rFonts w:ascii="Times New Roman" w:hAnsi="Times New Roman"/>
          <w:sz w:val="26"/>
          <w:szCs w:val="26"/>
        </w:rPr>
        <w:t xml:space="preserve">). Выполнение этого проекта потребовало долговременной интеграции усилий геологов стран-исполнителей. Рабочие совещания,  на которых обсуждались многочисленные вопросы, возникающие  при реализации проекта, состоялись в 2004-2011 гг. в Калгари, </w:t>
      </w:r>
      <w:proofErr w:type="spellStart"/>
      <w:r w:rsidRPr="008770E9">
        <w:rPr>
          <w:rFonts w:ascii="Times New Roman" w:hAnsi="Times New Roman"/>
          <w:sz w:val="26"/>
          <w:szCs w:val="26"/>
        </w:rPr>
        <w:t>Анкоридже</w:t>
      </w:r>
      <w:proofErr w:type="spellEnd"/>
      <w:r w:rsidRPr="008770E9">
        <w:rPr>
          <w:rFonts w:ascii="Times New Roman" w:hAnsi="Times New Roman"/>
          <w:sz w:val="26"/>
          <w:szCs w:val="26"/>
        </w:rPr>
        <w:t xml:space="preserve">, </w:t>
      </w:r>
      <w:proofErr w:type="spellStart"/>
      <w:r w:rsidRPr="008770E9">
        <w:rPr>
          <w:rFonts w:ascii="Times New Roman" w:hAnsi="Times New Roman"/>
          <w:sz w:val="26"/>
          <w:szCs w:val="26"/>
        </w:rPr>
        <w:t>Тромсё</w:t>
      </w:r>
      <w:proofErr w:type="spellEnd"/>
      <w:r w:rsidRPr="008770E9">
        <w:rPr>
          <w:rFonts w:ascii="Times New Roman" w:hAnsi="Times New Roman"/>
          <w:sz w:val="26"/>
          <w:szCs w:val="26"/>
        </w:rPr>
        <w:t xml:space="preserve">, </w:t>
      </w:r>
      <w:proofErr w:type="spellStart"/>
      <w:r w:rsidRPr="008770E9">
        <w:rPr>
          <w:rFonts w:ascii="Times New Roman" w:hAnsi="Times New Roman"/>
          <w:sz w:val="26"/>
          <w:szCs w:val="26"/>
        </w:rPr>
        <w:t>Тронхейме</w:t>
      </w:r>
      <w:proofErr w:type="spellEnd"/>
      <w:r w:rsidRPr="008770E9">
        <w:rPr>
          <w:rFonts w:ascii="Times New Roman" w:hAnsi="Times New Roman"/>
          <w:sz w:val="26"/>
          <w:szCs w:val="26"/>
        </w:rPr>
        <w:t>, Париже и Санкт-Петербурге.</w:t>
      </w:r>
    </w:p>
    <w:p w:rsidR="00C17030" w:rsidRPr="008770E9" w:rsidRDefault="00C17030" w:rsidP="00752CE5">
      <w:pPr>
        <w:ind w:firstLine="540"/>
        <w:jc w:val="both"/>
        <w:rPr>
          <w:rFonts w:ascii="Times New Roman" w:hAnsi="Times New Roman"/>
          <w:sz w:val="26"/>
          <w:szCs w:val="26"/>
        </w:rPr>
      </w:pPr>
      <w:r w:rsidRPr="008770E9">
        <w:rPr>
          <w:rFonts w:ascii="Times New Roman" w:hAnsi="Times New Roman"/>
          <w:sz w:val="26"/>
          <w:szCs w:val="26"/>
        </w:rPr>
        <w:t xml:space="preserve">В конце своего сообщения </w:t>
      </w:r>
      <w:proofErr w:type="spellStart"/>
      <w:r w:rsidRPr="008770E9">
        <w:rPr>
          <w:rFonts w:ascii="Times New Roman" w:hAnsi="Times New Roman"/>
          <w:sz w:val="26"/>
          <w:szCs w:val="26"/>
        </w:rPr>
        <w:t>Мортен</w:t>
      </w:r>
      <w:proofErr w:type="spellEnd"/>
      <w:r w:rsidRPr="008770E9">
        <w:rPr>
          <w:rFonts w:ascii="Times New Roman" w:hAnsi="Times New Roman"/>
          <w:sz w:val="26"/>
          <w:szCs w:val="26"/>
        </w:rPr>
        <w:t xml:space="preserve"> </w:t>
      </w:r>
      <w:proofErr w:type="spellStart"/>
      <w:r w:rsidRPr="008770E9">
        <w:rPr>
          <w:rFonts w:ascii="Times New Roman" w:hAnsi="Times New Roman"/>
          <w:sz w:val="26"/>
          <w:szCs w:val="26"/>
        </w:rPr>
        <w:t>Смелрор</w:t>
      </w:r>
      <w:proofErr w:type="spellEnd"/>
      <w:r w:rsidRPr="008770E9">
        <w:rPr>
          <w:rFonts w:ascii="Times New Roman" w:hAnsi="Times New Roman"/>
          <w:sz w:val="26"/>
          <w:szCs w:val="26"/>
        </w:rPr>
        <w:t xml:space="preserve"> отметил, что на сегодняшний день  в Арктическом регионе существуют  и другие задачи, требующие </w:t>
      </w:r>
      <w:r w:rsidRPr="008770E9">
        <w:rPr>
          <w:rFonts w:ascii="Times New Roman" w:hAnsi="Times New Roman"/>
          <w:sz w:val="26"/>
          <w:szCs w:val="26"/>
        </w:rPr>
        <w:lastRenderedPageBreak/>
        <w:t xml:space="preserve">международного сотрудничества геологов.  Он упомянул  инициативу NGU по созданию Циркумполярной карты минеральных ресурсов. «В этом регионе содержится большое количество полезных ископаемых  (главным образом нефти и газа), данные по ним содержатся в архивах и доступны, но работа по их сведению на одной карте слишком сложна и логично начать,  как он полагает, с составления Металлогенической карты, сосредоточив усилия на представлении месторождений суши и шельфа. Эта работа будет координироваться NGU, запланировано проведение нескольких рабочих семинаров, от ряда стран уже поступают необходимые данные», - заявил </w:t>
      </w:r>
      <w:proofErr w:type="spellStart"/>
      <w:r w:rsidRPr="008770E9">
        <w:rPr>
          <w:rFonts w:ascii="Times New Roman" w:hAnsi="Times New Roman"/>
          <w:sz w:val="26"/>
          <w:szCs w:val="26"/>
        </w:rPr>
        <w:t>Мортен</w:t>
      </w:r>
      <w:proofErr w:type="spellEnd"/>
      <w:r w:rsidRPr="008770E9">
        <w:rPr>
          <w:rFonts w:ascii="Times New Roman" w:hAnsi="Times New Roman"/>
          <w:sz w:val="26"/>
          <w:szCs w:val="26"/>
        </w:rPr>
        <w:t xml:space="preserve"> </w:t>
      </w:r>
      <w:proofErr w:type="spellStart"/>
      <w:r w:rsidRPr="008770E9">
        <w:rPr>
          <w:rFonts w:ascii="Times New Roman" w:hAnsi="Times New Roman"/>
          <w:sz w:val="26"/>
          <w:szCs w:val="26"/>
        </w:rPr>
        <w:t>Смелрор</w:t>
      </w:r>
      <w:proofErr w:type="spellEnd"/>
      <w:r w:rsidRPr="008770E9">
        <w:rPr>
          <w:rFonts w:ascii="Times New Roman" w:hAnsi="Times New Roman"/>
          <w:sz w:val="26"/>
          <w:szCs w:val="26"/>
        </w:rPr>
        <w:t>.</w:t>
      </w:r>
    </w:p>
    <w:p w:rsidR="00C17030" w:rsidRPr="00E50DEF" w:rsidRDefault="00C17030" w:rsidP="00E50DEF">
      <w:pPr>
        <w:spacing w:after="0" w:line="240" w:lineRule="auto"/>
        <w:rPr>
          <w:rFonts w:ascii="Times New Roman" w:hAnsi="Times New Roman"/>
          <w:sz w:val="24"/>
          <w:szCs w:val="24"/>
          <w:lang w:eastAsia="ru-RU"/>
        </w:rPr>
      </w:pPr>
    </w:p>
    <w:p w:rsidR="00C17030" w:rsidRPr="00752CE5" w:rsidRDefault="00C17030" w:rsidP="00752CE5">
      <w:pPr>
        <w:spacing w:after="0"/>
        <w:jc w:val="both"/>
        <w:rPr>
          <w:rFonts w:ascii="Times New Roman" w:hAnsi="Times New Roman"/>
          <w:b/>
          <w:i/>
          <w:sz w:val="26"/>
          <w:szCs w:val="26"/>
          <w:lang w:eastAsia="ru-RU"/>
        </w:rPr>
      </w:pPr>
      <w:r>
        <w:rPr>
          <w:rFonts w:ascii="Times New Roman" w:hAnsi="Times New Roman"/>
          <w:b/>
          <w:i/>
          <w:sz w:val="26"/>
          <w:szCs w:val="26"/>
          <w:lang w:eastAsia="ru-RU"/>
        </w:rPr>
        <w:t>«</w:t>
      </w:r>
      <w:r w:rsidRPr="00752CE5">
        <w:rPr>
          <w:rFonts w:ascii="Times New Roman" w:hAnsi="Times New Roman"/>
          <w:b/>
          <w:i/>
          <w:sz w:val="26"/>
          <w:szCs w:val="26"/>
          <w:lang w:eastAsia="ru-RU"/>
        </w:rPr>
        <w:t xml:space="preserve">Гренландия – геологическое картирование и оценка минерального потенциала». </w:t>
      </w:r>
    </w:p>
    <w:p w:rsidR="00C17030" w:rsidRPr="00752CE5" w:rsidRDefault="00C17030" w:rsidP="00F27874">
      <w:pPr>
        <w:spacing w:after="0"/>
        <w:rPr>
          <w:rFonts w:ascii="Times New Roman" w:hAnsi="Times New Roman"/>
          <w:i/>
          <w:sz w:val="26"/>
          <w:szCs w:val="26"/>
          <w:lang w:eastAsia="ru-RU"/>
        </w:rPr>
      </w:pPr>
      <w:r w:rsidRPr="00752CE5">
        <w:rPr>
          <w:rFonts w:ascii="Times New Roman" w:hAnsi="Times New Roman"/>
          <w:i/>
          <w:sz w:val="26"/>
          <w:szCs w:val="26"/>
          <w:lang w:eastAsia="ru-RU"/>
        </w:rPr>
        <w:t xml:space="preserve">Джонни </w:t>
      </w:r>
      <w:proofErr w:type="spellStart"/>
      <w:r w:rsidRPr="00752CE5">
        <w:rPr>
          <w:rFonts w:ascii="Times New Roman" w:hAnsi="Times New Roman"/>
          <w:i/>
          <w:sz w:val="26"/>
          <w:szCs w:val="26"/>
          <w:lang w:eastAsia="ru-RU"/>
        </w:rPr>
        <w:t>Фредерисия</w:t>
      </w:r>
      <w:proofErr w:type="spellEnd"/>
      <w:r w:rsidRPr="00752CE5">
        <w:rPr>
          <w:rFonts w:ascii="Times New Roman" w:hAnsi="Times New Roman"/>
          <w:i/>
          <w:sz w:val="26"/>
          <w:szCs w:val="26"/>
          <w:lang w:eastAsia="ru-RU"/>
        </w:rPr>
        <w:t>, Управляющий директор Геологической службы Дании и Гренландии (GEUS)</w:t>
      </w:r>
    </w:p>
    <w:p w:rsidR="00C17030" w:rsidRPr="00752CE5" w:rsidRDefault="00C17030" w:rsidP="00752CE5">
      <w:pPr>
        <w:spacing w:after="0"/>
        <w:ind w:firstLine="540"/>
        <w:jc w:val="both"/>
        <w:rPr>
          <w:rFonts w:ascii="Times New Roman" w:hAnsi="Times New Roman"/>
          <w:sz w:val="26"/>
          <w:szCs w:val="26"/>
          <w:lang w:eastAsia="ru-RU"/>
        </w:rPr>
      </w:pPr>
      <w:r w:rsidRPr="00752CE5">
        <w:rPr>
          <w:rFonts w:ascii="Times New Roman" w:hAnsi="Times New Roman"/>
          <w:sz w:val="26"/>
          <w:szCs w:val="26"/>
          <w:lang w:eastAsia="ru-RU"/>
        </w:rPr>
        <w:t xml:space="preserve">В начале своего сообщения  Д. </w:t>
      </w:r>
      <w:proofErr w:type="spellStart"/>
      <w:r w:rsidRPr="00752CE5">
        <w:rPr>
          <w:rFonts w:ascii="Times New Roman" w:hAnsi="Times New Roman"/>
          <w:sz w:val="26"/>
          <w:szCs w:val="26"/>
          <w:lang w:eastAsia="ru-RU"/>
        </w:rPr>
        <w:t>Фредерисия</w:t>
      </w:r>
      <w:proofErr w:type="spellEnd"/>
      <w:r w:rsidRPr="00752CE5">
        <w:rPr>
          <w:rFonts w:ascii="Times New Roman" w:hAnsi="Times New Roman"/>
          <w:sz w:val="26"/>
          <w:szCs w:val="26"/>
          <w:lang w:eastAsia="ru-RU"/>
        </w:rPr>
        <w:t xml:space="preserve"> коротко остановился на описании структуры</w:t>
      </w:r>
      <w:r w:rsidRPr="00752CE5">
        <w:rPr>
          <w:rFonts w:ascii="Times New Roman" w:hAnsi="Times New Roman"/>
          <w:sz w:val="26"/>
          <w:szCs w:val="26"/>
        </w:rPr>
        <w:t xml:space="preserve"> </w:t>
      </w:r>
      <w:r w:rsidRPr="00752CE5">
        <w:rPr>
          <w:rFonts w:ascii="Times New Roman" w:hAnsi="Times New Roman"/>
          <w:sz w:val="26"/>
          <w:szCs w:val="26"/>
          <w:lang w:eastAsia="ru-RU"/>
        </w:rPr>
        <w:t xml:space="preserve">Геологической службы Дании и Гренландии (GEUS), </w:t>
      </w:r>
      <w:proofErr w:type="spellStart"/>
      <w:r w:rsidRPr="00752CE5">
        <w:rPr>
          <w:rFonts w:ascii="Times New Roman" w:hAnsi="Times New Roman"/>
          <w:sz w:val="26"/>
          <w:szCs w:val="26"/>
          <w:lang w:eastAsia="ru-RU"/>
        </w:rPr>
        <w:t>физико-геогафических</w:t>
      </w:r>
      <w:proofErr w:type="spellEnd"/>
      <w:r w:rsidRPr="00752CE5">
        <w:rPr>
          <w:rFonts w:ascii="Times New Roman" w:hAnsi="Times New Roman"/>
          <w:sz w:val="26"/>
          <w:szCs w:val="26"/>
          <w:lang w:eastAsia="ru-RU"/>
        </w:rPr>
        <w:t xml:space="preserve"> и климатических особенностей страны-острова,  большая часть которого скрыта под толстым слоем льда.  Он отметил, что согласно  принятому в 2009 году закону «</w:t>
      </w:r>
      <w:r w:rsidRPr="00752CE5">
        <w:rPr>
          <w:rFonts w:ascii="Times New Roman" w:hAnsi="Times New Roman"/>
          <w:color w:val="000000"/>
          <w:sz w:val="26"/>
          <w:szCs w:val="26"/>
        </w:rPr>
        <w:t xml:space="preserve">о местном самоуправлении </w:t>
      </w:r>
      <w:r w:rsidRPr="00752CE5">
        <w:rPr>
          <w:rFonts w:ascii="Times New Roman" w:hAnsi="Times New Roman"/>
          <w:bCs/>
          <w:color w:val="000000"/>
          <w:sz w:val="26"/>
          <w:szCs w:val="26"/>
        </w:rPr>
        <w:t>Гренландии» все минеральные ресурсы огромного острова принадлежат Гренландии.</w:t>
      </w:r>
      <w:r w:rsidRPr="00752CE5">
        <w:rPr>
          <w:rFonts w:ascii="Times New Roman" w:hAnsi="Times New Roman"/>
          <w:sz w:val="26"/>
          <w:szCs w:val="26"/>
          <w:lang w:eastAsia="ru-RU"/>
        </w:rPr>
        <w:t xml:space="preserve"> GEUS  проводит геологические, геофизические  и  геохимические исследования, предоставляет геологические интерпретации и  консультации частным компаниям, создает банк данных по геологической информации о Гренландии.</w:t>
      </w:r>
    </w:p>
    <w:p w:rsidR="00C17030" w:rsidRPr="00752CE5" w:rsidRDefault="00C17030" w:rsidP="00752CE5">
      <w:pPr>
        <w:ind w:firstLine="540"/>
        <w:jc w:val="both"/>
        <w:rPr>
          <w:rFonts w:ascii="Times New Roman" w:hAnsi="Times New Roman"/>
          <w:sz w:val="26"/>
          <w:szCs w:val="26"/>
        </w:rPr>
      </w:pPr>
      <w:r w:rsidRPr="00752CE5">
        <w:rPr>
          <w:rFonts w:ascii="Times New Roman" w:hAnsi="Times New Roman"/>
          <w:sz w:val="26"/>
          <w:szCs w:val="26"/>
          <w:lang w:eastAsia="ru-RU"/>
        </w:rPr>
        <w:t>Для того чтобы оценить  минеральные ресурсы на научной основе необходимы геологические  карты. Для этой цели были составлены карты</w:t>
      </w:r>
      <w:r w:rsidRPr="00752CE5">
        <w:rPr>
          <w:rFonts w:ascii="Arial" w:eastAsia="MS PGothic" w:hAnsi="Arial" w:cs="Arial"/>
          <w:color w:val="1F497D"/>
          <w:kern w:val="24"/>
          <w:sz w:val="26"/>
          <w:szCs w:val="26"/>
          <w:lang w:eastAsia="ru-RU"/>
        </w:rPr>
        <w:t xml:space="preserve"> </w:t>
      </w:r>
      <w:r w:rsidRPr="00752CE5">
        <w:rPr>
          <w:rFonts w:ascii="Times New Roman" w:hAnsi="Times New Roman"/>
          <w:sz w:val="26"/>
          <w:szCs w:val="26"/>
        </w:rPr>
        <w:t>1 : 2 500</w:t>
      </w:r>
      <w:r w:rsidRPr="00752CE5">
        <w:rPr>
          <w:rFonts w:ascii="Times New Roman" w:hAnsi="Times New Roman"/>
          <w:sz w:val="26"/>
          <w:szCs w:val="26"/>
          <w:lang w:val="en-GB"/>
        </w:rPr>
        <w:t> </w:t>
      </w:r>
      <w:r w:rsidRPr="00752CE5">
        <w:rPr>
          <w:rFonts w:ascii="Times New Roman" w:hAnsi="Times New Roman"/>
          <w:sz w:val="26"/>
          <w:szCs w:val="26"/>
        </w:rPr>
        <w:t>000 и 1 : 1 000</w:t>
      </w:r>
      <w:r w:rsidRPr="00752CE5">
        <w:rPr>
          <w:rFonts w:ascii="Times New Roman" w:hAnsi="Times New Roman"/>
          <w:sz w:val="26"/>
          <w:szCs w:val="26"/>
          <w:lang w:val="en-GB"/>
        </w:rPr>
        <w:t> </w:t>
      </w:r>
      <w:r w:rsidRPr="00752CE5">
        <w:rPr>
          <w:rFonts w:ascii="Times New Roman" w:hAnsi="Times New Roman"/>
          <w:sz w:val="26"/>
          <w:szCs w:val="26"/>
        </w:rPr>
        <w:t>000 и листы в масштабе 1 : 500</w:t>
      </w:r>
      <w:r w:rsidRPr="00752CE5">
        <w:rPr>
          <w:rFonts w:ascii="Times New Roman" w:hAnsi="Times New Roman"/>
          <w:sz w:val="26"/>
          <w:szCs w:val="26"/>
          <w:lang w:val="en-GB"/>
        </w:rPr>
        <w:t> </w:t>
      </w:r>
      <w:r w:rsidRPr="00752CE5">
        <w:rPr>
          <w:rFonts w:ascii="Times New Roman" w:hAnsi="Times New Roman"/>
          <w:sz w:val="26"/>
          <w:szCs w:val="26"/>
        </w:rPr>
        <w:t>000, а также карты 1 : 250</w:t>
      </w:r>
      <w:r w:rsidRPr="00752CE5">
        <w:rPr>
          <w:rFonts w:ascii="Times New Roman" w:hAnsi="Times New Roman"/>
          <w:sz w:val="26"/>
          <w:szCs w:val="26"/>
          <w:lang w:val="en-GB"/>
        </w:rPr>
        <w:t> </w:t>
      </w:r>
      <w:r w:rsidRPr="00752CE5">
        <w:rPr>
          <w:rFonts w:ascii="Times New Roman" w:hAnsi="Times New Roman"/>
          <w:sz w:val="26"/>
          <w:szCs w:val="26"/>
        </w:rPr>
        <w:t>000 и 1 : 1 00</w:t>
      </w:r>
      <w:r w:rsidRPr="00752CE5">
        <w:rPr>
          <w:rFonts w:ascii="Times New Roman" w:hAnsi="Times New Roman"/>
          <w:sz w:val="26"/>
          <w:szCs w:val="26"/>
          <w:lang w:val="en-GB"/>
        </w:rPr>
        <w:t> </w:t>
      </w:r>
      <w:r w:rsidRPr="00752CE5">
        <w:rPr>
          <w:rFonts w:ascii="Times New Roman" w:hAnsi="Times New Roman"/>
          <w:sz w:val="26"/>
          <w:szCs w:val="26"/>
        </w:rPr>
        <w:t>000.</w:t>
      </w:r>
    </w:p>
    <w:p w:rsidR="00C17030" w:rsidRPr="00D6255A" w:rsidRDefault="00CE18FD" w:rsidP="001602E2">
      <w:pPr>
        <w:spacing w:after="0" w:line="240" w:lineRule="auto"/>
        <w:ind w:left="1416"/>
        <w:rPr>
          <w:rFonts w:ascii="Times New Roman" w:hAnsi="Times New Roman"/>
          <w:i/>
          <w:sz w:val="24"/>
          <w:szCs w:val="24"/>
          <w:lang w:eastAsia="ru-RU"/>
        </w:rPr>
      </w:pPr>
      <w:r>
        <w:rPr>
          <w:noProof/>
          <w:lang w:eastAsia="ru-RU"/>
        </w:rPr>
        <w:lastRenderedPageBreak/>
        <w:drawing>
          <wp:inline distT="0" distB="0" distL="0" distR="0">
            <wp:extent cx="3004185" cy="3515360"/>
            <wp:effectExtent l="0" t="0" r="5715" b="8890"/>
            <wp:docPr id="6" name="Picture 8" descr="Distribution_Geological_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ribution_Geological_maps"/>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3515360"/>
                    </a:xfrm>
                    <a:prstGeom prst="rect">
                      <a:avLst/>
                    </a:prstGeom>
                    <a:noFill/>
                    <a:ln>
                      <a:noFill/>
                    </a:ln>
                  </pic:spPr>
                </pic:pic>
              </a:graphicData>
            </a:graphic>
          </wp:inline>
        </w:drawing>
      </w:r>
    </w:p>
    <w:p w:rsidR="00C17030" w:rsidRPr="00752CE5" w:rsidRDefault="00C17030" w:rsidP="00752CE5">
      <w:pPr>
        <w:ind w:firstLine="540"/>
        <w:jc w:val="both"/>
        <w:rPr>
          <w:rFonts w:ascii="Times New Roman" w:eastAsia="MS PGothic" w:hAnsi="Times New Roman"/>
          <w:kern w:val="24"/>
          <w:sz w:val="26"/>
          <w:szCs w:val="26"/>
        </w:rPr>
      </w:pPr>
      <w:r w:rsidRPr="00752CE5">
        <w:rPr>
          <w:rFonts w:ascii="Times New Roman" w:eastAsia="MS PGothic" w:hAnsi="Times New Roman"/>
          <w:kern w:val="24"/>
          <w:sz w:val="26"/>
          <w:szCs w:val="26"/>
        </w:rPr>
        <w:t xml:space="preserve">Бесшовная  цифровая геологическая карта Гренландии масштаба 1:500 000 была выпущена в 2013 году. Она была основана на компиляции 14 карт такого же масштаба, которые были опубликованы GGU и GEUS между </w:t>
      </w:r>
      <w:r w:rsidRPr="00752CE5">
        <w:rPr>
          <w:rFonts w:ascii="Times New Roman" w:eastAsia="MS PGothic" w:hAnsi="Times New Roman"/>
          <w:kern w:val="24"/>
          <w:sz w:val="26"/>
          <w:szCs w:val="26"/>
          <w:lang w:val="da-DK"/>
        </w:rPr>
        <w:t>1982 and 2010</w:t>
      </w:r>
      <w:r w:rsidRPr="00752CE5">
        <w:rPr>
          <w:rFonts w:ascii="Times New Roman" w:eastAsia="MS PGothic" w:hAnsi="Times New Roman"/>
          <w:kern w:val="24"/>
          <w:sz w:val="26"/>
          <w:szCs w:val="26"/>
        </w:rPr>
        <w:t xml:space="preserve"> гг.,  и сейчас эта карта представлена на </w:t>
      </w:r>
      <w:proofErr w:type="spellStart"/>
      <w:r w:rsidRPr="00752CE5">
        <w:rPr>
          <w:rFonts w:ascii="Times New Roman" w:eastAsia="MS PGothic" w:hAnsi="Times New Roman"/>
          <w:kern w:val="24"/>
          <w:sz w:val="26"/>
          <w:szCs w:val="26"/>
        </w:rPr>
        <w:t>вебсайте</w:t>
      </w:r>
      <w:proofErr w:type="spellEnd"/>
      <w:r w:rsidRPr="00752CE5">
        <w:rPr>
          <w:rFonts w:ascii="Times New Roman" w:eastAsia="MS PGothic" w:hAnsi="Times New Roman"/>
          <w:kern w:val="24"/>
          <w:sz w:val="26"/>
          <w:szCs w:val="26"/>
        </w:rPr>
        <w:t xml:space="preserve"> проекта </w:t>
      </w:r>
      <w:proofErr w:type="spellStart"/>
      <w:r w:rsidRPr="00752CE5">
        <w:rPr>
          <w:rFonts w:ascii="Times New Roman" w:eastAsia="MS PGothic" w:hAnsi="Times New Roman"/>
          <w:kern w:val="24"/>
          <w:sz w:val="26"/>
          <w:szCs w:val="26"/>
        </w:rPr>
        <w:t>One</w:t>
      </w:r>
      <w:proofErr w:type="spellEnd"/>
      <w:r w:rsidRPr="00752CE5">
        <w:rPr>
          <w:rFonts w:ascii="Times New Roman" w:eastAsia="MS PGothic" w:hAnsi="Times New Roman"/>
          <w:kern w:val="24"/>
          <w:sz w:val="26"/>
          <w:szCs w:val="26"/>
        </w:rPr>
        <w:t xml:space="preserve"> </w:t>
      </w:r>
      <w:proofErr w:type="spellStart"/>
      <w:r w:rsidRPr="00752CE5">
        <w:rPr>
          <w:rFonts w:ascii="Times New Roman" w:eastAsia="MS PGothic" w:hAnsi="Times New Roman"/>
          <w:kern w:val="24"/>
          <w:sz w:val="26"/>
          <w:szCs w:val="26"/>
        </w:rPr>
        <w:t>Geology</w:t>
      </w:r>
      <w:proofErr w:type="spellEnd"/>
      <w:r w:rsidRPr="00752CE5">
        <w:rPr>
          <w:rFonts w:ascii="Times New Roman" w:eastAsia="MS PGothic" w:hAnsi="Times New Roman"/>
          <w:kern w:val="24"/>
          <w:sz w:val="26"/>
          <w:szCs w:val="26"/>
        </w:rPr>
        <w:t>.</w:t>
      </w:r>
    </w:p>
    <w:p w:rsidR="00C17030" w:rsidRPr="00752CE5" w:rsidRDefault="00C17030" w:rsidP="00752CE5">
      <w:pPr>
        <w:ind w:firstLine="540"/>
        <w:jc w:val="both"/>
        <w:rPr>
          <w:rFonts w:ascii="Times New Roman" w:eastAsia="MS PGothic" w:hAnsi="Times New Roman"/>
          <w:kern w:val="24"/>
          <w:sz w:val="26"/>
          <w:szCs w:val="26"/>
        </w:rPr>
      </w:pPr>
      <w:r w:rsidRPr="00752CE5">
        <w:rPr>
          <w:rFonts w:ascii="Times New Roman" w:eastAsia="MS PGothic" w:hAnsi="Times New Roman"/>
          <w:kern w:val="24"/>
          <w:sz w:val="26"/>
          <w:szCs w:val="26"/>
        </w:rPr>
        <w:t>Геохимические исследования (литохимические данные,  сведения о потоках рассеяния осадков) охватывают лишь небольшую часть Гренландии. Геофизические данные (аэромагнитные,</w:t>
      </w:r>
      <w:r w:rsidRPr="00752CE5">
        <w:rPr>
          <w:sz w:val="26"/>
          <w:szCs w:val="26"/>
        </w:rPr>
        <w:t xml:space="preserve"> </w:t>
      </w:r>
      <w:r w:rsidRPr="00752CE5">
        <w:rPr>
          <w:rFonts w:ascii="Times New Roman" w:eastAsia="MS PGothic" w:hAnsi="Times New Roman"/>
          <w:kern w:val="24"/>
          <w:sz w:val="26"/>
          <w:szCs w:val="26"/>
        </w:rPr>
        <w:t xml:space="preserve">гравитационные низкого разрешения, радиометрические, </w:t>
      </w:r>
      <w:proofErr w:type="spellStart"/>
      <w:r w:rsidRPr="00752CE5">
        <w:rPr>
          <w:rFonts w:ascii="Times New Roman" w:eastAsia="MS PGothic" w:hAnsi="Times New Roman"/>
          <w:kern w:val="24"/>
          <w:sz w:val="26"/>
          <w:szCs w:val="26"/>
        </w:rPr>
        <w:t>гиперспектральные</w:t>
      </w:r>
      <w:proofErr w:type="spellEnd"/>
      <w:r w:rsidRPr="00752CE5">
        <w:rPr>
          <w:rFonts w:ascii="Times New Roman" w:eastAsia="MS PGothic" w:hAnsi="Times New Roman"/>
          <w:kern w:val="24"/>
          <w:sz w:val="26"/>
          <w:szCs w:val="26"/>
        </w:rPr>
        <w:t xml:space="preserve"> с самолета и др.), начиная с 1992 года были получены для многих частей Гренландии. Эти данные используются в рекламных целях, чтобы привлечь внимание компаний, которые хотят получить лицензии на перспективные участки.</w:t>
      </w:r>
    </w:p>
    <w:p w:rsidR="00C17030" w:rsidRPr="00752CE5" w:rsidRDefault="00C17030" w:rsidP="00752CE5">
      <w:pPr>
        <w:ind w:firstLine="540"/>
        <w:jc w:val="both"/>
        <w:rPr>
          <w:rFonts w:ascii="Times New Roman" w:eastAsia="MS PGothic" w:hAnsi="Times New Roman"/>
          <w:color w:val="000000"/>
          <w:kern w:val="24"/>
          <w:sz w:val="26"/>
          <w:szCs w:val="26"/>
        </w:rPr>
      </w:pPr>
      <w:r w:rsidRPr="00752CE5">
        <w:rPr>
          <w:rFonts w:ascii="Times New Roman" w:eastAsia="MS PGothic" w:hAnsi="Times New Roman"/>
          <w:kern w:val="24"/>
          <w:sz w:val="26"/>
          <w:szCs w:val="26"/>
        </w:rPr>
        <w:t xml:space="preserve">  </w:t>
      </w:r>
      <w:r w:rsidRPr="00752CE5">
        <w:rPr>
          <w:rFonts w:ascii="Times New Roman" w:eastAsia="MS PGothic" w:hAnsi="Times New Roman"/>
          <w:kern w:val="24"/>
          <w:sz w:val="26"/>
          <w:szCs w:val="26"/>
          <w:lang w:val="en-US"/>
        </w:rPr>
        <w:t>C</w:t>
      </w:r>
      <w:r w:rsidRPr="00752CE5">
        <w:rPr>
          <w:rFonts w:ascii="Times New Roman" w:eastAsia="MS PGothic" w:hAnsi="Times New Roman"/>
          <w:kern w:val="24"/>
          <w:sz w:val="26"/>
          <w:szCs w:val="26"/>
        </w:rPr>
        <w:t xml:space="preserve"> 2009 года совместно с геологической службой США GEUS участвует в Проекте оценки глобальных минеральных ресурсов (</w:t>
      </w:r>
      <w:r w:rsidRPr="00752CE5">
        <w:rPr>
          <w:rFonts w:ascii="Times New Roman" w:eastAsia="MS PGothic" w:hAnsi="Times New Roman"/>
          <w:color w:val="000000"/>
          <w:kern w:val="24"/>
          <w:sz w:val="26"/>
          <w:szCs w:val="26"/>
          <w:lang w:val="en-US"/>
        </w:rPr>
        <w:t>Cu</w:t>
      </w:r>
      <w:r w:rsidRPr="00752CE5">
        <w:rPr>
          <w:rFonts w:ascii="Times New Roman" w:eastAsia="MS PGothic" w:hAnsi="Times New Roman"/>
          <w:color w:val="000000"/>
          <w:kern w:val="24"/>
          <w:sz w:val="26"/>
          <w:szCs w:val="26"/>
        </w:rPr>
        <w:t xml:space="preserve">, </w:t>
      </w:r>
      <w:r w:rsidRPr="00752CE5">
        <w:rPr>
          <w:rFonts w:ascii="Times New Roman" w:eastAsia="MS PGothic" w:hAnsi="Times New Roman"/>
          <w:color w:val="000000"/>
          <w:kern w:val="24"/>
          <w:sz w:val="26"/>
          <w:szCs w:val="26"/>
          <w:lang w:val="en-US"/>
        </w:rPr>
        <w:t>REE</w:t>
      </w:r>
      <w:r w:rsidRPr="00752CE5">
        <w:rPr>
          <w:rFonts w:ascii="Times New Roman" w:eastAsia="MS PGothic" w:hAnsi="Times New Roman"/>
          <w:color w:val="000000"/>
          <w:kern w:val="24"/>
          <w:sz w:val="26"/>
          <w:szCs w:val="26"/>
        </w:rPr>
        <w:t xml:space="preserve">, </w:t>
      </w:r>
      <w:r w:rsidRPr="00752CE5">
        <w:rPr>
          <w:rFonts w:ascii="Times New Roman" w:eastAsia="MS PGothic" w:hAnsi="Times New Roman"/>
          <w:color w:val="000000"/>
          <w:kern w:val="24"/>
          <w:sz w:val="26"/>
          <w:szCs w:val="26"/>
          <w:lang w:val="en-US"/>
        </w:rPr>
        <w:t>Zn</w:t>
      </w:r>
      <w:r w:rsidRPr="00752CE5">
        <w:rPr>
          <w:rFonts w:ascii="Times New Roman" w:eastAsia="MS PGothic" w:hAnsi="Times New Roman"/>
          <w:color w:val="000000"/>
          <w:kern w:val="24"/>
          <w:sz w:val="26"/>
          <w:szCs w:val="26"/>
        </w:rPr>
        <w:t xml:space="preserve">, </w:t>
      </w:r>
      <w:r w:rsidRPr="00752CE5">
        <w:rPr>
          <w:rFonts w:ascii="Times New Roman" w:eastAsia="MS PGothic" w:hAnsi="Times New Roman"/>
          <w:color w:val="000000"/>
          <w:kern w:val="24"/>
          <w:sz w:val="26"/>
          <w:szCs w:val="26"/>
          <w:lang w:val="en-US"/>
        </w:rPr>
        <w:t>Ni</w:t>
      </w:r>
      <w:r w:rsidRPr="00752CE5">
        <w:rPr>
          <w:rFonts w:ascii="Times New Roman" w:eastAsia="MS PGothic" w:hAnsi="Times New Roman"/>
          <w:color w:val="000000"/>
          <w:kern w:val="24"/>
          <w:sz w:val="26"/>
          <w:szCs w:val="26"/>
        </w:rPr>
        <w:t xml:space="preserve"> и </w:t>
      </w:r>
      <w:r w:rsidRPr="00752CE5">
        <w:rPr>
          <w:rFonts w:ascii="Times New Roman" w:eastAsia="MS PGothic" w:hAnsi="Times New Roman"/>
          <w:color w:val="000000"/>
          <w:kern w:val="24"/>
          <w:sz w:val="26"/>
          <w:szCs w:val="26"/>
          <w:lang w:val="en-US"/>
        </w:rPr>
        <w:t>W</w:t>
      </w:r>
      <w:r w:rsidRPr="00752CE5">
        <w:rPr>
          <w:rFonts w:ascii="Times New Roman" w:eastAsia="MS PGothic" w:hAnsi="Times New Roman"/>
          <w:color w:val="000000"/>
          <w:kern w:val="24"/>
          <w:sz w:val="26"/>
          <w:szCs w:val="26"/>
        </w:rPr>
        <w:t>) в Гренландии.</w:t>
      </w:r>
    </w:p>
    <w:p w:rsidR="00C17030" w:rsidRPr="00752CE5" w:rsidRDefault="00C17030" w:rsidP="00752CE5">
      <w:pPr>
        <w:pStyle w:val="ab"/>
        <w:spacing w:after="0"/>
        <w:ind w:left="0" w:firstLine="540"/>
        <w:jc w:val="both"/>
        <w:textAlignment w:val="baseline"/>
        <w:rPr>
          <w:rFonts w:ascii="Times New Roman" w:eastAsia="MS PGothic" w:hAnsi="Times New Roman"/>
          <w:color w:val="000000"/>
          <w:kern w:val="24"/>
          <w:sz w:val="26"/>
          <w:szCs w:val="26"/>
        </w:rPr>
      </w:pPr>
      <w:r w:rsidRPr="00752CE5">
        <w:rPr>
          <w:rFonts w:ascii="Times New Roman" w:eastAsia="MS PGothic" w:hAnsi="Times New Roman"/>
          <w:color w:val="000000"/>
          <w:kern w:val="24"/>
          <w:sz w:val="26"/>
          <w:szCs w:val="26"/>
        </w:rPr>
        <w:t xml:space="preserve">Он рассказал также об особенностях «минеральной» лицензионной политики, осуществляемой правительством Гренландии (поиски, разведка, разработка ПИ), отметив, что получение лицензии здесь не составляет труда, доступно даже малым фирмам, которые получив «хорошие» геологические материалы, перепродает лицензию более крупным компаниям и даже крупным горно-добывающим предприятиям. В заключение докладчик охарактеризовал  перспективы Гренландии  в развитии минеральных ресурсов: для Севера страны они связаны с </w:t>
      </w:r>
      <w:proofErr w:type="spellStart"/>
      <w:r w:rsidRPr="00752CE5">
        <w:rPr>
          <w:rFonts w:ascii="Times New Roman" w:eastAsia="MS PGothic" w:hAnsi="Times New Roman"/>
          <w:color w:val="000000"/>
          <w:kern w:val="24"/>
          <w:sz w:val="26"/>
          <w:szCs w:val="26"/>
        </w:rPr>
        <w:t>Pb-Zn-Cu</w:t>
      </w:r>
      <w:proofErr w:type="spellEnd"/>
      <w:r w:rsidRPr="00752CE5">
        <w:rPr>
          <w:rFonts w:ascii="Times New Roman" w:eastAsia="MS PGothic" w:hAnsi="Times New Roman"/>
          <w:color w:val="000000"/>
          <w:kern w:val="24"/>
          <w:sz w:val="26"/>
          <w:szCs w:val="26"/>
        </w:rPr>
        <w:t xml:space="preserve">, для Востока с </w:t>
      </w:r>
      <w:r w:rsidRPr="00752CE5">
        <w:rPr>
          <w:rFonts w:ascii="Times New Roman" w:eastAsia="MS PGothic" w:hAnsi="Times New Roman"/>
          <w:color w:val="000000"/>
          <w:kern w:val="24"/>
          <w:sz w:val="26"/>
          <w:szCs w:val="26"/>
          <w:lang w:val="da-DK"/>
        </w:rPr>
        <w:t>Mo, Cu</w:t>
      </w:r>
      <w:r w:rsidRPr="00752CE5">
        <w:rPr>
          <w:rFonts w:ascii="Times New Roman" w:eastAsia="MS PGothic" w:hAnsi="Times New Roman"/>
          <w:color w:val="000000"/>
          <w:kern w:val="24"/>
          <w:sz w:val="26"/>
          <w:szCs w:val="26"/>
        </w:rPr>
        <w:t xml:space="preserve">, ЭПГ, </w:t>
      </w:r>
      <w:proofErr w:type="spellStart"/>
      <w:r w:rsidRPr="00752CE5">
        <w:rPr>
          <w:rFonts w:ascii="Times New Roman" w:eastAsia="MS PGothic" w:hAnsi="Times New Roman"/>
          <w:color w:val="000000"/>
          <w:kern w:val="24"/>
          <w:sz w:val="26"/>
          <w:szCs w:val="26"/>
        </w:rPr>
        <w:t>Au</w:t>
      </w:r>
      <w:proofErr w:type="spellEnd"/>
      <w:r w:rsidRPr="00752CE5">
        <w:rPr>
          <w:rFonts w:ascii="Times New Roman" w:eastAsia="MS PGothic" w:hAnsi="Times New Roman"/>
          <w:color w:val="000000"/>
          <w:kern w:val="24"/>
          <w:sz w:val="26"/>
          <w:szCs w:val="26"/>
        </w:rPr>
        <w:t xml:space="preserve">, </w:t>
      </w:r>
      <w:proofErr w:type="spellStart"/>
      <w:r w:rsidRPr="00752CE5">
        <w:rPr>
          <w:rFonts w:ascii="Times New Roman" w:eastAsia="MS PGothic" w:hAnsi="Times New Roman"/>
          <w:color w:val="000000"/>
          <w:kern w:val="24"/>
          <w:sz w:val="26"/>
          <w:szCs w:val="26"/>
        </w:rPr>
        <w:t>Ni</w:t>
      </w:r>
      <w:proofErr w:type="spellEnd"/>
      <w:r w:rsidRPr="00752CE5">
        <w:rPr>
          <w:rFonts w:ascii="Times New Roman" w:eastAsia="MS PGothic" w:hAnsi="Times New Roman"/>
          <w:color w:val="000000"/>
          <w:kern w:val="24"/>
          <w:sz w:val="26"/>
          <w:szCs w:val="26"/>
        </w:rPr>
        <w:t xml:space="preserve">; Юга – </w:t>
      </w:r>
      <w:r w:rsidRPr="00752CE5">
        <w:rPr>
          <w:rFonts w:ascii="Times New Roman" w:hAnsi="Times New Roman"/>
          <w:kern w:val="24"/>
          <w:sz w:val="26"/>
          <w:szCs w:val="26"/>
          <w:lang w:val="da-DK" w:eastAsia="ru-RU"/>
        </w:rPr>
        <w:t>Au, REE, Zr, Nb, Ta, U, Th</w:t>
      </w:r>
      <w:r w:rsidRPr="00752CE5">
        <w:rPr>
          <w:rFonts w:ascii="Times New Roman" w:hAnsi="Times New Roman"/>
          <w:kern w:val="24"/>
          <w:sz w:val="26"/>
          <w:szCs w:val="26"/>
          <w:lang w:eastAsia="ru-RU"/>
        </w:rPr>
        <w:t>;</w:t>
      </w:r>
      <w:r w:rsidRPr="00752CE5">
        <w:rPr>
          <w:sz w:val="26"/>
          <w:szCs w:val="26"/>
        </w:rPr>
        <w:t xml:space="preserve"> </w:t>
      </w:r>
      <w:r w:rsidRPr="00752CE5">
        <w:rPr>
          <w:rFonts w:ascii="Times New Roman" w:hAnsi="Times New Roman"/>
          <w:kern w:val="24"/>
          <w:sz w:val="26"/>
          <w:szCs w:val="26"/>
          <w:lang w:eastAsia="ru-RU"/>
        </w:rPr>
        <w:t xml:space="preserve">Юго-Востока и Юго-Запада </w:t>
      </w:r>
      <w:r w:rsidRPr="00752CE5">
        <w:rPr>
          <w:rFonts w:ascii="Times New Roman" w:eastAsia="MS PGothic" w:hAnsi="Times New Roman"/>
          <w:color w:val="000000"/>
          <w:kern w:val="24"/>
          <w:sz w:val="26"/>
          <w:szCs w:val="26"/>
        </w:rPr>
        <w:t xml:space="preserve">– </w:t>
      </w:r>
      <w:r w:rsidRPr="00752CE5">
        <w:rPr>
          <w:rFonts w:ascii="Times New Roman" w:eastAsia="MS PGothic" w:hAnsi="Times New Roman"/>
          <w:color w:val="000000"/>
          <w:kern w:val="24"/>
          <w:sz w:val="26"/>
          <w:szCs w:val="26"/>
          <w:lang w:val="da-DK"/>
        </w:rPr>
        <w:t>Au, Ni, Fe</w:t>
      </w:r>
      <w:r w:rsidRPr="00752CE5">
        <w:rPr>
          <w:rFonts w:ascii="Times New Roman" w:eastAsia="MS PGothic" w:hAnsi="Times New Roman"/>
          <w:color w:val="000000"/>
          <w:kern w:val="24"/>
          <w:sz w:val="26"/>
          <w:szCs w:val="26"/>
        </w:rPr>
        <w:t xml:space="preserve"> и рубинами. К числу других перспективных ресурсов Гренландии  следует отнести: железо, алмазы, графит и ванадий.</w:t>
      </w:r>
    </w:p>
    <w:p w:rsidR="00C17030" w:rsidRPr="00937E70" w:rsidRDefault="00C17030" w:rsidP="001B67DF">
      <w:pPr>
        <w:pStyle w:val="ab"/>
        <w:spacing w:after="0" w:line="240" w:lineRule="auto"/>
        <w:ind w:left="1440"/>
        <w:textAlignment w:val="baseline"/>
        <w:rPr>
          <w:rFonts w:ascii="Times New Roman" w:hAnsi="Times New Roman"/>
          <w:sz w:val="40"/>
          <w:szCs w:val="24"/>
          <w:lang w:eastAsia="ru-RU"/>
        </w:rPr>
      </w:pPr>
    </w:p>
    <w:p w:rsidR="00C17030" w:rsidRPr="00752CE5" w:rsidRDefault="00C17030" w:rsidP="00752CE5">
      <w:pPr>
        <w:spacing w:after="0"/>
        <w:jc w:val="both"/>
        <w:rPr>
          <w:rFonts w:ascii="Times New Roman" w:hAnsi="Times New Roman"/>
          <w:b/>
          <w:sz w:val="26"/>
          <w:szCs w:val="26"/>
        </w:rPr>
      </w:pPr>
      <w:r w:rsidRPr="00752CE5">
        <w:rPr>
          <w:rFonts w:ascii="Times New Roman" w:hAnsi="Times New Roman"/>
          <w:b/>
          <w:sz w:val="26"/>
          <w:szCs w:val="26"/>
        </w:rPr>
        <w:lastRenderedPageBreak/>
        <w:t xml:space="preserve">«Состояние и перспективы развития глубинной разведки в Китае». </w:t>
      </w:r>
    </w:p>
    <w:p w:rsidR="00C17030" w:rsidRPr="00752CE5" w:rsidRDefault="00C17030" w:rsidP="00752CE5">
      <w:pPr>
        <w:spacing w:after="0"/>
        <w:jc w:val="both"/>
        <w:rPr>
          <w:rFonts w:ascii="Times New Roman" w:hAnsi="Times New Roman"/>
          <w:i/>
          <w:sz w:val="26"/>
          <w:szCs w:val="26"/>
        </w:rPr>
      </w:pPr>
      <w:proofErr w:type="spellStart"/>
      <w:r w:rsidRPr="00752CE5">
        <w:rPr>
          <w:rFonts w:ascii="Times New Roman" w:hAnsi="Times New Roman"/>
          <w:i/>
          <w:sz w:val="26"/>
          <w:szCs w:val="26"/>
        </w:rPr>
        <w:t>Дун</w:t>
      </w:r>
      <w:proofErr w:type="spellEnd"/>
      <w:r w:rsidRPr="00752CE5">
        <w:rPr>
          <w:rFonts w:ascii="Times New Roman" w:hAnsi="Times New Roman"/>
          <w:i/>
          <w:sz w:val="26"/>
          <w:szCs w:val="26"/>
        </w:rPr>
        <w:t xml:space="preserve"> </w:t>
      </w:r>
      <w:proofErr w:type="spellStart"/>
      <w:r w:rsidRPr="00752CE5">
        <w:rPr>
          <w:rFonts w:ascii="Times New Roman" w:hAnsi="Times New Roman"/>
          <w:i/>
          <w:sz w:val="26"/>
          <w:szCs w:val="26"/>
        </w:rPr>
        <w:t>Шувэнь</w:t>
      </w:r>
      <w:proofErr w:type="spellEnd"/>
      <w:r w:rsidRPr="00752CE5">
        <w:rPr>
          <w:rFonts w:ascii="Times New Roman" w:hAnsi="Times New Roman"/>
          <w:i/>
          <w:sz w:val="26"/>
          <w:szCs w:val="26"/>
        </w:rPr>
        <w:t>, вице-президент Китайской академии геологических наук (КАГН).</w:t>
      </w:r>
    </w:p>
    <w:p w:rsidR="00C17030" w:rsidRPr="00752CE5" w:rsidRDefault="00C17030" w:rsidP="00752CE5">
      <w:pPr>
        <w:spacing w:after="0"/>
        <w:jc w:val="both"/>
        <w:rPr>
          <w:rFonts w:ascii="Times New Roman" w:hAnsi="Times New Roman"/>
          <w:sz w:val="26"/>
          <w:szCs w:val="26"/>
        </w:rPr>
      </w:pPr>
    </w:p>
    <w:p w:rsidR="00C17030" w:rsidRPr="00752CE5" w:rsidRDefault="00C17030" w:rsidP="00752CE5">
      <w:pPr>
        <w:ind w:firstLine="540"/>
        <w:jc w:val="both"/>
        <w:rPr>
          <w:rFonts w:ascii="Times New Roman" w:hAnsi="Times New Roman"/>
          <w:sz w:val="26"/>
          <w:szCs w:val="26"/>
        </w:rPr>
      </w:pPr>
      <w:r w:rsidRPr="00752CE5">
        <w:rPr>
          <w:rFonts w:ascii="Times New Roman" w:hAnsi="Times New Roman"/>
          <w:sz w:val="26"/>
          <w:szCs w:val="26"/>
        </w:rPr>
        <w:t xml:space="preserve">Докладчик  кратко охарактеризовал основные задачи программы глубинной разведки  Китая.  </w:t>
      </w:r>
      <w:proofErr w:type="spellStart"/>
      <w:r w:rsidRPr="00752CE5">
        <w:rPr>
          <w:rFonts w:ascii="Times New Roman" w:hAnsi="Times New Roman"/>
          <w:sz w:val="26"/>
          <w:szCs w:val="26"/>
        </w:rPr>
        <w:t>SinoProbe</w:t>
      </w:r>
      <w:proofErr w:type="spellEnd"/>
      <w:r w:rsidRPr="00752CE5">
        <w:rPr>
          <w:rFonts w:ascii="Times New Roman" w:hAnsi="Times New Roman"/>
          <w:sz w:val="26"/>
          <w:szCs w:val="26"/>
        </w:rPr>
        <w:t xml:space="preserve"> - это </w:t>
      </w:r>
      <w:proofErr w:type="spellStart"/>
      <w:r w:rsidRPr="00752CE5">
        <w:rPr>
          <w:rFonts w:ascii="Times New Roman" w:hAnsi="Times New Roman"/>
          <w:sz w:val="26"/>
          <w:szCs w:val="26"/>
        </w:rPr>
        <w:t>мультидисциплинарная</w:t>
      </w:r>
      <w:proofErr w:type="spellEnd"/>
      <w:r w:rsidRPr="00752CE5">
        <w:rPr>
          <w:rFonts w:ascii="Times New Roman" w:hAnsi="Times New Roman"/>
          <w:sz w:val="26"/>
          <w:szCs w:val="26"/>
        </w:rPr>
        <w:t xml:space="preserve"> </w:t>
      </w:r>
      <w:proofErr w:type="spellStart"/>
      <w:r w:rsidRPr="00752CE5">
        <w:rPr>
          <w:rFonts w:ascii="Times New Roman" w:hAnsi="Times New Roman"/>
          <w:sz w:val="26"/>
          <w:szCs w:val="26"/>
        </w:rPr>
        <w:t>геонаучная</w:t>
      </w:r>
      <w:proofErr w:type="spellEnd"/>
      <w:r w:rsidRPr="00752CE5">
        <w:rPr>
          <w:rFonts w:ascii="Times New Roman" w:hAnsi="Times New Roman"/>
          <w:sz w:val="26"/>
          <w:szCs w:val="26"/>
        </w:rPr>
        <w:t xml:space="preserve"> программа.  Ее цель – выявить состав, структуру и эволюцию континентальной литосферы под китайским континентом и способствовать прогрессу научных исследований и  общего понимания Земли, изучению природных ресурсов, а также раннему предупреждению </w:t>
      </w:r>
      <w:proofErr w:type="spellStart"/>
      <w:r w:rsidRPr="00752CE5">
        <w:rPr>
          <w:rFonts w:ascii="Times New Roman" w:hAnsi="Times New Roman"/>
          <w:sz w:val="26"/>
          <w:szCs w:val="26"/>
        </w:rPr>
        <w:t>геоопасностей</w:t>
      </w:r>
      <w:proofErr w:type="spellEnd"/>
      <w:r w:rsidRPr="00752CE5">
        <w:rPr>
          <w:rFonts w:ascii="Times New Roman" w:hAnsi="Times New Roman"/>
          <w:sz w:val="26"/>
          <w:szCs w:val="26"/>
        </w:rPr>
        <w:t>.</w:t>
      </w:r>
    </w:p>
    <w:p w:rsidR="00C17030" w:rsidRDefault="00CE18FD" w:rsidP="00752CE5">
      <w:pPr>
        <w:spacing w:after="0"/>
        <w:jc w:val="center"/>
        <w:rPr>
          <w:noProof/>
          <w:lang w:eastAsia="ru-RU"/>
        </w:rPr>
      </w:pPr>
      <w:r>
        <w:rPr>
          <w:noProof/>
          <w:lang w:eastAsia="ru-RU"/>
        </w:rPr>
        <w:drawing>
          <wp:inline distT="0" distB="0" distL="0" distR="0">
            <wp:extent cx="3206115" cy="2755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91"/>
                    <a:stretch>
                      <a:fillRect/>
                    </a:stretch>
                  </pic:blipFill>
                  <pic:spPr bwMode="auto">
                    <a:xfrm>
                      <a:off x="0" y="0"/>
                      <a:ext cx="3206115" cy="2755265"/>
                    </a:xfrm>
                    <a:prstGeom prst="rect">
                      <a:avLst/>
                    </a:prstGeom>
                    <a:noFill/>
                    <a:ln>
                      <a:noFill/>
                    </a:ln>
                  </pic:spPr>
                </pic:pic>
              </a:graphicData>
            </a:graphic>
          </wp:inline>
        </w:drawing>
      </w:r>
    </w:p>
    <w:p w:rsidR="00C17030" w:rsidRPr="00C77C48" w:rsidRDefault="00CE18FD" w:rsidP="00752CE5">
      <w:pPr>
        <w:spacing w:after="0"/>
        <w:jc w:val="center"/>
        <w:rPr>
          <w:lang w:val="en-US"/>
        </w:rPr>
      </w:pPr>
      <w:r>
        <w:rPr>
          <w:noProof/>
          <w:lang w:eastAsia="ru-RU"/>
        </w:rPr>
        <w:drawing>
          <wp:inline distT="0" distB="0" distL="0" distR="0">
            <wp:extent cx="4500880" cy="3396615"/>
            <wp:effectExtent l="0" t="0" r="0" b="0"/>
            <wp:docPr id="8" name="Picture 4" descr="部署图图例横版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部署图图例横版副本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9"/>
                    <a:stretch>
                      <a:fillRect/>
                    </a:stretch>
                  </pic:blipFill>
                  <pic:spPr bwMode="auto">
                    <a:xfrm>
                      <a:off x="0" y="0"/>
                      <a:ext cx="4500880" cy="3396615"/>
                    </a:xfrm>
                    <a:prstGeom prst="rect">
                      <a:avLst/>
                    </a:prstGeom>
                    <a:noFill/>
                    <a:ln>
                      <a:noFill/>
                    </a:ln>
                  </pic:spPr>
                </pic:pic>
              </a:graphicData>
            </a:graphic>
          </wp:inline>
        </w:drawing>
      </w:r>
    </w:p>
    <w:p w:rsidR="00C17030" w:rsidRDefault="00C17030" w:rsidP="00752CE5">
      <w:pPr>
        <w:spacing w:after="0" w:line="240" w:lineRule="auto"/>
        <w:ind w:right="-5"/>
        <w:jc w:val="center"/>
        <w:rPr>
          <w:rFonts w:ascii="Times New Roman" w:hAnsi="Times New Roman"/>
          <w:sz w:val="24"/>
          <w:szCs w:val="24"/>
        </w:rPr>
      </w:pPr>
      <w:r w:rsidRPr="00752CE5">
        <w:rPr>
          <w:rFonts w:ascii="Times New Roman" w:hAnsi="Times New Roman"/>
          <w:sz w:val="24"/>
          <w:szCs w:val="24"/>
        </w:rPr>
        <w:t xml:space="preserve">Схематическая карта, иллюстрирующая </w:t>
      </w:r>
      <w:r>
        <w:rPr>
          <w:rFonts w:ascii="Times New Roman" w:hAnsi="Times New Roman"/>
          <w:sz w:val="24"/>
          <w:szCs w:val="24"/>
        </w:rPr>
        <w:t>объемы</w:t>
      </w:r>
      <w:r w:rsidRPr="00752CE5">
        <w:rPr>
          <w:rFonts w:ascii="Times New Roman" w:hAnsi="Times New Roman"/>
          <w:sz w:val="24"/>
          <w:szCs w:val="24"/>
        </w:rPr>
        <w:t xml:space="preserve"> работ </w:t>
      </w:r>
    </w:p>
    <w:p w:rsidR="00C17030" w:rsidRPr="00752CE5" w:rsidRDefault="00C17030" w:rsidP="00752CE5">
      <w:pPr>
        <w:spacing w:after="0" w:line="240" w:lineRule="auto"/>
        <w:ind w:right="-5"/>
        <w:jc w:val="center"/>
        <w:rPr>
          <w:rFonts w:ascii="Times New Roman" w:hAnsi="Times New Roman"/>
          <w:sz w:val="24"/>
          <w:szCs w:val="24"/>
        </w:rPr>
      </w:pPr>
      <w:r w:rsidRPr="00752CE5">
        <w:rPr>
          <w:rFonts w:ascii="Times New Roman" w:hAnsi="Times New Roman"/>
          <w:sz w:val="24"/>
          <w:szCs w:val="24"/>
        </w:rPr>
        <w:t xml:space="preserve">по программе </w:t>
      </w:r>
      <w:proofErr w:type="spellStart"/>
      <w:r w:rsidRPr="00752CE5">
        <w:rPr>
          <w:rFonts w:ascii="Times New Roman" w:hAnsi="Times New Roman"/>
          <w:sz w:val="24"/>
          <w:szCs w:val="24"/>
        </w:rPr>
        <w:t>SinoProbe</w:t>
      </w:r>
      <w:proofErr w:type="spellEnd"/>
      <w:r w:rsidRPr="00752CE5">
        <w:rPr>
          <w:rFonts w:ascii="Times New Roman" w:hAnsi="Times New Roman"/>
          <w:sz w:val="24"/>
          <w:szCs w:val="24"/>
        </w:rPr>
        <w:t>» (2008-2012).</w:t>
      </w:r>
    </w:p>
    <w:p w:rsidR="00C17030" w:rsidRPr="00C77C48" w:rsidRDefault="00C17030" w:rsidP="00C84177">
      <w:pPr>
        <w:spacing w:line="240" w:lineRule="auto"/>
        <w:ind w:left="1560"/>
        <w:jc w:val="both"/>
        <w:rPr>
          <w:sz w:val="24"/>
          <w:szCs w:val="24"/>
        </w:rPr>
      </w:pPr>
    </w:p>
    <w:p w:rsidR="00C17030" w:rsidRPr="00752CE5" w:rsidRDefault="00C17030" w:rsidP="00752CE5">
      <w:pPr>
        <w:spacing w:after="0"/>
        <w:ind w:firstLine="567"/>
        <w:jc w:val="both"/>
        <w:rPr>
          <w:rFonts w:ascii="Times New Roman" w:hAnsi="Times New Roman"/>
          <w:sz w:val="26"/>
          <w:szCs w:val="26"/>
        </w:rPr>
      </w:pPr>
      <w:r w:rsidRPr="00752CE5">
        <w:rPr>
          <w:rFonts w:ascii="Times New Roman" w:hAnsi="Times New Roman"/>
          <w:sz w:val="26"/>
          <w:szCs w:val="26"/>
        </w:rPr>
        <w:t xml:space="preserve">На начальном этапе программы в первые 5 лет  (2008 – 2013 гг.)  ее задачей  стала проверка  технологических  возможностей геофизики, геохимии и </w:t>
      </w:r>
      <w:r w:rsidRPr="00752CE5">
        <w:rPr>
          <w:rFonts w:ascii="Times New Roman" w:hAnsi="Times New Roman"/>
          <w:sz w:val="26"/>
          <w:szCs w:val="26"/>
        </w:rPr>
        <w:lastRenderedPageBreak/>
        <w:t>континентального  глубинного бурения, обработки  глубинных данных и разработки инструментов исследования.</w:t>
      </w:r>
    </w:p>
    <w:p w:rsidR="00C17030" w:rsidRPr="00752CE5" w:rsidRDefault="00C17030" w:rsidP="00752CE5">
      <w:pPr>
        <w:spacing w:after="0"/>
        <w:ind w:firstLine="567"/>
        <w:jc w:val="both"/>
        <w:rPr>
          <w:rFonts w:ascii="Times New Roman" w:hAnsi="Times New Roman"/>
          <w:sz w:val="26"/>
          <w:szCs w:val="26"/>
        </w:rPr>
      </w:pPr>
      <w:r w:rsidRPr="00752CE5">
        <w:rPr>
          <w:rFonts w:ascii="Times New Roman" w:hAnsi="Times New Roman"/>
          <w:sz w:val="26"/>
          <w:szCs w:val="26"/>
        </w:rPr>
        <w:t xml:space="preserve">Другой важной целью стало обучение и подготовка нового поколения ученых для запуска программы </w:t>
      </w: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 xml:space="preserve"> в полном масштабе после 2012 года. Суммарный бюджет программы  на 2008-2013 гг.– $ 200 млн.</w:t>
      </w:r>
    </w:p>
    <w:p w:rsidR="00C17030" w:rsidRPr="00752CE5" w:rsidRDefault="00C17030" w:rsidP="00752CE5">
      <w:pPr>
        <w:spacing w:after="0"/>
        <w:ind w:firstLine="567"/>
        <w:jc w:val="both"/>
        <w:rPr>
          <w:rFonts w:ascii="Times New Roman" w:hAnsi="Times New Roman"/>
          <w:sz w:val="26"/>
          <w:szCs w:val="26"/>
        </w:rPr>
      </w:pPr>
      <w:r w:rsidRPr="00752CE5">
        <w:rPr>
          <w:rFonts w:ascii="Times New Roman" w:hAnsi="Times New Roman"/>
          <w:sz w:val="26"/>
          <w:szCs w:val="26"/>
        </w:rPr>
        <w:t xml:space="preserve">В своем докладе вице-президент КАГН охарактеризовал ситуацию с текущем состоянием дел по 9 проектам  </w:t>
      </w:r>
      <w:proofErr w:type="spellStart"/>
      <w:r w:rsidRPr="00752CE5">
        <w:rPr>
          <w:rFonts w:ascii="Times New Roman" w:hAnsi="Times New Roman"/>
          <w:sz w:val="26"/>
          <w:szCs w:val="26"/>
        </w:rPr>
        <w:t>SinoProbe</w:t>
      </w:r>
      <w:proofErr w:type="spellEnd"/>
      <w:r w:rsidRPr="00752CE5">
        <w:rPr>
          <w:rFonts w:ascii="Times New Roman" w:hAnsi="Times New Roman"/>
          <w:sz w:val="26"/>
          <w:szCs w:val="26"/>
        </w:rPr>
        <w:t>:</w:t>
      </w:r>
    </w:p>
    <w:p w:rsidR="00C17030" w:rsidRPr="00752CE5" w:rsidRDefault="00C17030" w:rsidP="00752CE5">
      <w:pPr>
        <w:numPr>
          <w:ilvl w:val="0"/>
          <w:numId w:val="8"/>
        </w:numPr>
        <w:tabs>
          <w:tab w:val="clear" w:pos="1429"/>
          <w:tab w:val="left" w:pos="567"/>
          <w:tab w:val="left" w:pos="900"/>
        </w:tabs>
        <w:spacing w:after="0"/>
        <w:ind w:left="0" w:firstLine="540"/>
        <w:jc w:val="both"/>
        <w:rPr>
          <w:rFonts w:ascii="Times New Roman" w:hAnsi="Times New Roman"/>
          <w:sz w:val="26"/>
          <w:szCs w:val="26"/>
        </w:rPr>
      </w:pPr>
      <w:r w:rsidRPr="00752CE5">
        <w:rPr>
          <w:rFonts w:ascii="Times New Roman" w:hAnsi="Times New Roman"/>
          <w:sz w:val="26"/>
          <w:szCs w:val="26"/>
        </w:rPr>
        <w:t>SinoProbe-01:  Измерение физических свойств горных пород  глубинных горизонтов  земной коры и мантии; изучение инверсии физической структуры литосферы;</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-02: Выполнение экспериментальных исследований в области технологий глубинного зондирования.</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-03: Выявление методами глубинного зондирования 3</w:t>
      </w:r>
      <w:r w:rsidRPr="00752CE5">
        <w:rPr>
          <w:rFonts w:ascii="Times New Roman" w:hAnsi="Times New Roman"/>
          <w:sz w:val="26"/>
          <w:szCs w:val="26"/>
          <w:lang w:val="en-US"/>
        </w:rPr>
        <w:t>D</w:t>
      </w:r>
      <w:r w:rsidRPr="00752CE5">
        <w:rPr>
          <w:rFonts w:ascii="Times New Roman" w:hAnsi="Times New Roman"/>
          <w:sz w:val="26"/>
          <w:szCs w:val="26"/>
        </w:rPr>
        <w:t xml:space="preserve"> структуры и геодинамических процессов рудных районов.</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-04: Геохимическое зондирование Китая.</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 xml:space="preserve">-05:   Научное бурение. </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 xml:space="preserve">-06: </w:t>
      </w:r>
      <w:proofErr w:type="spellStart"/>
      <w:r w:rsidRPr="00752CE5">
        <w:rPr>
          <w:rFonts w:ascii="Times New Roman" w:hAnsi="Times New Roman"/>
          <w:sz w:val="26"/>
          <w:szCs w:val="26"/>
        </w:rPr>
        <w:t>Стресс-измерения</w:t>
      </w:r>
      <w:proofErr w:type="spellEnd"/>
      <w:r w:rsidRPr="00752CE5">
        <w:rPr>
          <w:rFonts w:ascii="Times New Roman" w:hAnsi="Times New Roman"/>
          <w:sz w:val="26"/>
          <w:szCs w:val="26"/>
        </w:rPr>
        <w:t xml:space="preserve">  </w:t>
      </w:r>
      <w:r w:rsidRPr="00752CE5">
        <w:rPr>
          <w:rFonts w:ascii="Times New Roman" w:hAnsi="Times New Roman"/>
          <w:sz w:val="26"/>
          <w:szCs w:val="26"/>
          <w:lang w:val="en-US"/>
        </w:rPr>
        <w:t>in</w:t>
      </w:r>
      <w:r w:rsidRPr="00752CE5">
        <w:rPr>
          <w:rFonts w:ascii="Times New Roman" w:hAnsi="Times New Roman"/>
          <w:sz w:val="26"/>
          <w:szCs w:val="26"/>
        </w:rPr>
        <w:t xml:space="preserve"> </w:t>
      </w:r>
      <w:r w:rsidRPr="00752CE5">
        <w:rPr>
          <w:rFonts w:ascii="Times New Roman" w:hAnsi="Times New Roman"/>
          <w:sz w:val="26"/>
          <w:szCs w:val="26"/>
          <w:lang w:val="en-US"/>
        </w:rPr>
        <w:t>situ</w:t>
      </w:r>
      <w:r w:rsidRPr="00752CE5">
        <w:rPr>
          <w:rFonts w:ascii="Times New Roman" w:hAnsi="Times New Roman"/>
          <w:sz w:val="26"/>
          <w:szCs w:val="26"/>
        </w:rPr>
        <w:t xml:space="preserve">  и мониторинг. </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-07: 3-</w:t>
      </w:r>
      <w:r w:rsidRPr="00752CE5">
        <w:rPr>
          <w:rFonts w:ascii="Times New Roman" w:hAnsi="Times New Roman"/>
          <w:sz w:val="26"/>
          <w:szCs w:val="26"/>
          <w:lang w:val="en-US"/>
        </w:rPr>
        <w:t>D</w:t>
      </w:r>
      <w:r w:rsidRPr="00752CE5">
        <w:rPr>
          <w:rFonts w:ascii="Times New Roman" w:hAnsi="Times New Roman"/>
          <w:sz w:val="26"/>
          <w:szCs w:val="26"/>
        </w:rPr>
        <w:t xml:space="preserve"> структура литосферы и численное моделирование геодинамической обстановки. </w:t>
      </w:r>
    </w:p>
    <w:p w:rsidR="00C17030" w:rsidRPr="00752CE5" w:rsidRDefault="00C17030" w:rsidP="00752CE5">
      <w:pPr>
        <w:numPr>
          <w:ilvl w:val="0"/>
          <w:numId w:val="8"/>
        </w:numPr>
        <w:tabs>
          <w:tab w:val="clear" w:pos="1429"/>
          <w:tab w:val="left" w:pos="900"/>
        </w:tabs>
        <w:spacing w:after="0"/>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-08: Интеграция данных и управление данными.</w:t>
      </w:r>
    </w:p>
    <w:p w:rsidR="00C17030" w:rsidRPr="00752CE5" w:rsidRDefault="00C17030" w:rsidP="00F74B70">
      <w:pPr>
        <w:numPr>
          <w:ilvl w:val="0"/>
          <w:numId w:val="8"/>
        </w:numPr>
        <w:tabs>
          <w:tab w:val="clear" w:pos="1429"/>
          <w:tab w:val="left" w:pos="900"/>
        </w:tabs>
        <w:ind w:left="0" w:firstLine="540"/>
        <w:jc w:val="both"/>
        <w:rPr>
          <w:rFonts w:ascii="Times New Roman" w:hAnsi="Times New Roman"/>
          <w:sz w:val="26"/>
          <w:szCs w:val="26"/>
        </w:rPr>
      </w:pPr>
      <w:proofErr w:type="spellStart"/>
      <w:r w:rsidRPr="00752CE5">
        <w:rPr>
          <w:rFonts w:ascii="Times New Roman" w:hAnsi="Times New Roman"/>
          <w:sz w:val="26"/>
          <w:szCs w:val="26"/>
          <w:lang w:val="en-US"/>
        </w:rPr>
        <w:t>SinoProbe</w:t>
      </w:r>
      <w:proofErr w:type="spellEnd"/>
      <w:r w:rsidRPr="00752CE5">
        <w:rPr>
          <w:rFonts w:ascii="Times New Roman" w:hAnsi="Times New Roman"/>
          <w:sz w:val="26"/>
          <w:szCs w:val="26"/>
        </w:rPr>
        <w:t xml:space="preserve">-09: Прогресс в области полевой измерительной техники и перспективы развития глубинной разведки в Китае. Большое значение </w:t>
      </w:r>
      <w:proofErr w:type="spellStart"/>
      <w:r w:rsidRPr="00752CE5">
        <w:rPr>
          <w:rFonts w:ascii="Times New Roman" w:hAnsi="Times New Roman"/>
          <w:sz w:val="26"/>
          <w:szCs w:val="26"/>
        </w:rPr>
        <w:t>Дун</w:t>
      </w:r>
      <w:proofErr w:type="spellEnd"/>
      <w:r w:rsidRPr="00752CE5">
        <w:rPr>
          <w:rFonts w:ascii="Times New Roman" w:hAnsi="Times New Roman"/>
          <w:sz w:val="26"/>
          <w:szCs w:val="26"/>
        </w:rPr>
        <w:t xml:space="preserve"> </w:t>
      </w:r>
      <w:proofErr w:type="spellStart"/>
      <w:r w:rsidRPr="00752CE5">
        <w:rPr>
          <w:rFonts w:ascii="Times New Roman" w:hAnsi="Times New Roman"/>
          <w:sz w:val="26"/>
          <w:szCs w:val="26"/>
        </w:rPr>
        <w:t>Шувэнь</w:t>
      </w:r>
      <w:proofErr w:type="spellEnd"/>
      <w:r w:rsidRPr="00752CE5">
        <w:rPr>
          <w:rFonts w:ascii="Times New Roman" w:hAnsi="Times New Roman"/>
          <w:sz w:val="26"/>
          <w:szCs w:val="26"/>
        </w:rPr>
        <w:t xml:space="preserve"> придает международной кооперации ученых мира и, в частности, традиционному творческому взаимодействию с геологами России. </w:t>
      </w:r>
    </w:p>
    <w:p w:rsidR="00C17030" w:rsidRPr="00752CE5" w:rsidRDefault="00C17030" w:rsidP="00F74B70">
      <w:pPr>
        <w:tabs>
          <w:tab w:val="left" w:pos="900"/>
        </w:tabs>
        <w:ind w:firstLine="540"/>
        <w:jc w:val="both"/>
        <w:rPr>
          <w:rFonts w:ascii="Times New Roman" w:hAnsi="Times New Roman"/>
          <w:sz w:val="26"/>
          <w:szCs w:val="26"/>
        </w:rPr>
      </w:pPr>
      <w:r w:rsidRPr="00752CE5">
        <w:rPr>
          <w:rFonts w:ascii="Times New Roman" w:hAnsi="Times New Roman"/>
          <w:sz w:val="26"/>
          <w:szCs w:val="26"/>
        </w:rPr>
        <w:t xml:space="preserve">В рамках Конференции «Международные проекты по геологическому изучению и оценке минерально-сырьевого потенциала крупнейших регионов мира» 2 октября были </w:t>
      </w:r>
      <w:r>
        <w:rPr>
          <w:rFonts w:ascii="Times New Roman" w:hAnsi="Times New Roman"/>
          <w:sz w:val="26"/>
          <w:szCs w:val="26"/>
        </w:rPr>
        <w:t>сделаны сообщения</w:t>
      </w:r>
      <w:r w:rsidRPr="00752CE5">
        <w:rPr>
          <w:rFonts w:ascii="Times New Roman" w:hAnsi="Times New Roman"/>
          <w:sz w:val="26"/>
          <w:szCs w:val="26"/>
        </w:rPr>
        <w:t xml:space="preserve"> делегаций ГС </w:t>
      </w:r>
      <w:r>
        <w:rPr>
          <w:rFonts w:ascii="Times New Roman" w:hAnsi="Times New Roman"/>
          <w:sz w:val="26"/>
          <w:szCs w:val="26"/>
        </w:rPr>
        <w:t>других</w:t>
      </w:r>
      <w:r w:rsidRPr="00752CE5">
        <w:rPr>
          <w:rFonts w:ascii="Times New Roman" w:hAnsi="Times New Roman"/>
          <w:sz w:val="26"/>
          <w:szCs w:val="26"/>
        </w:rPr>
        <w:t xml:space="preserve"> стран. </w:t>
      </w:r>
    </w:p>
    <w:p w:rsidR="00C17030" w:rsidRPr="00752CE5" w:rsidRDefault="00C17030" w:rsidP="00F74B70">
      <w:pPr>
        <w:spacing w:after="0" w:line="240" w:lineRule="auto"/>
        <w:jc w:val="both"/>
        <w:rPr>
          <w:rFonts w:ascii="Times New Roman" w:hAnsi="Times New Roman"/>
          <w:i/>
          <w:sz w:val="26"/>
          <w:szCs w:val="26"/>
          <w:lang w:eastAsia="ru-RU"/>
        </w:rPr>
      </w:pPr>
      <w:r w:rsidRPr="00752CE5">
        <w:rPr>
          <w:rFonts w:ascii="Times New Roman" w:hAnsi="Times New Roman"/>
          <w:sz w:val="26"/>
          <w:szCs w:val="26"/>
        </w:rPr>
        <w:t xml:space="preserve"> С сообщением </w:t>
      </w:r>
      <w:r w:rsidRPr="00F74B70">
        <w:rPr>
          <w:rFonts w:ascii="Times New Roman" w:hAnsi="Times New Roman"/>
          <w:b/>
          <w:sz w:val="26"/>
          <w:szCs w:val="26"/>
        </w:rPr>
        <w:t>«Крупнейшие африканские региональные проекты по геологическому изучению и оценке минеральных ресурсов»</w:t>
      </w:r>
      <w:r w:rsidRPr="00752CE5">
        <w:rPr>
          <w:rFonts w:ascii="Times New Roman" w:hAnsi="Times New Roman"/>
          <w:sz w:val="26"/>
          <w:szCs w:val="26"/>
        </w:rPr>
        <w:t xml:space="preserve"> выступил </w:t>
      </w:r>
      <w:r w:rsidRPr="00752CE5">
        <w:rPr>
          <w:rFonts w:ascii="Times New Roman" w:hAnsi="Times New Roman"/>
          <w:i/>
          <w:sz w:val="26"/>
          <w:szCs w:val="26"/>
          <w:lang w:eastAsia="ru-RU"/>
        </w:rPr>
        <w:t xml:space="preserve">M.T. </w:t>
      </w:r>
      <w:proofErr w:type="spellStart"/>
      <w:r w:rsidRPr="00752CE5">
        <w:rPr>
          <w:rFonts w:ascii="Times New Roman" w:hAnsi="Times New Roman"/>
          <w:i/>
          <w:sz w:val="26"/>
          <w:szCs w:val="26"/>
          <w:lang w:eastAsia="ru-RU"/>
        </w:rPr>
        <w:t>Буаррудж</w:t>
      </w:r>
      <w:proofErr w:type="spellEnd"/>
      <w:r w:rsidRPr="00752CE5">
        <w:rPr>
          <w:rFonts w:ascii="Times New Roman" w:hAnsi="Times New Roman"/>
          <w:i/>
          <w:sz w:val="26"/>
          <w:szCs w:val="26"/>
          <w:lang w:eastAsia="ru-RU"/>
        </w:rPr>
        <w:t xml:space="preserve"> </w:t>
      </w:r>
      <w:r w:rsidRPr="00752CE5">
        <w:rPr>
          <w:rFonts w:ascii="Times New Roman" w:hAnsi="Times New Roman"/>
          <w:i/>
          <w:sz w:val="26"/>
          <w:szCs w:val="26"/>
          <w:lang w:eastAsia="ru-RU"/>
        </w:rPr>
        <w:noBreakHyphen/>
        <w:t xml:space="preserve"> Президент Геологической служба Алжира (ANGCM) и </w:t>
      </w:r>
      <w:proofErr w:type="spellStart"/>
      <w:r w:rsidRPr="00752CE5">
        <w:rPr>
          <w:rFonts w:ascii="Times New Roman" w:hAnsi="Times New Roman"/>
          <w:i/>
          <w:sz w:val="26"/>
          <w:szCs w:val="26"/>
          <w:lang w:eastAsia="ru-RU"/>
        </w:rPr>
        <w:t>Лацене</w:t>
      </w:r>
      <w:proofErr w:type="spellEnd"/>
      <w:r w:rsidRPr="00752CE5">
        <w:rPr>
          <w:rFonts w:ascii="Times New Roman" w:hAnsi="Times New Roman"/>
          <w:i/>
          <w:sz w:val="26"/>
          <w:szCs w:val="26"/>
          <w:lang w:eastAsia="ru-RU"/>
        </w:rPr>
        <w:t xml:space="preserve"> Битам </w:t>
      </w:r>
      <w:r w:rsidRPr="00752CE5">
        <w:rPr>
          <w:rFonts w:ascii="Times New Roman" w:hAnsi="Times New Roman"/>
          <w:i/>
          <w:sz w:val="26"/>
          <w:szCs w:val="26"/>
          <w:lang w:eastAsia="ru-RU"/>
        </w:rPr>
        <w:noBreakHyphen/>
        <w:t xml:space="preserve"> Президент Организации африканских геологических служб (OAGS).</w:t>
      </w:r>
    </w:p>
    <w:p w:rsidR="00C17030" w:rsidRPr="00752CE5" w:rsidRDefault="00C17030" w:rsidP="00F74B70">
      <w:pPr>
        <w:spacing w:after="0" w:line="240" w:lineRule="auto"/>
        <w:jc w:val="both"/>
        <w:rPr>
          <w:rFonts w:ascii="Times New Roman" w:hAnsi="Times New Roman"/>
          <w:sz w:val="26"/>
          <w:szCs w:val="26"/>
        </w:rPr>
      </w:pPr>
    </w:p>
    <w:p w:rsidR="00C17030" w:rsidRPr="00F74B70" w:rsidRDefault="00C17030" w:rsidP="00F74B70">
      <w:pPr>
        <w:tabs>
          <w:tab w:val="left" w:pos="900"/>
        </w:tabs>
        <w:ind w:firstLine="540"/>
        <w:jc w:val="both"/>
        <w:rPr>
          <w:rFonts w:ascii="Times New Roman" w:hAnsi="Times New Roman"/>
          <w:i/>
          <w:sz w:val="26"/>
          <w:szCs w:val="26"/>
        </w:rPr>
      </w:pPr>
      <w:r w:rsidRPr="00F74B70">
        <w:rPr>
          <w:rFonts w:ascii="Times New Roman" w:hAnsi="Times New Roman"/>
          <w:b/>
          <w:sz w:val="26"/>
          <w:szCs w:val="26"/>
        </w:rPr>
        <w:t>Об успехах в геологических исследованиях Китая</w:t>
      </w:r>
      <w:r w:rsidRPr="00F74B70">
        <w:rPr>
          <w:rFonts w:ascii="Times New Roman" w:hAnsi="Times New Roman"/>
          <w:sz w:val="26"/>
          <w:szCs w:val="26"/>
        </w:rPr>
        <w:t xml:space="preserve"> рассказал </w:t>
      </w:r>
      <w:r w:rsidRPr="00F74B70">
        <w:rPr>
          <w:rFonts w:ascii="Times New Roman" w:hAnsi="Times New Roman"/>
          <w:i/>
          <w:sz w:val="26"/>
          <w:szCs w:val="26"/>
        </w:rPr>
        <w:t>Г-н Сю Юн, Руководитель главного геологического управления, Геологическая служба Китая.</w:t>
      </w:r>
    </w:p>
    <w:p w:rsidR="00C17030" w:rsidRPr="00F74B70" w:rsidRDefault="00C17030" w:rsidP="00F74B70">
      <w:pPr>
        <w:tabs>
          <w:tab w:val="left" w:pos="900"/>
        </w:tabs>
        <w:ind w:firstLine="540"/>
        <w:jc w:val="both"/>
        <w:rPr>
          <w:rFonts w:ascii="Times New Roman" w:hAnsi="Times New Roman"/>
          <w:sz w:val="26"/>
          <w:szCs w:val="26"/>
        </w:rPr>
      </w:pPr>
      <w:r w:rsidRPr="00F74B70">
        <w:rPr>
          <w:rFonts w:ascii="Times New Roman" w:hAnsi="Times New Roman"/>
          <w:b/>
          <w:sz w:val="26"/>
          <w:szCs w:val="26"/>
        </w:rPr>
        <w:t xml:space="preserve">«Подходы Геологической  службы Канады  в обеспечении </w:t>
      </w:r>
      <w:proofErr w:type="spellStart"/>
      <w:r w:rsidRPr="00F74B70">
        <w:rPr>
          <w:rFonts w:ascii="Times New Roman" w:hAnsi="Times New Roman"/>
          <w:b/>
          <w:sz w:val="26"/>
          <w:szCs w:val="26"/>
        </w:rPr>
        <w:t>геонауками</w:t>
      </w:r>
      <w:proofErr w:type="spellEnd"/>
      <w:r w:rsidRPr="00F74B70">
        <w:rPr>
          <w:rFonts w:ascii="Times New Roman" w:hAnsi="Times New Roman"/>
          <w:b/>
          <w:sz w:val="26"/>
          <w:szCs w:val="26"/>
        </w:rPr>
        <w:t xml:space="preserve"> воспроизводства минерально-сырьевых ресурсов»</w:t>
      </w:r>
      <w:r w:rsidRPr="00F74B70">
        <w:rPr>
          <w:rFonts w:ascii="Times New Roman" w:hAnsi="Times New Roman"/>
          <w:sz w:val="26"/>
          <w:szCs w:val="26"/>
        </w:rPr>
        <w:t xml:space="preserve"> были обозначены  программным  менеджером ГС Канады господином </w:t>
      </w:r>
      <w:proofErr w:type="spellStart"/>
      <w:r w:rsidRPr="00F74B70">
        <w:rPr>
          <w:rFonts w:ascii="Times New Roman" w:hAnsi="Times New Roman"/>
          <w:i/>
          <w:sz w:val="26"/>
          <w:szCs w:val="26"/>
        </w:rPr>
        <w:t>Mike</w:t>
      </w:r>
      <w:proofErr w:type="spellEnd"/>
      <w:r w:rsidRPr="00F74B70">
        <w:rPr>
          <w:rFonts w:ascii="Times New Roman" w:hAnsi="Times New Roman"/>
          <w:i/>
          <w:sz w:val="26"/>
          <w:szCs w:val="26"/>
        </w:rPr>
        <w:t xml:space="preserve"> </w:t>
      </w:r>
      <w:proofErr w:type="spellStart"/>
      <w:r w:rsidRPr="00F74B70">
        <w:rPr>
          <w:rFonts w:ascii="Times New Roman" w:hAnsi="Times New Roman"/>
          <w:i/>
          <w:sz w:val="26"/>
          <w:szCs w:val="26"/>
        </w:rPr>
        <w:t>Villeneuve</w:t>
      </w:r>
      <w:proofErr w:type="spellEnd"/>
      <w:r w:rsidRPr="00F74B70">
        <w:rPr>
          <w:rFonts w:ascii="Times New Roman" w:hAnsi="Times New Roman"/>
          <w:i/>
          <w:sz w:val="26"/>
          <w:szCs w:val="26"/>
        </w:rPr>
        <w:t>.</w:t>
      </w:r>
    </w:p>
    <w:p w:rsidR="00C17030" w:rsidRPr="00F74B70" w:rsidRDefault="00C17030" w:rsidP="00F74B70">
      <w:pPr>
        <w:tabs>
          <w:tab w:val="left" w:pos="900"/>
        </w:tabs>
        <w:ind w:firstLine="540"/>
        <w:jc w:val="both"/>
        <w:rPr>
          <w:rFonts w:ascii="Times New Roman" w:hAnsi="Times New Roman"/>
          <w:sz w:val="26"/>
          <w:szCs w:val="26"/>
        </w:rPr>
      </w:pPr>
      <w:r w:rsidRPr="00F74B70">
        <w:rPr>
          <w:rFonts w:ascii="Times New Roman" w:hAnsi="Times New Roman"/>
          <w:sz w:val="26"/>
          <w:szCs w:val="26"/>
        </w:rPr>
        <w:t xml:space="preserve">Об </w:t>
      </w:r>
      <w:r w:rsidRPr="00F74B70">
        <w:rPr>
          <w:rFonts w:ascii="Times New Roman" w:hAnsi="Times New Roman"/>
          <w:b/>
          <w:sz w:val="26"/>
          <w:szCs w:val="26"/>
        </w:rPr>
        <w:t>изучении геологических опасностей в Геологической службе Японии</w:t>
      </w:r>
      <w:r w:rsidRPr="00F74B70">
        <w:rPr>
          <w:rFonts w:ascii="Times New Roman" w:hAnsi="Times New Roman"/>
          <w:sz w:val="26"/>
          <w:szCs w:val="26"/>
        </w:rPr>
        <w:t xml:space="preserve"> сделал сообщение </w:t>
      </w:r>
      <w:proofErr w:type="spellStart"/>
      <w:r w:rsidRPr="00F74B70">
        <w:rPr>
          <w:rFonts w:ascii="Times New Roman" w:hAnsi="Times New Roman"/>
          <w:i/>
          <w:sz w:val="26"/>
          <w:szCs w:val="26"/>
        </w:rPr>
        <w:t>Dr</w:t>
      </w:r>
      <w:proofErr w:type="spellEnd"/>
      <w:r w:rsidRPr="00F74B70">
        <w:rPr>
          <w:rFonts w:ascii="Times New Roman" w:hAnsi="Times New Roman"/>
          <w:i/>
          <w:sz w:val="26"/>
          <w:szCs w:val="26"/>
        </w:rPr>
        <w:t xml:space="preserve">. </w:t>
      </w:r>
      <w:proofErr w:type="spellStart"/>
      <w:r w:rsidRPr="00F74B70">
        <w:rPr>
          <w:rFonts w:ascii="Times New Roman" w:hAnsi="Times New Roman"/>
          <w:i/>
          <w:sz w:val="26"/>
          <w:szCs w:val="26"/>
        </w:rPr>
        <w:t>Eikichi</w:t>
      </w:r>
      <w:proofErr w:type="spellEnd"/>
      <w:r w:rsidRPr="00F74B70">
        <w:rPr>
          <w:rFonts w:ascii="Times New Roman" w:hAnsi="Times New Roman"/>
          <w:i/>
          <w:sz w:val="26"/>
          <w:szCs w:val="26"/>
        </w:rPr>
        <w:t xml:space="preserve"> </w:t>
      </w:r>
      <w:proofErr w:type="spellStart"/>
      <w:r w:rsidRPr="00F74B70">
        <w:rPr>
          <w:rFonts w:ascii="Times New Roman" w:hAnsi="Times New Roman"/>
          <w:i/>
          <w:sz w:val="26"/>
          <w:szCs w:val="26"/>
        </w:rPr>
        <w:t>Tsukuda</w:t>
      </w:r>
      <w:proofErr w:type="spellEnd"/>
      <w:r w:rsidRPr="00F74B70">
        <w:rPr>
          <w:rFonts w:ascii="Times New Roman" w:hAnsi="Times New Roman"/>
          <w:i/>
          <w:sz w:val="26"/>
          <w:szCs w:val="26"/>
        </w:rPr>
        <w:t>, Директор ГС Японии.</w:t>
      </w:r>
    </w:p>
    <w:p w:rsidR="00C17030" w:rsidRPr="00F74B70" w:rsidRDefault="00C17030" w:rsidP="00F74B70">
      <w:pPr>
        <w:tabs>
          <w:tab w:val="left" w:pos="900"/>
        </w:tabs>
        <w:ind w:firstLine="540"/>
        <w:jc w:val="both"/>
        <w:rPr>
          <w:rFonts w:ascii="Times New Roman" w:hAnsi="Times New Roman"/>
          <w:i/>
          <w:sz w:val="26"/>
          <w:szCs w:val="26"/>
        </w:rPr>
      </w:pPr>
      <w:r w:rsidRPr="00F74B70">
        <w:rPr>
          <w:rFonts w:ascii="Times New Roman" w:hAnsi="Times New Roman"/>
          <w:b/>
          <w:sz w:val="26"/>
          <w:szCs w:val="26"/>
        </w:rPr>
        <w:t>«Региональные геологические характеристики Северной, Центральной и Восточной Азии и  их энергетический и ресурсный отклик»</w:t>
      </w:r>
      <w:r w:rsidRPr="00F74B70">
        <w:rPr>
          <w:rFonts w:ascii="Times New Roman" w:hAnsi="Times New Roman"/>
          <w:sz w:val="26"/>
          <w:szCs w:val="26"/>
        </w:rPr>
        <w:t xml:space="preserve"> стали темой </w:t>
      </w:r>
      <w:r w:rsidRPr="00F74B70">
        <w:rPr>
          <w:rFonts w:ascii="Times New Roman" w:hAnsi="Times New Roman"/>
          <w:sz w:val="26"/>
          <w:szCs w:val="26"/>
        </w:rPr>
        <w:lastRenderedPageBreak/>
        <w:t xml:space="preserve">доклада, подготовленного профессорами Института геологии (КАГН) </w:t>
      </w:r>
      <w:proofErr w:type="spellStart"/>
      <w:r w:rsidRPr="00F74B70">
        <w:rPr>
          <w:rFonts w:ascii="Times New Roman" w:hAnsi="Times New Roman"/>
          <w:i/>
          <w:sz w:val="26"/>
          <w:szCs w:val="26"/>
        </w:rPr>
        <w:t>Гэн</w:t>
      </w:r>
      <w:proofErr w:type="spellEnd"/>
      <w:r w:rsidRPr="00F74B70">
        <w:rPr>
          <w:rFonts w:ascii="Times New Roman" w:hAnsi="Times New Roman"/>
          <w:i/>
          <w:sz w:val="26"/>
          <w:szCs w:val="26"/>
        </w:rPr>
        <w:t xml:space="preserve"> </w:t>
      </w:r>
      <w:proofErr w:type="spellStart"/>
      <w:r w:rsidRPr="00F74B70">
        <w:rPr>
          <w:rFonts w:ascii="Times New Roman" w:hAnsi="Times New Roman"/>
          <w:i/>
          <w:sz w:val="26"/>
          <w:szCs w:val="26"/>
        </w:rPr>
        <w:t>Шуфаном</w:t>
      </w:r>
      <w:proofErr w:type="spellEnd"/>
      <w:r w:rsidRPr="00F74B70">
        <w:rPr>
          <w:rFonts w:ascii="Times New Roman" w:hAnsi="Times New Roman"/>
          <w:i/>
          <w:sz w:val="26"/>
          <w:szCs w:val="26"/>
        </w:rPr>
        <w:t xml:space="preserve"> и </w:t>
      </w:r>
      <w:proofErr w:type="spellStart"/>
      <w:r w:rsidRPr="00F74B70">
        <w:rPr>
          <w:rFonts w:ascii="Times New Roman" w:hAnsi="Times New Roman"/>
          <w:i/>
          <w:sz w:val="26"/>
          <w:szCs w:val="26"/>
        </w:rPr>
        <w:t>Жэнь</w:t>
      </w:r>
      <w:proofErr w:type="spellEnd"/>
      <w:r w:rsidRPr="00F74B70">
        <w:rPr>
          <w:rFonts w:ascii="Times New Roman" w:hAnsi="Times New Roman"/>
          <w:i/>
          <w:sz w:val="26"/>
          <w:szCs w:val="26"/>
        </w:rPr>
        <w:t xml:space="preserve"> </w:t>
      </w:r>
      <w:proofErr w:type="spellStart"/>
      <w:r w:rsidRPr="00F74B70">
        <w:rPr>
          <w:rFonts w:ascii="Times New Roman" w:hAnsi="Times New Roman"/>
          <w:i/>
          <w:sz w:val="26"/>
          <w:szCs w:val="26"/>
        </w:rPr>
        <w:t>Людуном</w:t>
      </w:r>
      <w:proofErr w:type="spellEnd"/>
      <w:r w:rsidRPr="00F74B70">
        <w:rPr>
          <w:rFonts w:ascii="Times New Roman" w:hAnsi="Times New Roman"/>
          <w:i/>
          <w:sz w:val="26"/>
          <w:szCs w:val="26"/>
        </w:rPr>
        <w:t>.</w:t>
      </w:r>
    </w:p>
    <w:p w:rsidR="00C17030" w:rsidRDefault="00C17030" w:rsidP="007122D9">
      <w:pPr>
        <w:ind w:firstLine="540"/>
        <w:jc w:val="both"/>
        <w:rPr>
          <w:rFonts w:ascii="Times New Roman" w:hAnsi="Times New Roman"/>
          <w:sz w:val="26"/>
          <w:szCs w:val="26"/>
        </w:rPr>
      </w:pPr>
    </w:p>
    <w:p w:rsidR="00C17030" w:rsidRPr="007122D9" w:rsidRDefault="00C17030" w:rsidP="007122D9">
      <w:pPr>
        <w:ind w:firstLine="540"/>
        <w:jc w:val="both"/>
        <w:rPr>
          <w:rFonts w:ascii="Times New Roman" w:hAnsi="Times New Roman"/>
          <w:sz w:val="26"/>
          <w:szCs w:val="26"/>
        </w:rPr>
      </w:pPr>
      <w:r w:rsidRPr="006C15F6">
        <w:rPr>
          <w:rFonts w:ascii="Times New Roman" w:hAnsi="Times New Roman"/>
          <w:sz w:val="26"/>
          <w:szCs w:val="26"/>
        </w:rPr>
        <w:t xml:space="preserve">При закрытии мероприятия </w:t>
      </w:r>
      <w:r w:rsidRPr="007122D9">
        <w:rPr>
          <w:rFonts w:ascii="Times New Roman" w:hAnsi="Times New Roman"/>
          <w:sz w:val="26"/>
          <w:szCs w:val="26"/>
        </w:rPr>
        <w:t>Руководители EGS поблагодарили российскую сторону за гостеприимство и высокий уровень организации встречи руководителей и представителей Геологических служб Европы, Азии, Африки и Америки, которая позволила оценить современный уровень геологических исследований в мире</w:t>
      </w:r>
      <w:r>
        <w:rPr>
          <w:rFonts w:ascii="Times New Roman" w:hAnsi="Times New Roman"/>
          <w:sz w:val="26"/>
          <w:szCs w:val="26"/>
        </w:rPr>
        <w:t xml:space="preserve"> и определить </w:t>
      </w:r>
      <w:r w:rsidRPr="007122D9">
        <w:rPr>
          <w:rFonts w:ascii="Times New Roman" w:hAnsi="Times New Roman"/>
          <w:sz w:val="26"/>
          <w:szCs w:val="26"/>
        </w:rPr>
        <w:t>перспективы международного сотрудничества.</w:t>
      </w:r>
    </w:p>
    <w:p w:rsidR="00C17030" w:rsidRPr="006C15F6" w:rsidRDefault="00C17030" w:rsidP="00F74B70">
      <w:pPr>
        <w:jc w:val="both"/>
        <w:rPr>
          <w:rFonts w:ascii="Times New Roman" w:hAnsi="Times New Roman"/>
          <w:sz w:val="26"/>
          <w:szCs w:val="26"/>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0F4D56" w:rsidRDefault="000F4D56" w:rsidP="00A966C1">
      <w:pPr>
        <w:rPr>
          <w:rFonts w:ascii="Times New Roman" w:hAnsi="Times New Roman"/>
          <w:sz w:val="32"/>
          <w:szCs w:val="24"/>
          <w:lang w:eastAsia="ru-RU"/>
        </w:rPr>
      </w:pPr>
    </w:p>
    <w:p w:rsidR="00C17030" w:rsidRPr="007122D9" w:rsidRDefault="00C17030" w:rsidP="00F234F4">
      <w:pPr>
        <w:pStyle w:val="aa"/>
        <w:jc w:val="right"/>
        <w:rPr>
          <w:rFonts w:ascii="Times New Roman" w:hAnsi="Times New Roman"/>
          <w:sz w:val="26"/>
          <w:szCs w:val="26"/>
        </w:rPr>
      </w:pPr>
      <w:r w:rsidRPr="007122D9">
        <w:rPr>
          <w:rFonts w:ascii="Times New Roman" w:hAnsi="Times New Roman"/>
          <w:sz w:val="26"/>
          <w:szCs w:val="26"/>
        </w:rPr>
        <w:lastRenderedPageBreak/>
        <w:t>ПРИЛОЖЕНИЕ 1</w:t>
      </w:r>
    </w:p>
    <w:p w:rsidR="00C17030" w:rsidRPr="007122D9" w:rsidRDefault="00C17030" w:rsidP="00F234F4">
      <w:pPr>
        <w:pStyle w:val="aa"/>
        <w:jc w:val="center"/>
        <w:rPr>
          <w:rFonts w:ascii="Times New Roman" w:hAnsi="Times New Roman"/>
          <w:b/>
          <w:sz w:val="26"/>
          <w:szCs w:val="26"/>
        </w:rPr>
      </w:pPr>
    </w:p>
    <w:p w:rsidR="00C17030" w:rsidRPr="007122D9" w:rsidRDefault="00C17030" w:rsidP="00F234F4">
      <w:pPr>
        <w:pStyle w:val="aa"/>
        <w:jc w:val="center"/>
        <w:rPr>
          <w:rFonts w:ascii="Times New Roman" w:hAnsi="Times New Roman"/>
          <w:b/>
          <w:sz w:val="26"/>
          <w:szCs w:val="26"/>
        </w:rPr>
      </w:pPr>
      <w:r w:rsidRPr="007122D9">
        <w:rPr>
          <w:rFonts w:ascii="Times New Roman" w:hAnsi="Times New Roman"/>
          <w:b/>
          <w:sz w:val="26"/>
          <w:szCs w:val="26"/>
        </w:rPr>
        <w:t>Состав участников Встречи руководителей и представителей геологических служб Европы, Азии, Африки и Америки</w:t>
      </w:r>
    </w:p>
    <w:p w:rsidR="00C17030" w:rsidRPr="007122D9" w:rsidRDefault="00C17030" w:rsidP="00F234F4">
      <w:pPr>
        <w:pStyle w:val="aa"/>
        <w:jc w:val="center"/>
        <w:rPr>
          <w:rFonts w:ascii="Times New Roman" w:hAnsi="Times New Roman"/>
          <w:b/>
          <w:sz w:val="26"/>
          <w:szCs w:val="26"/>
        </w:rPr>
      </w:pPr>
      <w:r w:rsidRPr="007122D9">
        <w:rPr>
          <w:rFonts w:ascii="Times New Roman" w:hAnsi="Times New Roman"/>
          <w:b/>
          <w:sz w:val="26"/>
          <w:szCs w:val="26"/>
        </w:rPr>
        <w:t>(Санкт-Петербург, ФГУП «ВСЕГЕИ», 1-4 октября 2013 г.)</w:t>
      </w:r>
    </w:p>
    <w:p w:rsidR="00C17030" w:rsidRPr="007122D9" w:rsidRDefault="00C17030" w:rsidP="00F234F4">
      <w:pPr>
        <w:pStyle w:val="aa"/>
        <w:jc w:val="center"/>
        <w:rPr>
          <w:rFonts w:ascii="Times New Roman" w:hAnsi="Times New Roman"/>
          <w:sz w:val="26"/>
          <w:szCs w:val="26"/>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515"/>
        <w:gridCol w:w="1984"/>
        <w:gridCol w:w="3161"/>
        <w:gridCol w:w="2340"/>
      </w:tblGrid>
      <w:tr w:rsidR="00C17030" w:rsidRPr="007122D9" w:rsidTr="007122D9">
        <w:trPr>
          <w:trHeight w:val="454"/>
        </w:trPr>
        <w:tc>
          <w:tcPr>
            <w:tcW w:w="720" w:type="dxa"/>
          </w:tcPr>
          <w:p w:rsidR="00C17030" w:rsidRPr="007122D9" w:rsidRDefault="00C17030" w:rsidP="00AE2D26">
            <w:pPr>
              <w:pStyle w:val="aa"/>
              <w:ind w:left="357" w:hanging="357"/>
              <w:rPr>
                <w:rFonts w:ascii="Times New Roman" w:hAnsi="Times New Roman"/>
                <w:b/>
                <w:sz w:val="26"/>
                <w:szCs w:val="26"/>
              </w:rPr>
            </w:pPr>
            <w:r w:rsidRPr="007122D9">
              <w:rPr>
                <w:rFonts w:ascii="Times New Roman" w:hAnsi="Times New Roman"/>
                <w:b/>
                <w:sz w:val="26"/>
                <w:szCs w:val="26"/>
              </w:rPr>
              <w:t>№</w:t>
            </w:r>
          </w:p>
        </w:tc>
        <w:tc>
          <w:tcPr>
            <w:tcW w:w="1515" w:type="dxa"/>
          </w:tcPr>
          <w:p w:rsidR="00C17030" w:rsidRPr="007122D9" w:rsidRDefault="00C17030" w:rsidP="00AE2D26">
            <w:pPr>
              <w:pStyle w:val="aa"/>
              <w:rPr>
                <w:rFonts w:ascii="Times New Roman" w:hAnsi="Times New Roman"/>
                <w:b/>
                <w:sz w:val="26"/>
                <w:szCs w:val="26"/>
              </w:rPr>
            </w:pPr>
            <w:r w:rsidRPr="007122D9">
              <w:rPr>
                <w:rFonts w:ascii="Times New Roman" w:hAnsi="Times New Roman"/>
                <w:b/>
                <w:sz w:val="26"/>
                <w:szCs w:val="26"/>
              </w:rPr>
              <w:t>Страна</w:t>
            </w:r>
          </w:p>
        </w:tc>
        <w:tc>
          <w:tcPr>
            <w:tcW w:w="1984" w:type="dxa"/>
          </w:tcPr>
          <w:p w:rsidR="00C17030" w:rsidRPr="007122D9" w:rsidRDefault="00C17030" w:rsidP="00AE2D26">
            <w:pPr>
              <w:pStyle w:val="aa"/>
              <w:rPr>
                <w:rFonts w:ascii="Times New Roman" w:hAnsi="Times New Roman"/>
                <w:b/>
                <w:sz w:val="26"/>
                <w:szCs w:val="26"/>
              </w:rPr>
            </w:pPr>
            <w:r w:rsidRPr="007122D9">
              <w:rPr>
                <w:rFonts w:ascii="Times New Roman" w:hAnsi="Times New Roman"/>
                <w:b/>
                <w:sz w:val="26"/>
                <w:szCs w:val="26"/>
              </w:rPr>
              <w:t>Фамилия И.О.</w:t>
            </w:r>
          </w:p>
        </w:tc>
        <w:tc>
          <w:tcPr>
            <w:tcW w:w="3161" w:type="dxa"/>
          </w:tcPr>
          <w:p w:rsidR="00C17030" w:rsidRPr="007122D9" w:rsidRDefault="00C17030" w:rsidP="00AE2D26">
            <w:pPr>
              <w:pStyle w:val="aa"/>
              <w:rPr>
                <w:rFonts w:ascii="Times New Roman" w:hAnsi="Times New Roman"/>
                <w:b/>
                <w:sz w:val="26"/>
                <w:szCs w:val="26"/>
              </w:rPr>
            </w:pPr>
            <w:r w:rsidRPr="007122D9">
              <w:rPr>
                <w:rFonts w:ascii="Times New Roman" w:hAnsi="Times New Roman"/>
                <w:b/>
                <w:sz w:val="26"/>
                <w:szCs w:val="26"/>
              </w:rPr>
              <w:t>Организация</w:t>
            </w:r>
          </w:p>
        </w:tc>
        <w:tc>
          <w:tcPr>
            <w:tcW w:w="2340" w:type="dxa"/>
          </w:tcPr>
          <w:p w:rsidR="00C17030" w:rsidRPr="007122D9" w:rsidRDefault="00C17030" w:rsidP="00AE2D26">
            <w:pPr>
              <w:pStyle w:val="aa"/>
              <w:rPr>
                <w:rFonts w:ascii="Times New Roman" w:hAnsi="Times New Roman"/>
                <w:b/>
                <w:sz w:val="26"/>
                <w:szCs w:val="26"/>
              </w:rPr>
            </w:pPr>
            <w:r w:rsidRPr="007122D9">
              <w:rPr>
                <w:rFonts w:ascii="Times New Roman" w:hAnsi="Times New Roman"/>
                <w:b/>
                <w:sz w:val="26"/>
                <w:szCs w:val="26"/>
              </w:rPr>
              <w:t>Должность</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Австрия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Петер </w:t>
            </w:r>
            <w:proofErr w:type="spellStart"/>
            <w:r w:rsidRPr="007122D9">
              <w:rPr>
                <w:rFonts w:ascii="Times New Roman" w:hAnsi="Times New Roman"/>
                <w:sz w:val="26"/>
                <w:szCs w:val="26"/>
              </w:rPr>
              <w:t>Зайферт</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Австрии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Албания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Халим</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Дариу</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Албании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Алжир</w:t>
            </w:r>
          </w:p>
        </w:tc>
        <w:tc>
          <w:tcPr>
            <w:tcW w:w="1984" w:type="dxa"/>
          </w:tcPr>
          <w:p w:rsidR="00C17030" w:rsidRPr="007122D9" w:rsidRDefault="00C17030" w:rsidP="00AE2D26">
            <w:pPr>
              <w:pStyle w:val="afd"/>
              <w:rPr>
                <w:rFonts w:ascii="Times New Roman" w:hAnsi="Times New Roman" w:cs="Times New Roman"/>
                <w:sz w:val="26"/>
                <w:szCs w:val="26"/>
                <w:lang w:val="en-US"/>
              </w:rPr>
            </w:pPr>
            <w:r w:rsidRPr="007122D9">
              <w:rPr>
                <w:rFonts w:ascii="Times New Roman" w:hAnsi="Times New Roman" w:cs="Times New Roman"/>
                <w:sz w:val="26"/>
                <w:szCs w:val="26"/>
              </w:rPr>
              <w:t xml:space="preserve">Мохаммед </w:t>
            </w:r>
            <w:proofErr w:type="spellStart"/>
            <w:r w:rsidRPr="007122D9">
              <w:rPr>
                <w:rFonts w:ascii="Times New Roman" w:hAnsi="Times New Roman" w:cs="Times New Roman"/>
                <w:sz w:val="26"/>
                <w:szCs w:val="26"/>
              </w:rPr>
              <w:t>Тахар</w:t>
            </w:r>
            <w:proofErr w:type="spellEnd"/>
            <w:r w:rsidRPr="007122D9">
              <w:rPr>
                <w:rFonts w:ascii="Times New Roman" w:hAnsi="Times New Roman" w:cs="Times New Roman"/>
                <w:sz w:val="26"/>
                <w:szCs w:val="26"/>
              </w:rPr>
              <w:t xml:space="preserve"> </w:t>
            </w:r>
            <w:proofErr w:type="spellStart"/>
            <w:r w:rsidRPr="007122D9">
              <w:rPr>
                <w:rFonts w:ascii="Times New Roman" w:hAnsi="Times New Roman" w:cs="Times New Roman"/>
                <w:sz w:val="26"/>
                <w:szCs w:val="26"/>
              </w:rPr>
              <w:t>Буаррудж</w:t>
            </w:r>
            <w:proofErr w:type="spellEnd"/>
          </w:p>
        </w:tc>
        <w:tc>
          <w:tcPr>
            <w:tcW w:w="3161" w:type="dxa"/>
          </w:tcPr>
          <w:p w:rsidR="00C17030" w:rsidRPr="007122D9" w:rsidRDefault="00C17030" w:rsidP="00AE2D26">
            <w:pPr>
              <w:rPr>
                <w:rFonts w:ascii="Times New Roman" w:hAnsi="Times New Roman"/>
                <w:sz w:val="26"/>
                <w:szCs w:val="26"/>
              </w:rPr>
            </w:pPr>
            <w:r w:rsidRPr="007122D9">
              <w:rPr>
                <w:rFonts w:ascii="Times New Roman" w:hAnsi="Times New Roman"/>
                <w:bCs/>
                <w:sz w:val="26"/>
                <w:szCs w:val="26"/>
              </w:rPr>
              <w:t>ГС Алжира</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Президент</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Алжир</w:t>
            </w:r>
          </w:p>
        </w:tc>
        <w:tc>
          <w:tcPr>
            <w:tcW w:w="1984" w:type="dxa"/>
          </w:tcPr>
          <w:p w:rsidR="00C17030" w:rsidRPr="007122D9" w:rsidRDefault="00C17030" w:rsidP="00AE2D26">
            <w:pPr>
              <w:pStyle w:val="afd"/>
              <w:rPr>
                <w:rFonts w:ascii="Times New Roman" w:hAnsi="Times New Roman" w:cs="Times New Roman"/>
                <w:sz w:val="26"/>
                <w:szCs w:val="26"/>
                <w:lang w:val="en-US"/>
              </w:rPr>
            </w:pPr>
            <w:proofErr w:type="spellStart"/>
            <w:r w:rsidRPr="007122D9">
              <w:rPr>
                <w:rFonts w:ascii="Times New Roman" w:hAnsi="Times New Roman" w:cs="Times New Roman"/>
                <w:sz w:val="26"/>
                <w:szCs w:val="26"/>
              </w:rPr>
              <w:t>Лацене</w:t>
            </w:r>
            <w:proofErr w:type="spellEnd"/>
            <w:r w:rsidRPr="007122D9">
              <w:rPr>
                <w:rFonts w:ascii="Times New Roman" w:hAnsi="Times New Roman" w:cs="Times New Roman"/>
                <w:sz w:val="26"/>
                <w:szCs w:val="26"/>
              </w:rPr>
              <w:t xml:space="preserve"> Битам</w:t>
            </w:r>
          </w:p>
        </w:tc>
        <w:tc>
          <w:tcPr>
            <w:tcW w:w="3161" w:type="dxa"/>
          </w:tcPr>
          <w:p w:rsidR="00C17030" w:rsidRPr="007122D9" w:rsidRDefault="00C17030" w:rsidP="00AE2D26">
            <w:pPr>
              <w:rPr>
                <w:rFonts w:ascii="Times New Roman" w:hAnsi="Times New Roman"/>
                <w:sz w:val="26"/>
                <w:szCs w:val="26"/>
              </w:rPr>
            </w:pPr>
            <w:r w:rsidRPr="007122D9">
              <w:rPr>
                <w:rFonts w:ascii="Times New Roman" w:hAnsi="Times New Roman"/>
                <w:bCs/>
                <w:sz w:val="26"/>
                <w:szCs w:val="26"/>
              </w:rPr>
              <w:t>ГС Алжира</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Член совета</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Бельгия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Мишель </w:t>
            </w:r>
            <w:proofErr w:type="spellStart"/>
            <w:r w:rsidRPr="007122D9">
              <w:rPr>
                <w:rFonts w:ascii="Times New Roman" w:hAnsi="Times New Roman"/>
                <w:sz w:val="26"/>
                <w:szCs w:val="26"/>
              </w:rPr>
              <w:t>Дусар</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Бельгии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Босния и Герцеговина</w:t>
            </w:r>
          </w:p>
        </w:tc>
        <w:tc>
          <w:tcPr>
            <w:tcW w:w="1984" w:type="dxa"/>
          </w:tcPr>
          <w:p w:rsidR="00C17030" w:rsidRPr="007122D9" w:rsidRDefault="00C17030" w:rsidP="00AE2D26">
            <w:pPr>
              <w:rPr>
                <w:rFonts w:ascii="Times New Roman" w:hAnsi="Times New Roman"/>
                <w:sz w:val="26"/>
                <w:szCs w:val="26"/>
              </w:rPr>
            </w:pPr>
            <w:proofErr w:type="spellStart"/>
            <w:r w:rsidRPr="007122D9">
              <w:rPr>
                <w:rFonts w:ascii="Times New Roman" w:hAnsi="Times New Roman"/>
                <w:sz w:val="26"/>
                <w:szCs w:val="26"/>
              </w:rPr>
              <w:t>Хазим</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Хрватович</w:t>
            </w:r>
            <w:proofErr w:type="spellEnd"/>
          </w:p>
        </w:tc>
        <w:tc>
          <w:tcPr>
            <w:tcW w:w="3161"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ГС Боснии и Герцеговины</w:t>
            </w:r>
          </w:p>
        </w:tc>
        <w:tc>
          <w:tcPr>
            <w:tcW w:w="2340" w:type="dxa"/>
          </w:tcPr>
          <w:p w:rsidR="00C17030" w:rsidRPr="007122D9" w:rsidRDefault="00C17030" w:rsidP="00AE2D26">
            <w:pPr>
              <w:spacing w:after="0" w:line="240" w:lineRule="auto"/>
              <w:rPr>
                <w:rFonts w:ascii="Times New Roman" w:hAnsi="Times New Roman"/>
                <w:sz w:val="26"/>
                <w:szCs w:val="26"/>
                <w:lang w:val="en-US" w:eastAsia="en-GB"/>
              </w:rPr>
            </w:pPr>
            <w:proofErr w:type="spellStart"/>
            <w:r w:rsidRPr="007122D9">
              <w:rPr>
                <w:rFonts w:ascii="Times New Roman" w:hAnsi="Times New Roman"/>
                <w:sz w:val="26"/>
                <w:szCs w:val="26"/>
                <w:lang w:val="en-US" w:eastAsia="en-GB"/>
              </w:rPr>
              <w:t>Директор</w:t>
            </w:r>
            <w:proofErr w:type="spellEnd"/>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Великобритания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Джон </w:t>
            </w:r>
            <w:proofErr w:type="spellStart"/>
            <w:r w:rsidRPr="007122D9">
              <w:rPr>
                <w:rFonts w:ascii="Times New Roman" w:hAnsi="Times New Roman"/>
                <w:sz w:val="26"/>
                <w:szCs w:val="26"/>
              </w:rPr>
              <w:t>Ладден</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Великобритании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Исполнительный директор</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lang w:val="ru-RU"/>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Великобритания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Раймар</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Зельтманн</w:t>
            </w:r>
            <w:proofErr w:type="spellEnd"/>
          </w:p>
          <w:p w:rsidR="00C17030" w:rsidRPr="007122D9" w:rsidRDefault="00C17030" w:rsidP="00AE2D26">
            <w:pPr>
              <w:spacing w:after="0" w:line="240" w:lineRule="auto"/>
              <w:rPr>
                <w:rFonts w:ascii="Times New Roman" w:hAnsi="Times New Roman"/>
                <w:sz w:val="26"/>
                <w:szCs w:val="26"/>
              </w:rPr>
            </w:pPr>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Музей естественной истории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rPr>
              <w:t>Руководитель Центра российских и евроазиатских минеральных исследований</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Венгрия</w:t>
            </w:r>
          </w:p>
        </w:tc>
        <w:tc>
          <w:tcPr>
            <w:tcW w:w="1984" w:type="dxa"/>
          </w:tcPr>
          <w:p w:rsidR="00C17030" w:rsidRPr="007122D9" w:rsidRDefault="00C17030" w:rsidP="00AE2D26">
            <w:pPr>
              <w:spacing w:after="0" w:line="240" w:lineRule="auto"/>
              <w:rPr>
                <w:rFonts w:ascii="Times New Roman" w:hAnsi="Times New Roman"/>
                <w:sz w:val="26"/>
                <w:szCs w:val="26"/>
                <w:lang w:val="en-US"/>
              </w:rPr>
            </w:pPr>
            <w:r w:rsidRPr="007122D9">
              <w:rPr>
                <w:rFonts w:ascii="Times New Roman" w:hAnsi="Times New Roman"/>
                <w:sz w:val="26"/>
                <w:szCs w:val="26"/>
              </w:rPr>
              <w:t>Сюзанна Планк</w:t>
            </w:r>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Институт геологии и геофизики Венгрии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Заместитель директора</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Германия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Ханс-Иохим</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Кюмпель</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Германии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Германия</w:t>
            </w:r>
          </w:p>
        </w:tc>
        <w:tc>
          <w:tcPr>
            <w:tcW w:w="1984" w:type="dxa"/>
          </w:tcPr>
          <w:p w:rsidR="00C17030" w:rsidRPr="007122D9" w:rsidRDefault="00C17030" w:rsidP="00AE2D26">
            <w:pPr>
              <w:pStyle w:val="Default"/>
              <w:spacing w:after="40"/>
              <w:rPr>
                <w:color w:val="auto"/>
                <w:sz w:val="26"/>
                <w:szCs w:val="26"/>
                <w:lang w:val="en-US" w:eastAsia="ru-RU"/>
              </w:rPr>
            </w:pPr>
            <w:proofErr w:type="spellStart"/>
            <w:r w:rsidRPr="007122D9">
              <w:rPr>
                <w:color w:val="auto"/>
                <w:sz w:val="26"/>
                <w:szCs w:val="26"/>
              </w:rPr>
              <w:t>Бриджит</w:t>
            </w:r>
            <w:proofErr w:type="spellEnd"/>
            <w:r w:rsidRPr="007122D9">
              <w:rPr>
                <w:color w:val="auto"/>
                <w:sz w:val="26"/>
                <w:szCs w:val="26"/>
              </w:rPr>
              <w:t xml:space="preserve"> </w:t>
            </w:r>
            <w:proofErr w:type="spellStart"/>
            <w:r w:rsidRPr="007122D9">
              <w:rPr>
                <w:color w:val="auto"/>
                <w:sz w:val="26"/>
                <w:szCs w:val="26"/>
              </w:rPr>
              <w:t>Кунс</w:t>
            </w:r>
            <w:proofErr w:type="spellEnd"/>
          </w:p>
        </w:tc>
        <w:tc>
          <w:tcPr>
            <w:tcW w:w="3161"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ГС Германии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rPr>
              <w:t>Координатор проекта, отдел внешних связей</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Греция</w:t>
            </w:r>
          </w:p>
        </w:tc>
        <w:tc>
          <w:tcPr>
            <w:tcW w:w="1984" w:type="dxa"/>
          </w:tcPr>
          <w:p w:rsidR="00C17030" w:rsidRPr="007122D9" w:rsidRDefault="00C17030" w:rsidP="00AE2D26">
            <w:pPr>
              <w:spacing w:after="0" w:line="240" w:lineRule="auto"/>
              <w:rPr>
                <w:rFonts w:ascii="Times New Roman" w:hAnsi="Times New Roman"/>
                <w:sz w:val="26"/>
                <w:szCs w:val="26"/>
                <w:lang w:val="en-US"/>
              </w:rPr>
            </w:pPr>
            <w:proofErr w:type="spellStart"/>
            <w:r w:rsidRPr="007122D9">
              <w:rPr>
                <w:rFonts w:ascii="Times New Roman" w:hAnsi="Times New Roman"/>
                <w:sz w:val="26"/>
                <w:szCs w:val="26"/>
                <w:lang w:eastAsia="ru-RU"/>
              </w:rPr>
              <w:t>Николаос</w:t>
            </w:r>
            <w:proofErr w:type="spellEnd"/>
            <w:r w:rsidRPr="007122D9">
              <w:rPr>
                <w:rFonts w:ascii="Times New Roman" w:hAnsi="Times New Roman"/>
                <w:sz w:val="26"/>
                <w:szCs w:val="26"/>
                <w:lang w:eastAsia="ru-RU"/>
              </w:rPr>
              <w:t xml:space="preserve"> </w:t>
            </w:r>
            <w:proofErr w:type="spellStart"/>
            <w:r w:rsidRPr="007122D9">
              <w:rPr>
                <w:rFonts w:ascii="Times New Roman" w:hAnsi="Times New Roman"/>
                <w:sz w:val="26"/>
                <w:szCs w:val="26"/>
                <w:lang w:eastAsia="ru-RU"/>
              </w:rPr>
              <w:t>Николау</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Национальный центр устойчивого развития - Институт геологии и разведки полезных ископаемых</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 xml:space="preserve">Генеральный </w:t>
            </w:r>
            <w:proofErr w:type="spellStart"/>
            <w:r w:rsidRPr="007122D9">
              <w:rPr>
                <w:rFonts w:ascii="Times New Roman" w:hAnsi="Times New Roman"/>
                <w:sz w:val="26"/>
                <w:szCs w:val="26"/>
                <w:lang w:eastAsia="en-GB"/>
              </w:rPr>
              <w:t>ди</w:t>
            </w:r>
            <w:r w:rsidRPr="007122D9">
              <w:rPr>
                <w:rFonts w:ascii="Times New Roman" w:hAnsi="Times New Roman"/>
                <w:sz w:val="26"/>
                <w:szCs w:val="26"/>
                <w:lang w:val="en-US" w:eastAsia="en-GB"/>
              </w:rPr>
              <w:t>ректор</w:t>
            </w:r>
            <w:proofErr w:type="spellEnd"/>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Греция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Костас</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Ласкаридис</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Институт геологии и разведки полезных ископаемых</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Национальный делегат</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lang w:val="ru-RU"/>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Греция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lang w:eastAsia="ru-RU"/>
              </w:rPr>
              <w:t>Василеос</w:t>
            </w:r>
            <w:proofErr w:type="spellEnd"/>
            <w:r w:rsidRPr="007122D9">
              <w:rPr>
                <w:rFonts w:ascii="Times New Roman" w:hAnsi="Times New Roman"/>
                <w:sz w:val="26"/>
                <w:szCs w:val="26"/>
                <w:lang w:eastAsia="ru-RU"/>
              </w:rPr>
              <w:t xml:space="preserve"> </w:t>
            </w:r>
            <w:proofErr w:type="spellStart"/>
            <w:r w:rsidRPr="007122D9">
              <w:rPr>
                <w:rFonts w:ascii="Times New Roman" w:hAnsi="Times New Roman"/>
                <w:sz w:val="26"/>
                <w:szCs w:val="26"/>
                <w:lang w:eastAsia="ru-RU"/>
              </w:rPr>
              <w:t>Костопулос</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Национальный центр устойчивого развития - Институт геологии и разведки полезных ископаемых</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Президент</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Дания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Джонни </w:t>
            </w:r>
            <w:proofErr w:type="spellStart"/>
            <w:r w:rsidRPr="007122D9">
              <w:rPr>
                <w:rFonts w:ascii="Times New Roman" w:hAnsi="Times New Roman"/>
                <w:sz w:val="26"/>
                <w:szCs w:val="26"/>
              </w:rPr>
              <w:t>Фредерициа</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Дании и Гренландии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Ирландия</w:t>
            </w:r>
          </w:p>
        </w:tc>
        <w:tc>
          <w:tcPr>
            <w:tcW w:w="1984" w:type="dxa"/>
          </w:tcPr>
          <w:p w:rsidR="00C17030" w:rsidRPr="007122D9" w:rsidRDefault="00C17030" w:rsidP="00AE2D26">
            <w:pPr>
              <w:pStyle w:val="Default"/>
              <w:spacing w:after="40"/>
              <w:rPr>
                <w:color w:val="auto"/>
                <w:sz w:val="26"/>
                <w:szCs w:val="26"/>
                <w:lang w:val="en-US" w:eastAsia="ru-RU"/>
              </w:rPr>
            </w:pPr>
            <w:proofErr w:type="spellStart"/>
            <w:r w:rsidRPr="007122D9">
              <w:rPr>
                <w:color w:val="auto"/>
                <w:sz w:val="26"/>
                <w:szCs w:val="26"/>
                <w:lang w:eastAsia="ru-RU"/>
              </w:rPr>
              <w:t>Коэнард</w:t>
            </w:r>
            <w:proofErr w:type="spellEnd"/>
            <w:r w:rsidRPr="007122D9">
              <w:rPr>
                <w:color w:val="auto"/>
                <w:sz w:val="26"/>
                <w:szCs w:val="26"/>
                <w:lang w:eastAsia="ru-RU"/>
              </w:rPr>
              <w:t xml:space="preserve"> Майкл </w:t>
            </w:r>
            <w:proofErr w:type="spellStart"/>
            <w:r w:rsidRPr="007122D9">
              <w:rPr>
                <w:color w:val="auto"/>
                <w:sz w:val="26"/>
                <w:szCs w:val="26"/>
                <w:lang w:eastAsia="ru-RU"/>
              </w:rPr>
              <w:t>Фербрюгген</w:t>
            </w:r>
            <w:proofErr w:type="spellEnd"/>
          </w:p>
        </w:tc>
        <w:tc>
          <w:tcPr>
            <w:tcW w:w="3161"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ГС Ирландии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proofErr w:type="spellStart"/>
            <w:r w:rsidRPr="007122D9">
              <w:rPr>
                <w:rFonts w:ascii="Times New Roman" w:hAnsi="Times New Roman"/>
                <w:sz w:val="26"/>
                <w:szCs w:val="26"/>
                <w:lang w:val="en-US" w:eastAsia="en-GB"/>
              </w:rPr>
              <w:t>Директор</w:t>
            </w:r>
            <w:proofErr w:type="spellEnd"/>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lang w:val="ru-RU"/>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Испания</w:t>
            </w:r>
          </w:p>
        </w:tc>
        <w:tc>
          <w:tcPr>
            <w:tcW w:w="1984" w:type="dxa"/>
          </w:tcPr>
          <w:p w:rsidR="00C17030" w:rsidRPr="007122D9" w:rsidRDefault="00C17030" w:rsidP="00AE2D26">
            <w:pPr>
              <w:spacing w:after="0" w:line="240" w:lineRule="auto"/>
              <w:rPr>
                <w:rFonts w:ascii="Times New Roman" w:hAnsi="Times New Roman"/>
                <w:sz w:val="26"/>
                <w:szCs w:val="26"/>
                <w:lang w:val="en-US"/>
              </w:rPr>
            </w:pPr>
            <w:r w:rsidRPr="007122D9">
              <w:rPr>
                <w:rFonts w:ascii="Times New Roman" w:hAnsi="Times New Roman"/>
                <w:sz w:val="26"/>
                <w:szCs w:val="26"/>
              </w:rPr>
              <w:t xml:space="preserve">Сантьяго </w:t>
            </w:r>
            <w:proofErr w:type="spellStart"/>
            <w:r w:rsidRPr="007122D9">
              <w:rPr>
                <w:rFonts w:ascii="Times New Roman" w:hAnsi="Times New Roman"/>
                <w:sz w:val="26"/>
                <w:szCs w:val="26"/>
              </w:rPr>
              <w:t>Рамон</w:t>
            </w:r>
            <w:proofErr w:type="spellEnd"/>
            <w:r w:rsidRPr="007122D9">
              <w:rPr>
                <w:rFonts w:ascii="Times New Roman" w:hAnsi="Times New Roman"/>
                <w:sz w:val="26"/>
                <w:szCs w:val="26"/>
              </w:rPr>
              <w:t xml:space="preserve"> Мартин </w:t>
            </w:r>
            <w:proofErr w:type="spellStart"/>
            <w:r w:rsidRPr="007122D9">
              <w:rPr>
                <w:rFonts w:ascii="Times New Roman" w:hAnsi="Times New Roman"/>
                <w:sz w:val="26"/>
                <w:szCs w:val="26"/>
              </w:rPr>
              <w:t>Альфагеме</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Горно-геологический институт Испании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rPr>
              <w:t>Руководитель технического департамента</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Италия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Стефано</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Лапорта</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НИИ охраны окружающей среды</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 xml:space="preserve">Генеральный </w:t>
            </w:r>
            <w:proofErr w:type="spellStart"/>
            <w:r w:rsidRPr="007122D9">
              <w:rPr>
                <w:rFonts w:ascii="Times New Roman" w:hAnsi="Times New Roman"/>
                <w:sz w:val="26"/>
                <w:szCs w:val="26"/>
                <w:lang w:eastAsia="en-GB"/>
              </w:rPr>
              <w:t>д</w:t>
            </w:r>
            <w:r w:rsidRPr="007122D9">
              <w:rPr>
                <w:rFonts w:ascii="Times New Roman" w:hAnsi="Times New Roman"/>
                <w:sz w:val="26"/>
                <w:szCs w:val="26"/>
                <w:lang w:val="en-US" w:eastAsia="en-GB"/>
              </w:rPr>
              <w:t>иректор</w:t>
            </w:r>
            <w:proofErr w:type="spellEnd"/>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Канада</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Майк </w:t>
            </w:r>
            <w:proofErr w:type="spellStart"/>
            <w:r w:rsidRPr="007122D9">
              <w:rPr>
                <w:rFonts w:ascii="Times New Roman" w:hAnsi="Times New Roman"/>
                <w:sz w:val="26"/>
                <w:szCs w:val="26"/>
              </w:rPr>
              <w:t>Вилленев</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Канады</w:t>
            </w:r>
          </w:p>
        </w:tc>
        <w:tc>
          <w:tcPr>
            <w:tcW w:w="2340" w:type="dxa"/>
          </w:tcPr>
          <w:p w:rsidR="00C17030" w:rsidRPr="007122D9" w:rsidRDefault="00C17030" w:rsidP="00AE2D26">
            <w:pPr>
              <w:spacing w:after="0" w:line="240" w:lineRule="auto"/>
              <w:rPr>
                <w:rFonts w:ascii="Times New Roman" w:hAnsi="Times New Roman"/>
                <w:sz w:val="26"/>
                <w:szCs w:val="26"/>
                <w:lang w:val="en-US" w:eastAsia="en-GB"/>
              </w:rPr>
            </w:pPr>
            <w:r w:rsidRPr="007122D9">
              <w:rPr>
                <w:rFonts w:ascii="Times New Roman" w:hAnsi="Times New Roman"/>
                <w:sz w:val="26"/>
                <w:szCs w:val="26"/>
              </w:rPr>
              <w:t>Руководитель программы</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Кипр</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Элени</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Георгиу</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Мориссо</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Кипра</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lang w:val="en-US"/>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Китай</w:t>
            </w:r>
          </w:p>
        </w:tc>
        <w:tc>
          <w:tcPr>
            <w:tcW w:w="1984" w:type="dxa"/>
          </w:tcPr>
          <w:p w:rsidR="00C17030" w:rsidRPr="007122D9" w:rsidRDefault="00C17030" w:rsidP="00AE2D26">
            <w:pPr>
              <w:pStyle w:val="afd"/>
              <w:rPr>
                <w:rFonts w:ascii="Times New Roman" w:hAnsi="Times New Roman" w:cs="Times New Roman"/>
                <w:sz w:val="26"/>
                <w:szCs w:val="26"/>
              </w:rPr>
            </w:pPr>
            <w:proofErr w:type="spellStart"/>
            <w:r w:rsidRPr="007122D9">
              <w:rPr>
                <w:rFonts w:ascii="Times New Roman" w:hAnsi="Times New Roman" w:cs="Times New Roman"/>
                <w:sz w:val="26"/>
                <w:szCs w:val="26"/>
              </w:rPr>
              <w:t>Дун</w:t>
            </w:r>
            <w:proofErr w:type="spellEnd"/>
            <w:r w:rsidRPr="007122D9">
              <w:rPr>
                <w:rFonts w:ascii="Times New Roman" w:hAnsi="Times New Roman" w:cs="Times New Roman"/>
                <w:sz w:val="26"/>
                <w:szCs w:val="26"/>
              </w:rPr>
              <w:t xml:space="preserve"> </w:t>
            </w:r>
            <w:proofErr w:type="spellStart"/>
            <w:r w:rsidRPr="007122D9">
              <w:rPr>
                <w:rFonts w:ascii="Times New Roman" w:hAnsi="Times New Roman" w:cs="Times New Roman"/>
                <w:sz w:val="26"/>
                <w:szCs w:val="26"/>
              </w:rPr>
              <w:t>Шувэнь</w:t>
            </w:r>
            <w:proofErr w:type="spellEnd"/>
          </w:p>
        </w:tc>
        <w:tc>
          <w:tcPr>
            <w:tcW w:w="3161"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lang w:eastAsia="ru-RU"/>
              </w:rPr>
              <w:t>Китайская академия геологических наук (КАГН)</w:t>
            </w:r>
          </w:p>
        </w:tc>
        <w:tc>
          <w:tcPr>
            <w:tcW w:w="2340"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rPr>
              <w:t>Вице-президент</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lang w:val="en-US"/>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Китай</w:t>
            </w:r>
          </w:p>
        </w:tc>
        <w:tc>
          <w:tcPr>
            <w:tcW w:w="1984" w:type="dxa"/>
          </w:tcPr>
          <w:p w:rsidR="00C17030" w:rsidRPr="007122D9" w:rsidRDefault="00C17030" w:rsidP="00AE2D26">
            <w:pPr>
              <w:pStyle w:val="afd"/>
              <w:rPr>
                <w:rFonts w:ascii="Times New Roman" w:hAnsi="Times New Roman" w:cs="Times New Roman"/>
                <w:sz w:val="26"/>
                <w:szCs w:val="26"/>
              </w:rPr>
            </w:pPr>
            <w:r w:rsidRPr="007122D9">
              <w:rPr>
                <w:rFonts w:ascii="Times New Roman" w:hAnsi="Times New Roman" w:cs="Times New Roman"/>
                <w:sz w:val="26"/>
                <w:szCs w:val="26"/>
              </w:rPr>
              <w:t>Сю Юн</w:t>
            </w:r>
          </w:p>
        </w:tc>
        <w:tc>
          <w:tcPr>
            <w:tcW w:w="3161"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lang w:eastAsia="ru-RU"/>
              </w:rPr>
              <w:t>ГС Китая</w:t>
            </w:r>
          </w:p>
        </w:tc>
        <w:tc>
          <w:tcPr>
            <w:tcW w:w="2340"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rPr>
              <w:t xml:space="preserve">Руководитель отдела </w:t>
            </w:r>
            <w:proofErr w:type="spellStart"/>
            <w:r w:rsidRPr="007122D9">
              <w:rPr>
                <w:rFonts w:ascii="Times New Roman" w:hAnsi="Times New Roman"/>
                <w:sz w:val="26"/>
                <w:szCs w:val="26"/>
              </w:rPr>
              <w:t>геонаучных</w:t>
            </w:r>
            <w:proofErr w:type="spellEnd"/>
            <w:r w:rsidRPr="007122D9">
              <w:rPr>
                <w:rFonts w:ascii="Times New Roman" w:hAnsi="Times New Roman"/>
                <w:sz w:val="26"/>
                <w:szCs w:val="26"/>
              </w:rPr>
              <w:t xml:space="preserve"> исследований</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Китай</w:t>
            </w:r>
          </w:p>
        </w:tc>
        <w:tc>
          <w:tcPr>
            <w:tcW w:w="1984" w:type="dxa"/>
          </w:tcPr>
          <w:p w:rsidR="00C17030" w:rsidRPr="007122D9" w:rsidRDefault="00C17030" w:rsidP="00AE2D26">
            <w:pPr>
              <w:pStyle w:val="afd"/>
              <w:rPr>
                <w:rFonts w:ascii="Times New Roman" w:hAnsi="Times New Roman" w:cs="Times New Roman"/>
                <w:sz w:val="26"/>
                <w:szCs w:val="26"/>
              </w:rPr>
            </w:pPr>
            <w:proofErr w:type="spellStart"/>
            <w:r w:rsidRPr="007122D9">
              <w:rPr>
                <w:rFonts w:ascii="Times New Roman" w:hAnsi="Times New Roman" w:cs="Times New Roman"/>
                <w:sz w:val="26"/>
                <w:szCs w:val="26"/>
              </w:rPr>
              <w:t>Жэнь</w:t>
            </w:r>
            <w:proofErr w:type="spellEnd"/>
            <w:r w:rsidRPr="007122D9">
              <w:rPr>
                <w:rFonts w:ascii="Times New Roman" w:hAnsi="Times New Roman" w:cs="Times New Roman"/>
                <w:sz w:val="26"/>
                <w:szCs w:val="26"/>
              </w:rPr>
              <w:t xml:space="preserve"> </w:t>
            </w:r>
            <w:proofErr w:type="spellStart"/>
            <w:r w:rsidRPr="007122D9">
              <w:rPr>
                <w:rFonts w:ascii="Times New Roman" w:hAnsi="Times New Roman" w:cs="Times New Roman"/>
                <w:sz w:val="26"/>
                <w:szCs w:val="26"/>
              </w:rPr>
              <w:t>Людун</w:t>
            </w:r>
            <w:proofErr w:type="spellEnd"/>
          </w:p>
        </w:tc>
        <w:tc>
          <w:tcPr>
            <w:tcW w:w="3161"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lang w:eastAsia="ru-RU"/>
              </w:rPr>
              <w:t>Институт геологии КАГН</w:t>
            </w:r>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lang w:eastAsia="ru-RU"/>
              </w:rPr>
              <w:t>Научный сотрудник</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Китай</w:t>
            </w:r>
          </w:p>
        </w:tc>
        <w:tc>
          <w:tcPr>
            <w:tcW w:w="1984" w:type="dxa"/>
          </w:tcPr>
          <w:p w:rsidR="00C17030" w:rsidRPr="007122D9" w:rsidRDefault="00C17030" w:rsidP="00AE2D26">
            <w:pPr>
              <w:pStyle w:val="afd"/>
              <w:rPr>
                <w:rFonts w:ascii="Times New Roman" w:hAnsi="Times New Roman" w:cs="Times New Roman"/>
                <w:sz w:val="26"/>
                <w:szCs w:val="26"/>
              </w:rPr>
            </w:pPr>
            <w:r w:rsidRPr="007122D9">
              <w:rPr>
                <w:rFonts w:ascii="Times New Roman" w:hAnsi="Times New Roman" w:cs="Times New Roman"/>
                <w:sz w:val="26"/>
                <w:szCs w:val="26"/>
              </w:rPr>
              <w:t xml:space="preserve">Е </w:t>
            </w:r>
            <w:proofErr w:type="spellStart"/>
            <w:r w:rsidRPr="007122D9">
              <w:rPr>
                <w:rFonts w:ascii="Times New Roman" w:hAnsi="Times New Roman" w:cs="Times New Roman"/>
                <w:sz w:val="26"/>
                <w:szCs w:val="26"/>
              </w:rPr>
              <w:t>Пэйшэн</w:t>
            </w:r>
            <w:proofErr w:type="spellEnd"/>
          </w:p>
        </w:tc>
        <w:tc>
          <w:tcPr>
            <w:tcW w:w="3161"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lang w:eastAsia="ru-RU"/>
              </w:rPr>
              <w:t xml:space="preserve">Институт </w:t>
            </w:r>
            <w:proofErr w:type="spellStart"/>
            <w:r w:rsidRPr="007122D9">
              <w:rPr>
                <w:rFonts w:ascii="Times New Roman" w:hAnsi="Times New Roman"/>
                <w:sz w:val="26"/>
                <w:szCs w:val="26"/>
                <w:lang w:eastAsia="ru-RU"/>
              </w:rPr>
              <w:t>геомеханики</w:t>
            </w:r>
            <w:proofErr w:type="spellEnd"/>
            <w:r w:rsidRPr="007122D9">
              <w:rPr>
                <w:rFonts w:ascii="Times New Roman" w:hAnsi="Times New Roman"/>
                <w:sz w:val="26"/>
                <w:szCs w:val="26"/>
                <w:lang w:eastAsia="ru-RU"/>
              </w:rPr>
              <w:t xml:space="preserve"> КАГН</w:t>
            </w:r>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lang w:eastAsia="ru-RU"/>
              </w:rPr>
              <w:t>Научный сотрудник</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Китай</w:t>
            </w:r>
          </w:p>
        </w:tc>
        <w:tc>
          <w:tcPr>
            <w:tcW w:w="1984" w:type="dxa"/>
          </w:tcPr>
          <w:p w:rsidR="00C17030" w:rsidRPr="007122D9" w:rsidRDefault="00C17030" w:rsidP="00AE2D26">
            <w:pPr>
              <w:pStyle w:val="afd"/>
              <w:rPr>
                <w:rFonts w:ascii="Times New Roman" w:hAnsi="Times New Roman" w:cs="Times New Roman"/>
                <w:sz w:val="26"/>
                <w:szCs w:val="26"/>
              </w:rPr>
            </w:pPr>
            <w:r w:rsidRPr="007122D9">
              <w:rPr>
                <w:rFonts w:ascii="Times New Roman" w:hAnsi="Times New Roman" w:cs="Times New Roman"/>
                <w:sz w:val="26"/>
                <w:szCs w:val="26"/>
              </w:rPr>
              <w:t xml:space="preserve">Ли </w:t>
            </w:r>
            <w:proofErr w:type="spellStart"/>
            <w:r w:rsidRPr="007122D9">
              <w:rPr>
                <w:rFonts w:ascii="Times New Roman" w:hAnsi="Times New Roman" w:cs="Times New Roman"/>
                <w:sz w:val="26"/>
                <w:szCs w:val="26"/>
              </w:rPr>
              <w:t>Цзиньян</w:t>
            </w:r>
            <w:proofErr w:type="spellEnd"/>
          </w:p>
        </w:tc>
        <w:tc>
          <w:tcPr>
            <w:tcW w:w="3161" w:type="dxa"/>
          </w:tcPr>
          <w:p w:rsidR="00C17030" w:rsidRPr="007122D9" w:rsidRDefault="00C17030" w:rsidP="00AE2D26">
            <w:pPr>
              <w:autoSpaceDE w:val="0"/>
              <w:autoSpaceDN w:val="0"/>
              <w:adjustRightInd w:val="0"/>
              <w:spacing w:after="0" w:line="240" w:lineRule="auto"/>
              <w:rPr>
                <w:rFonts w:ascii="Times New Roman" w:hAnsi="Times New Roman"/>
                <w:sz w:val="26"/>
                <w:szCs w:val="26"/>
                <w:lang w:eastAsia="ru-RU"/>
              </w:rPr>
            </w:pPr>
            <w:r w:rsidRPr="007122D9">
              <w:rPr>
                <w:rFonts w:ascii="Times New Roman" w:hAnsi="Times New Roman"/>
                <w:sz w:val="26"/>
                <w:szCs w:val="26"/>
                <w:lang w:eastAsia="ru-RU"/>
              </w:rPr>
              <w:t>КАГН</w:t>
            </w:r>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lang w:eastAsia="ru-RU"/>
              </w:rPr>
              <w:t>Младший научный сотрудник, переводчик</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Люксембург</w:t>
            </w:r>
          </w:p>
        </w:tc>
        <w:tc>
          <w:tcPr>
            <w:tcW w:w="1984" w:type="dxa"/>
          </w:tcPr>
          <w:p w:rsidR="00C17030" w:rsidRPr="007122D9" w:rsidRDefault="00C17030" w:rsidP="00AE2D26">
            <w:pPr>
              <w:pStyle w:val="afd"/>
              <w:rPr>
                <w:rFonts w:ascii="Times New Roman" w:hAnsi="Times New Roman" w:cs="Times New Roman"/>
                <w:sz w:val="26"/>
                <w:szCs w:val="26"/>
                <w:lang w:val="en-US"/>
              </w:rPr>
            </w:pPr>
            <w:r w:rsidRPr="007122D9">
              <w:rPr>
                <w:rFonts w:ascii="Times New Roman" w:hAnsi="Times New Roman" w:cs="Times New Roman"/>
                <w:sz w:val="26"/>
                <w:szCs w:val="26"/>
              </w:rPr>
              <w:t xml:space="preserve">Роберт </w:t>
            </w:r>
            <w:proofErr w:type="spellStart"/>
            <w:r w:rsidRPr="007122D9">
              <w:rPr>
                <w:rFonts w:ascii="Times New Roman" w:hAnsi="Times New Roman" w:cs="Times New Roman"/>
                <w:sz w:val="26"/>
                <w:szCs w:val="26"/>
              </w:rPr>
              <w:t>Макил</w:t>
            </w:r>
            <w:proofErr w:type="spellEnd"/>
          </w:p>
        </w:tc>
        <w:tc>
          <w:tcPr>
            <w:tcW w:w="3161" w:type="dxa"/>
          </w:tcPr>
          <w:p w:rsidR="00C17030" w:rsidRPr="007122D9" w:rsidRDefault="00C17030" w:rsidP="00AE2D26">
            <w:pPr>
              <w:rPr>
                <w:rFonts w:ascii="Times New Roman" w:hAnsi="Times New Roman"/>
                <w:sz w:val="26"/>
                <w:szCs w:val="26"/>
                <w:lang w:val="en-US"/>
              </w:rPr>
            </w:pPr>
            <w:r w:rsidRPr="007122D9">
              <w:rPr>
                <w:rFonts w:ascii="Times New Roman" w:hAnsi="Times New Roman"/>
                <w:sz w:val="26"/>
                <w:szCs w:val="26"/>
              </w:rPr>
              <w:t>ГС Люксембурга</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Руководитель</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Нидерланды</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Март </w:t>
            </w:r>
            <w:proofErr w:type="spellStart"/>
            <w:r w:rsidRPr="007122D9">
              <w:rPr>
                <w:rFonts w:ascii="Times New Roman" w:hAnsi="Times New Roman"/>
                <w:sz w:val="26"/>
                <w:szCs w:val="26"/>
              </w:rPr>
              <w:t>ван</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Брахт</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Нидерландов</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Нидерланды</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Тирза</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ван</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Даален</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Нидерландов</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Заместитель директора</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Нидерланды</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Поль </w:t>
            </w:r>
            <w:proofErr w:type="spellStart"/>
            <w:r w:rsidRPr="007122D9">
              <w:rPr>
                <w:rFonts w:ascii="Times New Roman" w:hAnsi="Times New Roman"/>
                <w:sz w:val="26"/>
                <w:szCs w:val="26"/>
              </w:rPr>
              <w:t>Богаарт</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Нидерландов</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Национальный делегат</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Норвегия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Мортен</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Смелрор</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Норвегии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Норвегия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Ян Хост</w:t>
            </w:r>
          </w:p>
        </w:tc>
        <w:tc>
          <w:tcPr>
            <w:tcW w:w="3161" w:type="dxa"/>
          </w:tcPr>
          <w:p w:rsidR="00C17030" w:rsidRPr="007122D9" w:rsidRDefault="00C17030" w:rsidP="00AE2D26">
            <w:pPr>
              <w:spacing w:after="0" w:line="240" w:lineRule="auto"/>
              <w:rPr>
                <w:rFonts w:ascii="Times New Roman" w:hAnsi="Times New Roman"/>
                <w:i/>
                <w:sz w:val="26"/>
                <w:szCs w:val="26"/>
              </w:rPr>
            </w:pPr>
            <w:r w:rsidRPr="007122D9">
              <w:rPr>
                <w:rFonts w:ascii="Times New Roman" w:hAnsi="Times New Roman"/>
                <w:sz w:val="26"/>
                <w:szCs w:val="26"/>
              </w:rPr>
              <w:t>ГС Норвегии</w:t>
            </w:r>
            <w:r w:rsidRPr="007122D9">
              <w:rPr>
                <w:rFonts w:ascii="Times New Roman" w:hAnsi="Times New Roman"/>
                <w:i/>
                <w:sz w:val="26"/>
                <w:szCs w:val="26"/>
              </w:rPr>
              <w:t xml:space="preserve"> (За приглашением не обращался)</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Национальный делегат</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lang w:val="en-US"/>
              </w:rPr>
            </w:pPr>
            <w:r w:rsidRPr="007122D9">
              <w:rPr>
                <w:rFonts w:ascii="Times New Roman" w:hAnsi="Times New Roman"/>
                <w:b/>
                <w:sz w:val="26"/>
                <w:szCs w:val="26"/>
              </w:rPr>
              <w:t xml:space="preserve">Оргкомитет </w:t>
            </w:r>
            <w:r w:rsidRPr="007122D9">
              <w:rPr>
                <w:rFonts w:ascii="Times New Roman" w:hAnsi="Times New Roman"/>
                <w:b/>
                <w:sz w:val="26"/>
                <w:szCs w:val="26"/>
                <w:lang w:val="en-US"/>
              </w:rPr>
              <w:t>EGS</w:t>
            </w:r>
          </w:p>
        </w:tc>
        <w:tc>
          <w:tcPr>
            <w:tcW w:w="1984"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sz w:val="26"/>
                <w:szCs w:val="26"/>
              </w:rPr>
              <w:t xml:space="preserve">Лука </w:t>
            </w:r>
            <w:proofErr w:type="spellStart"/>
            <w:r w:rsidRPr="007122D9">
              <w:rPr>
                <w:rFonts w:ascii="Times New Roman" w:hAnsi="Times New Roman"/>
                <w:sz w:val="26"/>
                <w:szCs w:val="26"/>
              </w:rPr>
              <w:t>Демикели</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EuroGeoSurveys</w:t>
            </w:r>
            <w:proofErr w:type="spellEnd"/>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Генеральный секретарь</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lang w:val="en-US"/>
              </w:rPr>
            </w:pPr>
            <w:r w:rsidRPr="007122D9">
              <w:rPr>
                <w:rFonts w:ascii="Times New Roman" w:hAnsi="Times New Roman"/>
                <w:b/>
                <w:sz w:val="26"/>
                <w:szCs w:val="26"/>
              </w:rPr>
              <w:t>Оргкомитет</w:t>
            </w:r>
            <w:r w:rsidRPr="007122D9">
              <w:rPr>
                <w:rFonts w:ascii="Times New Roman" w:hAnsi="Times New Roman"/>
                <w:b/>
                <w:sz w:val="26"/>
                <w:szCs w:val="26"/>
                <w:lang w:val="en-US"/>
              </w:rPr>
              <w:t xml:space="preserve"> EGS</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Вудроу</w:t>
            </w:r>
            <w:proofErr w:type="spellEnd"/>
            <w:r w:rsidRPr="007122D9">
              <w:rPr>
                <w:rFonts w:ascii="Times New Roman" w:hAnsi="Times New Roman"/>
                <w:sz w:val="26"/>
                <w:szCs w:val="26"/>
              </w:rPr>
              <w:t xml:space="preserve"> Хантер</w:t>
            </w:r>
          </w:p>
        </w:tc>
        <w:tc>
          <w:tcPr>
            <w:tcW w:w="3161" w:type="dxa"/>
          </w:tcPr>
          <w:p w:rsidR="00C17030" w:rsidRPr="007122D9" w:rsidRDefault="00C17030" w:rsidP="00AE2D26">
            <w:pPr>
              <w:spacing w:after="0" w:line="240" w:lineRule="auto"/>
              <w:rPr>
                <w:rFonts w:ascii="Times New Roman" w:hAnsi="Times New Roman"/>
                <w:b/>
                <w:sz w:val="26"/>
                <w:szCs w:val="26"/>
              </w:rPr>
            </w:pPr>
            <w:proofErr w:type="spellStart"/>
            <w:r w:rsidRPr="007122D9">
              <w:rPr>
                <w:rFonts w:ascii="Times New Roman" w:hAnsi="Times New Roman"/>
                <w:sz w:val="26"/>
                <w:szCs w:val="26"/>
              </w:rPr>
              <w:t>EuroGeoSurveys</w:t>
            </w:r>
            <w:proofErr w:type="spellEnd"/>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Специалист по внешним связям</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lang w:val="en-US"/>
              </w:rPr>
            </w:pPr>
            <w:r w:rsidRPr="007122D9">
              <w:rPr>
                <w:rFonts w:ascii="Times New Roman" w:hAnsi="Times New Roman"/>
                <w:b/>
                <w:sz w:val="26"/>
                <w:szCs w:val="26"/>
              </w:rPr>
              <w:t>Оргкомитет</w:t>
            </w:r>
            <w:r w:rsidRPr="007122D9">
              <w:rPr>
                <w:rFonts w:ascii="Times New Roman" w:hAnsi="Times New Roman"/>
                <w:b/>
                <w:sz w:val="26"/>
                <w:szCs w:val="26"/>
                <w:lang w:val="en-US"/>
              </w:rPr>
              <w:t xml:space="preserve"> EGS</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Клаудиа</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Дельфини</w:t>
            </w:r>
            <w:proofErr w:type="spellEnd"/>
          </w:p>
        </w:tc>
        <w:tc>
          <w:tcPr>
            <w:tcW w:w="3161" w:type="dxa"/>
          </w:tcPr>
          <w:p w:rsidR="00C17030" w:rsidRPr="007122D9" w:rsidRDefault="00C17030" w:rsidP="00AE2D26">
            <w:pPr>
              <w:spacing w:after="0" w:line="240" w:lineRule="auto"/>
              <w:rPr>
                <w:rFonts w:ascii="Times New Roman" w:hAnsi="Times New Roman"/>
                <w:b/>
                <w:sz w:val="26"/>
                <w:szCs w:val="26"/>
              </w:rPr>
            </w:pPr>
            <w:proofErr w:type="spellStart"/>
            <w:r w:rsidRPr="007122D9">
              <w:rPr>
                <w:rFonts w:ascii="Times New Roman" w:hAnsi="Times New Roman"/>
                <w:sz w:val="26"/>
                <w:szCs w:val="26"/>
              </w:rPr>
              <w:t>EuroGeoSurveys</w:t>
            </w:r>
            <w:proofErr w:type="spellEnd"/>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Менеджер по коммуникациям</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Польша</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Йежи</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Навроцки</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Польский государственный научно-исследовательский институт</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Польша</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Илона</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Сметаньска</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Польский государственный научно-исследовательский институт</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Национальный делегат</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Португалия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Мачадо</w:t>
            </w:r>
            <w:proofErr w:type="spellEnd"/>
            <w:r w:rsidRPr="007122D9">
              <w:rPr>
                <w:rFonts w:ascii="Times New Roman" w:hAnsi="Times New Roman"/>
                <w:sz w:val="26"/>
                <w:szCs w:val="26"/>
              </w:rPr>
              <w:t xml:space="preserve"> Лейте</w:t>
            </w:r>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Style w:val="hps"/>
                <w:rFonts w:ascii="Times New Roman" w:hAnsi="Times New Roman"/>
                <w:sz w:val="26"/>
                <w:szCs w:val="26"/>
              </w:rPr>
              <w:t>Национальная лаборатория энергетики и геологии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Россия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Пак Валерий Анатольевич</w:t>
            </w:r>
          </w:p>
        </w:tc>
        <w:tc>
          <w:tcPr>
            <w:tcW w:w="3161" w:type="dxa"/>
          </w:tcPr>
          <w:p w:rsidR="00C17030" w:rsidRPr="007122D9" w:rsidRDefault="00C17030" w:rsidP="00F234F4">
            <w:pPr>
              <w:spacing w:after="0" w:line="240" w:lineRule="auto"/>
              <w:rPr>
                <w:rFonts w:ascii="Times New Roman" w:hAnsi="Times New Roman"/>
                <w:sz w:val="26"/>
                <w:szCs w:val="26"/>
              </w:rPr>
            </w:pPr>
            <w:r w:rsidRPr="007122D9">
              <w:rPr>
                <w:rFonts w:ascii="Times New Roman" w:hAnsi="Times New Roman"/>
                <w:sz w:val="26"/>
                <w:szCs w:val="26"/>
              </w:rPr>
              <w:t>Министерство природных ресурсов и экологии,</w:t>
            </w:r>
          </w:p>
          <w:p w:rsidR="00C17030" w:rsidRPr="007122D9" w:rsidRDefault="00C17030" w:rsidP="00F234F4">
            <w:pPr>
              <w:spacing w:after="0" w:line="240" w:lineRule="auto"/>
              <w:rPr>
                <w:rFonts w:ascii="Times New Roman" w:hAnsi="Times New Roman"/>
                <w:sz w:val="26"/>
                <w:szCs w:val="26"/>
              </w:rPr>
            </w:pPr>
            <w:r w:rsidRPr="007122D9">
              <w:rPr>
                <w:rFonts w:ascii="Times New Roman" w:hAnsi="Times New Roman"/>
                <w:sz w:val="26"/>
                <w:szCs w:val="26"/>
              </w:rPr>
              <w:t>Федеральное агентства по недропользованию (</w:t>
            </w:r>
            <w:proofErr w:type="spellStart"/>
            <w:r w:rsidRPr="007122D9">
              <w:rPr>
                <w:rFonts w:ascii="Times New Roman" w:hAnsi="Times New Roman"/>
                <w:sz w:val="26"/>
                <w:szCs w:val="26"/>
              </w:rPr>
              <w:t>Роснедра</w:t>
            </w:r>
            <w:proofErr w:type="spellEnd"/>
            <w:r w:rsidRPr="007122D9">
              <w:rPr>
                <w:rFonts w:ascii="Times New Roman" w:hAnsi="Times New Roman"/>
                <w:sz w:val="26"/>
                <w:szCs w:val="26"/>
              </w:rPr>
              <w:t xml:space="preserve">) </w:t>
            </w:r>
          </w:p>
        </w:tc>
        <w:tc>
          <w:tcPr>
            <w:tcW w:w="2340" w:type="dxa"/>
          </w:tcPr>
          <w:p w:rsidR="00C17030" w:rsidRPr="007122D9" w:rsidRDefault="00C17030" w:rsidP="00F234F4">
            <w:pPr>
              <w:rPr>
                <w:rFonts w:ascii="Times New Roman" w:hAnsi="Times New Roman"/>
                <w:sz w:val="26"/>
                <w:szCs w:val="26"/>
              </w:rPr>
            </w:pPr>
            <w:r w:rsidRPr="007122D9">
              <w:rPr>
                <w:rFonts w:ascii="Times New Roman" w:hAnsi="Times New Roman"/>
                <w:sz w:val="26"/>
                <w:szCs w:val="26"/>
              </w:rPr>
              <w:t>Заместитель Министра природных ресурсов и экологии - руководитель Федерального агентства</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lang w:val="ru-RU"/>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Россия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Морозов Андрей Федорович</w:t>
            </w:r>
          </w:p>
        </w:tc>
        <w:tc>
          <w:tcPr>
            <w:tcW w:w="3161"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Роснедра</w:t>
            </w:r>
            <w:proofErr w:type="spellEnd"/>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заместитель руководителя</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Россия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Петров Олег Владимирович</w:t>
            </w:r>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ВСЕГЕИ</w:t>
            </w:r>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генеральный директор</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lang w:val="ru-RU"/>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Россия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Яшина Светлана Валентиновна</w:t>
            </w:r>
          </w:p>
        </w:tc>
        <w:tc>
          <w:tcPr>
            <w:tcW w:w="3161"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Роснедра</w:t>
            </w:r>
            <w:proofErr w:type="spellEnd"/>
          </w:p>
        </w:tc>
        <w:tc>
          <w:tcPr>
            <w:tcW w:w="2340"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главный специалист-эксперт Управления геологических основ, науки и информатики</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Румыния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Стефан </w:t>
            </w:r>
            <w:proofErr w:type="spellStart"/>
            <w:r w:rsidRPr="007122D9">
              <w:rPr>
                <w:rFonts w:ascii="Times New Roman" w:hAnsi="Times New Roman"/>
                <w:sz w:val="26"/>
                <w:szCs w:val="26"/>
              </w:rPr>
              <w:t>Маринцеа</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Геологический институт Румынии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Румыния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Марсель </w:t>
            </w:r>
            <w:proofErr w:type="spellStart"/>
            <w:r w:rsidRPr="007122D9">
              <w:rPr>
                <w:rFonts w:ascii="Times New Roman" w:hAnsi="Times New Roman"/>
                <w:sz w:val="26"/>
                <w:szCs w:val="26"/>
              </w:rPr>
              <w:t>Марунтиу</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Геологический институт Румынии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Национальный делегат</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Словакия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Бранислав</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Жец</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Государственный геологический институт им. Диониса </w:t>
            </w:r>
            <w:proofErr w:type="spellStart"/>
            <w:r w:rsidRPr="007122D9">
              <w:rPr>
                <w:rFonts w:ascii="Times New Roman" w:hAnsi="Times New Roman"/>
                <w:sz w:val="26"/>
                <w:szCs w:val="26"/>
              </w:rPr>
              <w:t>Штура</w:t>
            </w:r>
            <w:proofErr w:type="spellEnd"/>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Словакия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Алена </w:t>
            </w:r>
            <w:proofErr w:type="spellStart"/>
            <w:r w:rsidRPr="007122D9">
              <w:rPr>
                <w:rFonts w:ascii="Times New Roman" w:hAnsi="Times New Roman"/>
                <w:sz w:val="26"/>
                <w:szCs w:val="26"/>
              </w:rPr>
              <w:t>Клюканова</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Государственный геологический институт им. Диониса </w:t>
            </w:r>
            <w:proofErr w:type="spellStart"/>
            <w:r w:rsidRPr="007122D9">
              <w:rPr>
                <w:rFonts w:ascii="Times New Roman" w:hAnsi="Times New Roman"/>
                <w:sz w:val="26"/>
                <w:szCs w:val="26"/>
              </w:rPr>
              <w:t>Штура</w:t>
            </w:r>
            <w:proofErr w:type="spellEnd"/>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Заместитель директора</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lang w:val="en-US"/>
              </w:rPr>
            </w:pPr>
            <w:r w:rsidRPr="007122D9">
              <w:rPr>
                <w:rFonts w:ascii="Times New Roman" w:hAnsi="Times New Roman"/>
                <w:b/>
                <w:sz w:val="26"/>
                <w:szCs w:val="26"/>
              </w:rPr>
              <w:t>Словения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Марко </w:t>
            </w:r>
            <w:proofErr w:type="spellStart"/>
            <w:r w:rsidRPr="007122D9">
              <w:rPr>
                <w:rFonts w:ascii="Times New Roman" w:hAnsi="Times New Roman"/>
                <w:sz w:val="26"/>
                <w:szCs w:val="26"/>
              </w:rPr>
              <w:t>Комак</w:t>
            </w:r>
            <w:proofErr w:type="spellEnd"/>
            <w:r w:rsidRPr="007122D9">
              <w:rPr>
                <w:rFonts w:ascii="Times New Roman" w:hAnsi="Times New Roman"/>
                <w:sz w:val="26"/>
                <w:szCs w:val="26"/>
              </w:rPr>
              <w:t xml:space="preserve"> </w:t>
            </w:r>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Словении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Украина</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Борис </w:t>
            </w:r>
            <w:proofErr w:type="spellStart"/>
            <w:r w:rsidRPr="007122D9">
              <w:rPr>
                <w:rFonts w:ascii="Times New Roman" w:hAnsi="Times New Roman"/>
                <w:sz w:val="26"/>
                <w:szCs w:val="26"/>
              </w:rPr>
              <w:t>Малюк</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ГС Украины </w:t>
            </w:r>
          </w:p>
        </w:tc>
        <w:tc>
          <w:tcPr>
            <w:tcW w:w="2340" w:type="dxa"/>
          </w:tcPr>
          <w:p w:rsidR="00C17030" w:rsidRPr="007122D9" w:rsidRDefault="00C17030" w:rsidP="00AE2D26">
            <w:pPr>
              <w:spacing w:after="0" w:line="240" w:lineRule="auto"/>
              <w:rPr>
                <w:rFonts w:ascii="Times New Roman" w:hAnsi="Times New Roman"/>
                <w:sz w:val="26"/>
                <w:szCs w:val="26"/>
                <w:lang w:eastAsia="en-GB"/>
              </w:rPr>
            </w:pP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rPr>
                <w:rFonts w:ascii="Times New Roman" w:hAnsi="Times New Roman"/>
                <w:b/>
                <w:bCs/>
                <w:sz w:val="26"/>
                <w:szCs w:val="26"/>
              </w:rPr>
            </w:pPr>
            <w:r w:rsidRPr="007122D9">
              <w:rPr>
                <w:rFonts w:ascii="Times New Roman" w:hAnsi="Times New Roman"/>
                <w:b/>
                <w:bCs/>
                <w:sz w:val="26"/>
                <w:szCs w:val="26"/>
              </w:rPr>
              <w:t>Украина</w:t>
            </w:r>
          </w:p>
        </w:tc>
        <w:tc>
          <w:tcPr>
            <w:tcW w:w="1984" w:type="dxa"/>
          </w:tcPr>
          <w:p w:rsidR="00C17030" w:rsidRPr="007122D9" w:rsidRDefault="00C17030" w:rsidP="00AE2D26">
            <w:pPr>
              <w:rPr>
                <w:rFonts w:ascii="Times New Roman" w:hAnsi="Times New Roman"/>
                <w:bCs/>
                <w:sz w:val="26"/>
                <w:szCs w:val="26"/>
              </w:rPr>
            </w:pPr>
            <w:r w:rsidRPr="007122D9">
              <w:rPr>
                <w:rFonts w:ascii="Times New Roman" w:hAnsi="Times New Roman"/>
                <w:bCs/>
                <w:sz w:val="26"/>
                <w:szCs w:val="26"/>
              </w:rPr>
              <w:t xml:space="preserve">Георгий </w:t>
            </w:r>
            <w:proofErr w:type="spellStart"/>
            <w:r w:rsidRPr="007122D9">
              <w:rPr>
                <w:rFonts w:ascii="Times New Roman" w:hAnsi="Times New Roman"/>
                <w:bCs/>
                <w:sz w:val="26"/>
                <w:szCs w:val="26"/>
              </w:rPr>
              <w:t>Рудько</w:t>
            </w:r>
            <w:proofErr w:type="spellEnd"/>
          </w:p>
        </w:tc>
        <w:tc>
          <w:tcPr>
            <w:tcW w:w="3161" w:type="dxa"/>
          </w:tcPr>
          <w:p w:rsidR="00C17030" w:rsidRPr="007122D9" w:rsidRDefault="00C17030" w:rsidP="00AE2D26">
            <w:pPr>
              <w:rPr>
                <w:rFonts w:ascii="Times New Roman" w:hAnsi="Times New Roman"/>
                <w:bCs/>
                <w:sz w:val="26"/>
                <w:szCs w:val="26"/>
              </w:rPr>
            </w:pPr>
            <w:r w:rsidRPr="007122D9">
              <w:rPr>
                <w:rFonts w:ascii="Times New Roman" w:hAnsi="Times New Roman"/>
                <w:bCs/>
                <w:sz w:val="26"/>
                <w:szCs w:val="26"/>
              </w:rPr>
              <w:t>ГКЗ Украины</w:t>
            </w:r>
          </w:p>
        </w:tc>
        <w:tc>
          <w:tcPr>
            <w:tcW w:w="2340" w:type="dxa"/>
          </w:tcPr>
          <w:p w:rsidR="00C17030" w:rsidRPr="007122D9" w:rsidRDefault="00C17030" w:rsidP="00AE2D26">
            <w:pPr>
              <w:spacing w:after="0" w:line="240" w:lineRule="auto"/>
              <w:rPr>
                <w:rFonts w:ascii="Times New Roman" w:hAnsi="Times New Roman"/>
                <w:sz w:val="26"/>
                <w:szCs w:val="26"/>
                <w:lang w:eastAsia="en-GB"/>
              </w:rPr>
            </w:pP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Финляндия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Ярми</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Юхани</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Кохонен</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Финляндии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proofErr w:type="spellStart"/>
            <w:r w:rsidRPr="007122D9">
              <w:rPr>
                <w:rFonts w:ascii="Times New Roman" w:hAnsi="Times New Roman"/>
                <w:sz w:val="26"/>
                <w:szCs w:val="26"/>
                <w:lang w:val="en-US" w:eastAsia="en-GB"/>
              </w:rPr>
              <w:t>Директор</w:t>
            </w:r>
            <w:proofErr w:type="spellEnd"/>
            <w:r w:rsidRPr="007122D9">
              <w:rPr>
                <w:rFonts w:ascii="Times New Roman" w:hAnsi="Times New Roman"/>
                <w:sz w:val="26"/>
                <w:szCs w:val="26"/>
                <w:lang w:eastAsia="en-GB"/>
              </w:rPr>
              <w:t xml:space="preserve"> по развитию</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Франция</w:t>
            </w:r>
          </w:p>
        </w:tc>
        <w:tc>
          <w:tcPr>
            <w:tcW w:w="1984" w:type="dxa"/>
          </w:tcPr>
          <w:p w:rsidR="00C17030" w:rsidRPr="007122D9" w:rsidRDefault="00C17030" w:rsidP="00AE2D26">
            <w:pPr>
              <w:spacing w:after="0" w:line="240" w:lineRule="auto"/>
              <w:rPr>
                <w:rFonts w:ascii="Times New Roman" w:hAnsi="Times New Roman"/>
                <w:sz w:val="26"/>
                <w:szCs w:val="26"/>
                <w:lang w:val="en-US"/>
              </w:rPr>
            </w:pPr>
            <w:r w:rsidRPr="007122D9">
              <w:rPr>
                <w:rFonts w:ascii="Times New Roman" w:hAnsi="Times New Roman"/>
                <w:sz w:val="26"/>
                <w:szCs w:val="26"/>
              </w:rPr>
              <w:t xml:space="preserve">Франсуа Мишель </w:t>
            </w:r>
            <w:proofErr w:type="spellStart"/>
            <w:r w:rsidRPr="007122D9">
              <w:rPr>
                <w:rFonts w:ascii="Times New Roman" w:hAnsi="Times New Roman"/>
                <w:sz w:val="26"/>
                <w:szCs w:val="26"/>
              </w:rPr>
              <w:t>Демарк</w:t>
            </w:r>
            <w:proofErr w:type="spellEnd"/>
          </w:p>
        </w:tc>
        <w:tc>
          <w:tcPr>
            <w:tcW w:w="3161" w:type="dxa"/>
          </w:tcPr>
          <w:p w:rsidR="00C17030" w:rsidRPr="007122D9" w:rsidRDefault="00C17030" w:rsidP="00AE2D26">
            <w:pPr>
              <w:spacing w:after="0" w:line="240" w:lineRule="auto"/>
              <w:rPr>
                <w:rFonts w:ascii="Times New Roman" w:hAnsi="Times New Roman"/>
                <w:sz w:val="26"/>
                <w:szCs w:val="26"/>
                <w:lang w:val="en-US"/>
              </w:rPr>
            </w:pPr>
            <w:r w:rsidRPr="007122D9">
              <w:rPr>
                <w:rFonts w:ascii="Times New Roman" w:hAnsi="Times New Roman"/>
                <w:sz w:val="26"/>
                <w:szCs w:val="26"/>
              </w:rPr>
              <w:t>ГС Франции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 xml:space="preserve">Исполнительный </w:t>
            </w:r>
            <w:proofErr w:type="spellStart"/>
            <w:r w:rsidRPr="007122D9">
              <w:rPr>
                <w:rFonts w:ascii="Times New Roman" w:hAnsi="Times New Roman"/>
                <w:sz w:val="26"/>
                <w:szCs w:val="26"/>
                <w:lang w:eastAsia="en-GB"/>
              </w:rPr>
              <w:t>д</w:t>
            </w:r>
            <w:r w:rsidRPr="007122D9">
              <w:rPr>
                <w:rFonts w:ascii="Times New Roman" w:hAnsi="Times New Roman"/>
                <w:sz w:val="26"/>
                <w:szCs w:val="26"/>
                <w:lang w:val="en-US" w:eastAsia="en-GB"/>
              </w:rPr>
              <w:t>иректор</w:t>
            </w:r>
            <w:proofErr w:type="spellEnd"/>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Франция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lang w:eastAsia="ru-RU"/>
              </w:rPr>
              <w:t xml:space="preserve">Пьер Даниэль </w:t>
            </w:r>
            <w:proofErr w:type="spellStart"/>
            <w:r w:rsidRPr="007122D9">
              <w:rPr>
                <w:rFonts w:ascii="Times New Roman" w:hAnsi="Times New Roman"/>
                <w:sz w:val="26"/>
                <w:szCs w:val="26"/>
                <w:lang w:eastAsia="ru-RU"/>
              </w:rPr>
              <w:t>Нелиг</w:t>
            </w:r>
            <w:proofErr w:type="spellEnd"/>
          </w:p>
        </w:tc>
        <w:tc>
          <w:tcPr>
            <w:tcW w:w="3161" w:type="dxa"/>
          </w:tcPr>
          <w:p w:rsidR="00C17030" w:rsidRPr="007122D9" w:rsidRDefault="00C17030" w:rsidP="00AE2D26">
            <w:pPr>
              <w:spacing w:after="0" w:line="240" w:lineRule="auto"/>
              <w:rPr>
                <w:rFonts w:ascii="Times New Roman" w:hAnsi="Times New Roman"/>
                <w:i/>
                <w:sz w:val="26"/>
                <w:szCs w:val="26"/>
              </w:rPr>
            </w:pPr>
            <w:r w:rsidRPr="007122D9">
              <w:rPr>
                <w:rFonts w:ascii="Times New Roman" w:hAnsi="Times New Roman"/>
                <w:sz w:val="26"/>
                <w:szCs w:val="26"/>
              </w:rPr>
              <w:t>ГС Франции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rPr>
              <w:t>Руководитель научного департамента</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Хорватия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Йосип</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Халамич</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Хорватии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numPr>
                <w:ilvl w:val="0"/>
                <w:numId w:val="5"/>
              </w:numPr>
              <w:spacing w:after="0" w:line="240" w:lineRule="auto"/>
              <w:ind w:left="357" w:hanging="357"/>
              <w:rPr>
                <w:rStyle w:val="hpsatn"/>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Чехия</w:t>
            </w:r>
          </w:p>
        </w:tc>
        <w:tc>
          <w:tcPr>
            <w:tcW w:w="1984" w:type="dxa"/>
          </w:tcPr>
          <w:p w:rsidR="00C17030" w:rsidRPr="007122D9" w:rsidRDefault="00C17030" w:rsidP="00AE2D26">
            <w:pPr>
              <w:pStyle w:val="Default"/>
              <w:spacing w:after="40"/>
              <w:rPr>
                <w:color w:val="auto"/>
                <w:sz w:val="26"/>
                <w:szCs w:val="26"/>
                <w:lang w:eastAsia="ru-RU"/>
              </w:rPr>
            </w:pPr>
            <w:proofErr w:type="spellStart"/>
            <w:r w:rsidRPr="007122D9">
              <w:rPr>
                <w:color w:val="auto"/>
                <w:sz w:val="26"/>
                <w:szCs w:val="26"/>
                <w:lang w:eastAsia="ru-RU"/>
              </w:rPr>
              <w:t>Зденек</w:t>
            </w:r>
            <w:proofErr w:type="spellEnd"/>
            <w:r w:rsidRPr="007122D9">
              <w:rPr>
                <w:color w:val="auto"/>
                <w:sz w:val="26"/>
                <w:szCs w:val="26"/>
                <w:lang w:eastAsia="ru-RU"/>
              </w:rPr>
              <w:t xml:space="preserve"> Венера</w:t>
            </w:r>
          </w:p>
        </w:tc>
        <w:tc>
          <w:tcPr>
            <w:tcW w:w="3161" w:type="dxa"/>
          </w:tcPr>
          <w:p w:rsidR="00C17030" w:rsidRPr="007122D9" w:rsidRDefault="00C17030" w:rsidP="00AE2D26">
            <w:pPr>
              <w:rPr>
                <w:rFonts w:ascii="Times New Roman" w:hAnsi="Times New Roman"/>
                <w:sz w:val="26"/>
                <w:szCs w:val="26"/>
              </w:rPr>
            </w:pPr>
            <w:r w:rsidRPr="007122D9">
              <w:rPr>
                <w:rFonts w:ascii="Times New Roman" w:hAnsi="Times New Roman"/>
                <w:sz w:val="26"/>
                <w:szCs w:val="26"/>
              </w:rPr>
              <w:t>ГС Чехии</w:t>
            </w:r>
          </w:p>
        </w:tc>
        <w:tc>
          <w:tcPr>
            <w:tcW w:w="2340" w:type="dxa"/>
          </w:tcPr>
          <w:p w:rsidR="00C17030" w:rsidRPr="007122D9" w:rsidRDefault="00C17030" w:rsidP="00AE2D26">
            <w:pPr>
              <w:spacing w:after="0" w:line="240" w:lineRule="auto"/>
              <w:rPr>
                <w:rFonts w:ascii="Times New Roman" w:hAnsi="Times New Roman"/>
                <w:sz w:val="26"/>
                <w:szCs w:val="26"/>
                <w:lang w:val="en-US" w:eastAsia="en-GB"/>
              </w:rPr>
            </w:pPr>
            <w:proofErr w:type="spellStart"/>
            <w:r w:rsidRPr="007122D9">
              <w:rPr>
                <w:rFonts w:ascii="Times New Roman" w:hAnsi="Times New Roman"/>
                <w:sz w:val="26"/>
                <w:szCs w:val="26"/>
                <w:lang w:val="en-US" w:eastAsia="en-GB"/>
              </w:rPr>
              <w:t>Директор</w:t>
            </w:r>
            <w:proofErr w:type="spellEnd"/>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Швейцария</w:t>
            </w:r>
          </w:p>
        </w:tc>
        <w:tc>
          <w:tcPr>
            <w:tcW w:w="1984"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 xml:space="preserve">Оливье </w:t>
            </w:r>
            <w:proofErr w:type="spellStart"/>
            <w:r w:rsidRPr="007122D9">
              <w:rPr>
                <w:rFonts w:ascii="Times New Roman" w:hAnsi="Times New Roman"/>
                <w:sz w:val="26"/>
                <w:szCs w:val="26"/>
              </w:rPr>
              <w:t>Лателтен</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SWISSTOPO</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r w:rsidR="00C17030" w:rsidRPr="007122D9" w:rsidTr="007122D9">
        <w:trPr>
          <w:trHeight w:val="454"/>
        </w:trPr>
        <w:tc>
          <w:tcPr>
            <w:tcW w:w="720" w:type="dxa"/>
          </w:tcPr>
          <w:p w:rsidR="00C17030" w:rsidRPr="007122D9" w:rsidRDefault="00C17030" w:rsidP="00F234F4">
            <w:pPr>
              <w:pStyle w:val="afb"/>
              <w:numPr>
                <w:ilvl w:val="0"/>
                <w:numId w:val="5"/>
              </w:numPr>
              <w:ind w:left="357" w:hanging="357"/>
              <w:rPr>
                <w:rFonts w:ascii="Times New Roman" w:hAnsi="Times New Roman"/>
                <w:b/>
                <w:sz w:val="26"/>
                <w:szCs w:val="26"/>
                <w:lang w:val="ru-RU"/>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Швеция</w:t>
            </w:r>
          </w:p>
        </w:tc>
        <w:tc>
          <w:tcPr>
            <w:tcW w:w="1984" w:type="dxa"/>
          </w:tcPr>
          <w:p w:rsidR="00C17030" w:rsidRPr="007122D9" w:rsidRDefault="00C17030" w:rsidP="00AE2D26">
            <w:pPr>
              <w:spacing w:after="0" w:line="240" w:lineRule="auto"/>
              <w:rPr>
                <w:rFonts w:ascii="Times New Roman" w:hAnsi="Times New Roman"/>
                <w:sz w:val="26"/>
                <w:szCs w:val="26"/>
                <w:lang w:val="en-US"/>
              </w:rPr>
            </w:pPr>
            <w:r w:rsidRPr="007122D9">
              <w:rPr>
                <w:rFonts w:ascii="Times New Roman" w:hAnsi="Times New Roman"/>
                <w:sz w:val="26"/>
                <w:szCs w:val="26"/>
                <w:lang w:eastAsia="ru-RU"/>
              </w:rPr>
              <w:t xml:space="preserve">Кай </w:t>
            </w:r>
            <w:proofErr w:type="spellStart"/>
            <w:r w:rsidRPr="007122D9">
              <w:rPr>
                <w:rFonts w:ascii="Times New Roman" w:hAnsi="Times New Roman"/>
                <w:sz w:val="26"/>
                <w:szCs w:val="26"/>
                <w:lang w:eastAsia="ru-RU"/>
              </w:rPr>
              <w:t>Фредрик</w:t>
            </w:r>
            <w:proofErr w:type="spellEnd"/>
            <w:r w:rsidRPr="007122D9">
              <w:rPr>
                <w:rFonts w:ascii="Times New Roman" w:hAnsi="Times New Roman"/>
                <w:sz w:val="26"/>
                <w:szCs w:val="26"/>
                <w:lang w:eastAsia="ru-RU"/>
              </w:rPr>
              <w:t xml:space="preserve"> </w:t>
            </w:r>
            <w:proofErr w:type="spellStart"/>
            <w:r w:rsidRPr="007122D9">
              <w:rPr>
                <w:rFonts w:ascii="Times New Roman" w:hAnsi="Times New Roman"/>
                <w:sz w:val="26"/>
                <w:szCs w:val="26"/>
                <w:lang w:eastAsia="ru-RU"/>
              </w:rPr>
              <w:t>Лакс</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Швеции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Руководитель департамента полезных ископаемых</w:t>
            </w:r>
          </w:p>
        </w:tc>
      </w:tr>
      <w:tr w:rsidR="00C17030" w:rsidRPr="007122D9" w:rsidTr="007122D9">
        <w:trPr>
          <w:trHeight w:val="454"/>
        </w:trPr>
        <w:tc>
          <w:tcPr>
            <w:tcW w:w="720" w:type="dxa"/>
          </w:tcPr>
          <w:p w:rsidR="00C17030" w:rsidRPr="007122D9" w:rsidRDefault="00C17030" w:rsidP="00F234F4">
            <w:pPr>
              <w:pStyle w:val="ab"/>
              <w:numPr>
                <w:ilvl w:val="0"/>
                <w:numId w:val="5"/>
              </w:numPr>
              <w:spacing w:after="0" w:line="240" w:lineRule="auto"/>
              <w:ind w:left="357" w:hanging="357"/>
              <w:rPr>
                <w:rFonts w:ascii="Times New Roman" w:hAnsi="Times New Roman"/>
                <w:b/>
                <w:sz w:val="26"/>
                <w:szCs w:val="26"/>
              </w:rPr>
            </w:pPr>
          </w:p>
        </w:tc>
        <w:tc>
          <w:tcPr>
            <w:tcW w:w="1515" w:type="dxa"/>
          </w:tcPr>
          <w:p w:rsidR="00C17030" w:rsidRPr="007122D9" w:rsidRDefault="00C17030" w:rsidP="00AE2D26">
            <w:pPr>
              <w:spacing w:after="0" w:line="240" w:lineRule="auto"/>
              <w:rPr>
                <w:rFonts w:ascii="Times New Roman" w:hAnsi="Times New Roman"/>
                <w:b/>
                <w:sz w:val="26"/>
                <w:szCs w:val="26"/>
              </w:rPr>
            </w:pPr>
            <w:r w:rsidRPr="007122D9">
              <w:rPr>
                <w:rFonts w:ascii="Times New Roman" w:hAnsi="Times New Roman"/>
                <w:b/>
                <w:sz w:val="26"/>
                <w:szCs w:val="26"/>
              </w:rPr>
              <w:t>Япония</w:t>
            </w:r>
          </w:p>
        </w:tc>
        <w:tc>
          <w:tcPr>
            <w:tcW w:w="1984" w:type="dxa"/>
          </w:tcPr>
          <w:p w:rsidR="00C17030" w:rsidRPr="007122D9" w:rsidRDefault="00C17030" w:rsidP="00AE2D26">
            <w:pPr>
              <w:spacing w:after="0" w:line="240" w:lineRule="auto"/>
              <w:rPr>
                <w:rFonts w:ascii="Times New Roman" w:hAnsi="Times New Roman"/>
                <w:sz w:val="26"/>
                <w:szCs w:val="26"/>
              </w:rPr>
            </w:pPr>
            <w:proofErr w:type="spellStart"/>
            <w:r w:rsidRPr="007122D9">
              <w:rPr>
                <w:rFonts w:ascii="Times New Roman" w:hAnsi="Times New Roman"/>
                <w:sz w:val="26"/>
                <w:szCs w:val="26"/>
              </w:rPr>
              <w:t>Эйкичи</w:t>
            </w:r>
            <w:proofErr w:type="spellEnd"/>
            <w:r w:rsidRPr="007122D9">
              <w:rPr>
                <w:rFonts w:ascii="Times New Roman" w:hAnsi="Times New Roman"/>
                <w:sz w:val="26"/>
                <w:szCs w:val="26"/>
              </w:rPr>
              <w:t xml:space="preserve"> </w:t>
            </w:r>
            <w:proofErr w:type="spellStart"/>
            <w:r w:rsidRPr="007122D9">
              <w:rPr>
                <w:rFonts w:ascii="Times New Roman" w:hAnsi="Times New Roman"/>
                <w:sz w:val="26"/>
                <w:szCs w:val="26"/>
              </w:rPr>
              <w:t>Цукуда</w:t>
            </w:r>
            <w:proofErr w:type="spellEnd"/>
          </w:p>
        </w:tc>
        <w:tc>
          <w:tcPr>
            <w:tcW w:w="3161" w:type="dxa"/>
          </w:tcPr>
          <w:p w:rsidR="00C17030" w:rsidRPr="007122D9" w:rsidRDefault="00C17030" w:rsidP="00AE2D26">
            <w:pPr>
              <w:spacing w:after="0" w:line="240" w:lineRule="auto"/>
              <w:rPr>
                <w:rFonts w:ascii="Times New Roman" w:hAnsi="Times New Roman"/>
                <w:sz w:val="26"/>
                <w:szCs w:val="26"/>
              </w:rPr>
            </w:pPr>
            <w:r w:rsidRPr="007122D9">
              <w:rPr>
                <w:rFonts w:ascii="Times New Roman" w:hAnsi="Times New Roman"/>
                <w:sz w:val="26"/>
                <w:szCs w:val="26"/>
              </w:rPr>
              <w:t>ГС Японии</w:t>
            </w:r>
          </w:p>
        </w:tc>
        <w:tc>
          <w:tcPr>
            <w:tcW w:w="2340" w:type="dxa"/>
          </w:tcPr>
          <w:p w:rsidR="00C17030" w:rsidRPr="007122D9" w:rsidRDefault="00C17030" w:rsidP="00AE2D26">
            <w:pPr>
              <w:spacing w:after="0" w:line="240" w:lineRule="auto"/>
              <w:rPr>
                <w:rFonts w:ascii="Times New Roman" w:hAnsi="Times New Roman"/>
                <w:sz w:val="26"/>
                <w:szCs w:val="26"/>
                <w:lang w:eastAsia="en-GB"/>
              </w:rPr>
            </w:pPr>
            <w:r w:rsidRPr="007122D9">
              <w:rPr>
                <w:rFonts w:ascii="Times New Roman" w:hAnsi="Times New Roman"/>
                <w:sz w:val="26"/>
                <w:szCs w:val="26"/>
                <w:lang w:eastAsia="en-GB"/>
              </w:rPr>
              <w:t>Директор</w:t>
            </w:r>
          </w:p>
        </w:tc>
      </w:tr>
    </w:tbl>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32"/>
          <w:szCs w:val="24"/>
          <w:lang w:eastAsia="ru-RU"/>
        </w:rPr>
      </w:pPr>
    </w:p>
    <w:p w:rsidR="00C17030" w:rsidRPr="00F234F4" w:rsidRDefault="00C17030" w:rsidP="00A966C1">
      <w:pPr>
        <w:rPr>
          <w:rFonts w:ascii="Times New Roman" w:hAnsi="Times New Roman"/>
          <w:sz w:val="32"/>
          <w:szCs w:val="24"/>
          <w:lang w:eastAsia="ru-RU"/>
        </w:rPr>
      </w:pPr>
    </w:p>
    <w:p w:rsidR="00C17030" w:rsidRDefault="00C17030" w:rsidP="00A966C1">
      <w:pPr>
        <w:rPr>
          <w:rFonts w:ascii="Times New Roman" w:hAnsi="Times New Roman"/>
          <w:sz w:val="24"/>
          <w:szCs w:val="24"/>
        </w:rPr>
      </w:pPr>
    </w:p>
    <w:p w:rsidR="00C17030" w:rsidRDefault="00C17030" w:rsidP="00A966C1">
      <w:pPr>
        <w:rPr>
          <w:rFonts w:ascii="Times New Roman" w:hAnsi="Times New Roman"/>
          <w:sz w:val="24"/>
          <w:szCs w:val="24"/>
        </w:rPr>
      </w:pPr>
    </w:p>
    <w:p w:rsidR="00C17030" w:rsidRDefault="00C17030" w:rsidP="00A966C1">
      <w:pPr>
        <w:rPr>
          <w:rFonts w:ascii="Times New Roman" w:hAnsi="Times New Roman"/>
          <w:sz w:val="24"/>
          <w:szCs w:val="24"/>
        </w:rPr>
      </w:pPr>
    </w:p>
    <w:p w:rsidR="00C17030" w:rsidRDefault="00C17030" w:rsidP="00A966C1">
      <w:pPr>
        <w:rPr>
          <w:rFonts w:ascii="Times New Roman" w:hAnsi="Times New Roman"/>
          <w:sz w:val="24"/>
          <w:szCs w:val="24"/>
        </w:rPr>
      </w:pPr>
    </w:p>
    <w:p w:rsidR="00C17030" w:rsidRDefault="00C17030" w:rsidP="00A966C1">
      <w:pPr>
        <w:rPr>
          <w:rFonts w:ascii="Times New Roman" w:hAnsi="Times New Roman"/>
          <w:sz w:val="24"/>
          <w:szCs w:val="24"/>
        </w:rPr>
      </w:pPr>
    </w:p>
    <w:p w:rsidR="00C17030" w:rsidRDefault="00C17030" w:rsidP="00A966C1">
      <w:pPr>
        <w:rPr>
          <w:rFonts w:ascii="Times New Roman" w:hAnsi="Times New Roman"/>
          <w:sz w:val="24"/>
          <w:szCs w:val="24"/>
        </w:rPr>
      </w:pPr>
    </w:p>
    <w:p w:rsidR="00C17030" w:rsidRDefault="00C17030" w:rsidP="00EA32BD">
      <w:pPr>
        <w:jc w:val="right"/>
        <w:rPr>
          <w:rFonts w:ascii="Times New Roman" w:hAnsi="Times New Roman"/>
          <w:sz w:val="24"/>
          <w:szCs w:val="24"/>
        </w:rPr>
      </w:pPr>
    </w:p>
    <w:p w:rsidR="00C17030" w:rsidRDefault="00C17030" w:rsidP="00EA32BD">
      <w:pPr>
        <w:jc w:val="right"/>
        <w:rPr>
          <w:rFonts w:ascii="Times New Roman" w:hAnsi="Times New Roman"/>
          <w:sz w:val="24"/>
          <w:szCs w:val="24"/>
        </w:rPr>
      </w:pPr>
    </w:p>
    <w:p w:rsidR="00C17030" w:rsidRDefault="00C17030" w:rsidP="00EA32BD">
      <w:pPr>
        <w:jc w:val="right"/>
        <w:rPr>
          <w:rFonts w:ascii="Times New Roman" w:hAnsi="Times New Roman"/>
          <w:sz w:val="24"/>
          <w:szCs w:val="24"/>
        </w:rPr>
      </w:pPr>
    </w:p>
    <w:p w:rsidR="00C17030" w:rsidRDefault="00C17030" w:rsidP="00EA32BD">
      <w:pPr>
        <w:jc w:val="right"/>
        <w:rPr>
          <w:rFonts w:ascii="Times New Roman" w:hAnsi="Times New Roman"/>
          <w:sz w:val="24"/>
          <w:szCs w:val="24"/>
        </w:rPr>
      </w:pPr>
    </w:p>
    <w:p w:rsidR="00C17030" w:rsidRDefault="00C17030" w:rsidP="00EA32BD">
      <w:pPr>
        <w:jc w:val="right"/>
        <w:rPr>
          <w:rFonts w:ascii="Times New Roman" w:hAnsi="Times New Roman"/>
          <w:sz w:val="26"/>
          <w:szCs w:val="26"/>
        </w:rPr>
      </w:pPr>
    </w:p>
    <w:p w:rsidR="00C17030" w:rsidRPr="007122D9" w:rsidRDefault="00C17030" w:rsidP="00EA32BD">
      <w:pPr>
        <w:jc w:val="right"/>
        <w:rPr>
          <w:rFonts w:ascii="Times New Roman" w:hAnsi="Times New Roman"/>
          <w:sz w:val="26"/>
          <w:szCs w:val="26"/>
        </w:rPr>
      </w:pPr>
      <w:r w:rsidRPr="007122D9">
        <w:rPr>
          <w:rFonts w:ascii="Times New Roman" w:hAnsi="Times New Roman"/>
          <w:sz w:val="26"/>
          <w:szCs w:val="26"/>
        </w:rPr>
        <w:lastRenderedPageBreak/>
        <w:t>ПРИЛОЖЕНИЕ 2</w:t>
      </w:r>
    </w:p>
    <w:p w:rsidR="00C17030" w:rsidRDefault="00C924C3" w:rsidP="00EA32BD">
      <w:pPr>
        <w:spacing w:after="0" w:line="240" w:lineRule="auto"/>
        <w:ind w:left="4956"/>
        <w:rPr>
          <w:rFonts w:ascii="Times New Roman" w:hAnsi="Times New Roman"/>
        </w:rPr>
      </w:pPr>
      <w:r>
        <w:rPr>
          <w:rFonts w:ascii="Times New Roman" w:hAnsi="Times New Roman"/>
          <w:noProof/>
          <w:lang w:eastAsia="ru-RU"/>
        </w:rPr>
        <w:drawing>
          <wp:anchor distT="0" distB="0" distL="114300" distR="114300" simplePos="0" relativeHeight="251658240" behindDoc="1" locked="0" layoutInCell="1" allowOverlap="1">
            <wp:simplePos x="0" y="0"/>
            <wp:positionH relativeFrom="column">
              <wp:posOffset>29210</wp:posOffset>
            </wp:positionH>
            <wp:positionV relativeFrom="paragraph">
              <wp:posOffset>11430</wp:posOffset>
            </wp:positionV>
            <wp:extent cx="2852420" cy="3693160"/>
            <wp:effectExtent l="19050" t="0" r="5080" b="0"/>
            <wp:wrapTight wrapText="bothSides">
              <wp:wrapPolygon edited="0">
                <wp:start x="-144" y="0"/>
                <wp:lineTo x="-144" y="21503"/>
                <wp:lineTo x="21638" y="21503"/>
                <wp:lineTo x="21638" y="0"/>
                <wp:lineTo x="-144" y="0"/>
              </wp:wrapPolygon>
            </wp:wrapTight>
            <wp:docPr id="4" name="Рисунок 2" descr="C:\Users\vtsoy\Desktop\IMG_7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soy\Desktop\IMG_7799-1.jpg"/>
                    <pic:cNvPicPr>
                      <a:picLocks noChangeAspect="1" noChangeArrowheads="1"/>
                    </pic:cNvPicPr>
                  </pic:nvPicPr>
                  <pic:blipFill>
                    <a:blip r:embed="rId10"/>
                    <a:srcRect/>
                    <a:stretch>
                      <a:fillRect/>
                    </a:stretch>
                  </pic:blipFill>
                  <pic:spPr bwMode="auto">
                    <a:xfrm>
                      <a:off x="0" y="0"/>
                      <a:ext cx="2852420" cy="3693160"/>
                    </a:xfrm>
                    <a:prstGeom prst="rect">
                      <a:avLst/>
                    </a:prstGeom>
                    <a:noFill/>
                    <a:ln w="9525">
                      <a:noFill/>
                      <a:miter lim="800000"/>
                      <a:headEnd/>
                      <a:tailEnd/>
                    </a:ln>
                  </pic:spPr>
                </pic:pic>
              </a:graphicData>
            </a:graphic>
          </wp:anchor>
        </w:drawing>
      </w:r>
      <w:r w:rsidR="00C17030" w:rsidRPr="00EA32BD">
        <w:rPr>
          <w:rFonts w:ascii="Times New Roman" w:hAnsi="Times New Roman"/>
        </w:rPr>
        <w:t xml:space="preserve">Приветствие Руководителя Роснедр </w:t>
      </w:r>
      <w:r w:rsidR="00C17030">
        <w:rPr>
          <w:rFonts w:ascii="Times New Roman" w:hAnsi="Times New Roman"/>
        </w:rPr>
        <w:t>В</w:t>
      </w:r>
      <w:r w:rsidR="00C17030" w:rsidRPr="00EA32BD">
        <w:rPr>
          <w:rFonts w:ascii="Times New Roman" w:hAnsi="Times New Roman"/>
        </w:rPr>
        <w:t>.</w:t>
      </w:r>
      <w:r w:rsidR="00C17030">
        <w:rPr>
          <w:rFonts w:ascii="Times New Roman" w:hAnsi="Times New Roman"/>
        </w:rPr>
        <w:t>А</w:t>
      </w:r>
      <w:r w:rsidR="00C17030" w:rsidRPr="00EA32BD">
        <w:rPr>
          <w:rFonts w:ascii="Times New Roman" w:hAnsi="Times New Roman"/>
        </w:rPr>
        <w:t>. Пака    на о</w:t>
      </w:r>
      <w:r w:rsidR="00C17030">
        <w:rPr>
          <w:rFonts w:ascii="Times New Roman" w:hAnsi="Times New Roman"/>
        </w:rPr>
        <w:t>ткрытии встречи руководителей и п</w:t>
      </w:r>
      <w:r w:rsidR="00C17030" w:rsidRPr="00EA32BD">
        <w:rPr>
          <w:rFonts w:ascii="Times New Roman" w:hAnsi="Times New Roman"/>
        </w:rPr>
        <w:t>редставителей геологических служб</w:t>
      </w:r>
      <w:r w:rsidR="00C17030">
        <w:rPr>
          <w:rFonts w:ascii="Times New Roman" w:hAnsi="Times New Roman"/>
        </w:rPr>
        <w:t xml:space="preserve"> </w:t>
      </w:r>
      <w:r w:rsidR="00C17030" w:rsidRPr="00EA32BD">
        <w:rPr>
          <w:rFonts w:ascii="Times New Roman" w:hAnsi="Times New Roman"/>
        </w:rPr>
        <w:t>Европы, Азии, Африки Америки</w:t>
      </w:r>
    </w:p>
    <w:p w:rsidR="00C17030" w:rsidRPr="00EA32BD" w:rsidRDefault="00C17030" w:rsidP="00EA32BD">
      <w:pPr>
        <w:spacing w:after="0" w:line="240" w:lineRule="auto"/>
        <w:ind w:left="4956"/>
        <w:rPr>
          <w:rFonts w:ascii="Times New Roman" w:hAnsi="Times New Roman"/>
        </w:rPr>
      </w:pPr>
      <w:r>
        <w:rPr>
          <w:rFonts w:ascii="Times New Roman" w:hAnsi="Times New Roman"/>
        </w:rPr>
        <w:t xml:space="preserve">1 </w:t>
      </w:r>
      <w:r w:rsidRPr="00EA32BD">
        <w:rPr>
          <w:rFonts w:ascii="Times New Roman" w:hAnsi="Times New Roman"/>
        </w:rPr>
        <w:t>октября 2013 г., С. Петербург, ВСЕГЕИ</w:t>
      </w:r>
    </w:p>
    <w:p w:rsidR="00C17030" w:rsidRPr="0069727A" w:rsidRDefault="00C17030" w:rsidP="00EA32BD">
      <w:pPr>
        <w:spacing w:line="340" w:lineRule="exact"/>
        <w:jc w:val="right"/>
        <w:rPr>
          <w:rFonts w:ascii="Times New Roman" w:hAnsi="Times New Roman"/>
          <w:sz w:val="26"/>
          <w:szCs w:val="26"/>
        </w:rPr>
      </w:pPr>
    </w:p>
    <w:p w:rsidR="00C17030" w:rsidRPr="0069727A" w:rsidRDefault="00C17030" w:rsidP="00EA32BD">
      <w:pPr>
        <w:spacing w:line="340" w:lineRule="exact"/>
        <w:jc w:val="center"/>
        <w:rPr>
          <w:rFonts w:ascii="Times New Roman" w:hAnsi="Times New Roman"/>
          <w:sz w:val="26"/>
          <w:szCs w:val="26"/>
        </w:rPr>
      </w:pPr>
      <w:r w:rsidRPr="0069727A">
        <w:rPr>
          <w:rFonts w:ascii="Times New Roman" w:hAnsi="Times New Roman"/>
          <w:sz w:val="26"/>
          <w:szCs w:val="26"/>
        </w:rPr>
        <w:t>Уважаемый господин Председатель! Уважаемые коллеги!</w:t>
      </w:r>
    </w:p>
    <w:p w:rsidR="00C17030" w:rsidRPr="0069727A" w:rsidRDefault="00C17030" w:rsidP="00EA32BD">
      <w:pPr>
        <w:spacing w:line="340" w:lineRule="exact"/>
        <w:jc w:val="center"/>
        <w:rPr>
          <w:rFonts w:ascii="Times New Roman" w:hAnsi="Times New Roman"/>
          <w:sz w:val="26"/>
          <w:szCs w:val="26"/>
        </w:rPr>
      </w:pPr>
      <w:r w:rsidRPr="0069727A">
        <w:rPr>
          <w:rFonts w:ascii="Times New Roman" w:hAnsi="Times New Roman"/>
          <w:sz w:val="26"/>
          <w:szCs w:val="26"/>
        </w:rPr>
        <w:t>Дамы и господа!</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Разрешите мне от имени Министра природных ресурсов и экологии Российской Федерации и Федерального агентства по недропользованию приветствовать Вас – руководителей и представителей геологических служб Европы, Азии, Африки и Америки.</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 xml:space="preserve">Сегодняшняя встреча – </w:t>
      </w:r>
      <w:proofErr w:type="gramStart"/>
      <w:r w:rsidRPr="0069727A">
        <w:rPr>
          <w:rFonts w:ascii="Times New Roman" w:hAnsi="Times New Roman"/>
          <w:sz w:val="26"/>
          <w:szCs w:val="26"/>
        </w:rPr>
        <w:t>это</w:t>
      </w:r>
      <w:proofErr w:type="gramEnd"/>
      <w:r w:rsidRPr="0069727A">
        <w:rPr>
          <w:rFonts w:ascii="Times New Roman" w:hAnsi="Times New Roman"/>
          <w:sz w:val="26"/>
          <w:szCs w:val="26"/>
        </w:rPr>
        <w:t xml:space="preserve"> по сути историческое событие, так как руководители и представители геологических служб из различных стран мира в таком столь представительном составе собираются впервые и мы очень рады и для нас это большая честь, что это мероприятие проходит в нашей стране.</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Надеюсь, что 35-я сессия ассоциации Европейских геологических служб (</w:t>
      </w:r>
      <w:r w:rsidRPr="0069727A">
        <w:rPr>
          <w:rFonts w:ascii="Times New Roman" w:hAnsi="Times New Roman"/>
          <w:sz w:val="26"/>
          <w:szCs w:val="26"/>
          <w:lang w:val="en-US"/>
        </w:rPr>
        <w:t>EGS</w:t>
      </w:r>
      <w:r w:rsidRPr="0069727A">
        <w:rPr>
          <w:rFonts w:ascii="Times New Roman" w:hAnsi="Times New Roman"/>
          <w:sz w:val="26"/>
          <w:szCs w:val="26"/>
        </w:rPr>
        <w:t>), которая состоится сегодня, и запланированная на завтра конференция «</w:t>
      </w:r>
      <w:r w:rsidRPr="0069727A">
        <w:rPr>
          <w:rFonts w:ascii="Times New Roman" w:hAnsi="Times New Roman"/>
          <w:i/>
          <w:sz w:val="26"/>
          <w:szCs w:val="26"/>
        </w:rPr>
        <w:t>Международные проекты по геологическому изучению и оценке минерально-сырьевого потенциала крупнейших регионов мира</w:t>
      </w:r>
      <w:r w:rsidRPr="0069727A">
        <w:rPr>
          <w:rFonts w:ascii="Times New Roman" w:hAnsi="Times New Roman"/>
          <w:sz w:val="26"/>
          <w:szCs w:val="26"/>
        </w:rPr>
        <w:t>» будут плодотворными, и их результаты будут способствовать дальнейшему развитию отношений между нашими странами в области геологического изучения и освоения минеральных ресурсов.</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На 34-м общем собрании Европейских геологических служб, состоявшемся в марте текущего года, в докладе российской делегации были представлены структура, функции и основные направления деятельности геологической службы Российской Федерации. Учитывая расширенный состав участников сегодняшней встречи, представляется целесообразным повторить основные положения этого доклада.</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Геологическая отрасль играет системообразующую роль в экономике России. От ее эффективного функционирования во многом зависит положение дел в энергетике, нефтяной и газовой промышленности и других секторах отечественной экономики.</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lastRenderedPageBreak/>
        <w:t>Россия входит в число ведущих стран Мира по величине разведанных запасов таких важнейших полезных ископаемых как нефть, газ, уголь, алмазы, калийные соли, черные, цветные, редкие и благородные металлы. На территории страны обнаружены месторождения практически всех видов полезных ископаемых. Их добыча составляет основу экономики многих регионов Российской Федерации. Бюджет России во многом определяется экспортом минерального сырья и, прежде всего, углеводородов.</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 xml:space="preserve">В настоящее время в России выстроена эффективная система управления в сфере геологического изучения недр и недропользования, включающая: </w:t>
      </w:r>
    </w:p>
    <w:p w:rsidR="00C17030" w:rsidRPr="0069727A" w:rsidRDefault="00C17030" w:rsidP="007122D9">
      <w:pPr>
        <w:numPr>
          <w:ilvl w:val="0"/>
          <w:numId w:val="9"/>
        </w:numPr>
        <w:tabs>
          <w:tab w:val="clear" w:pos="2137"/>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 xml:space="preserve">Министерство природных ресурсов и экологии, которое осуществляет функции по выработке государственной политики и правовому регулированию в рассматриваемой </w:t>
      </w:r>
    </w:p>
    <w:p w:rsidR="00C17030" w:rsidRPr="0069727A" w:rsidRDefault="00C17030" w:rsidP="007122D9">
      <w:pPr>
        <w:numPr>
          <w:ilvl w:val="0"/>
          <w:numId w:val="9"/>
        </w:numPr>
        <w:tabs>
          <w:tab w:val="clear" w:pos="2137"/>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Федеральное агентство по недропользованию – как орган исполнительной власти в системе Министерства природных ресурсов и экологии. Оно осуществляет функции по оказанию государственных услуг и управлению государственным имуществом в сфере геологического изучения недр и недропользования.</w:t>
      </w:r>
    </w:p>
    <w:p w:rsidR="00C17030" w:rsidRPr="0069727A" w:rsidRDefault="00C17030" w:rsidP="007122D9">
      <w:pPr>
        <w:numPr>
          <w:ilvl w:val="0"/>
          <w:numId w:val="9"/>
        </w:numPr>
        <w:tabs>
          <w:tab w:val="clear" w:pos="2137"/>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Российская академия наук в лице отделения наук о Земле обеспечивающая изучение фундаментальных проблем геологии.</w:t>
      </w:r>
    </w:p>
    <w:p w:rsidR="00C17030" w:rsidRPr="0069727A" w:rsidRDefault="00C17030" w:rsidP="007122D9">
      <w:pPr>
        <w:numPr>
          <w:ilvl w:val="0"/>
          <w:numId w:val="9"/>
        </w:numPr>
        <w:tabs>
          <w:tab w:val="clear" w:pos="2137"/>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Министерство образования в части подготовки кадров геологического профиля через сеть высших учебных заведений страны.</w:t>
      </w:r>
    </w:p>
    <w:p w:rsidR="00C17030" w:rsidRPr="0069727A" w:rsidRDefault="00C17030" w:rsidP="007122D9">
      <w:pPr>
        <w:numPr>
          <w:ilvl w:val="0"/>
          <w:numId w:val="9"/>
        </w:numPr>
        <w:tabs>
          <w:tab w:val="clear" w:pos="2137"/>
          <w:tab w:val="left" w:pos="900"/>
        </w:tabs>
        <w:spacing w:line="340" w:lineRule="exact"/>
        <w:ind w:left="0" w:firstLine="540"/>
        <w:jc w:val="both"/>
        <w:rPr>
          <w:rFonts w:ascii="Times New Roman" w:hAnsi="Times New Roman"/>
          <w:sz w:val="26"/>
          <w:szCs w:val="26"/>
        </w:rPr>
      </w:pPr>
      <w:proofErr w:type="spellStart"/>
      <w:r w:rsidRPr="0069727A">
        <w:rPr>
          <w:rFonts w:ascii="Times New Roman" w:hAnsi="Times New Roman"/>
          <w:sz w:val="26"/>
          <w:szCs w:val="26"/>
        </w:rPr>
        <w:t>Недропользователи</w:t>
      </w:r>
      <w:proofErr w:type="spellEnd"/>
      <w:r w:rsidRPr="0069727A">
        <w:rPr>
          <w:rFonts w:ascii="Times New Roman" w:hAnsi="Times New Roman"/>
          <w:sz w:val="26"/>
          <w:szCs w:val="26"/>
        </w:rPr>
        <w:t xml:space="preserve"> обеспечивают непосредственное геологическое изучение, поиски, разведку и добычу полезных ископаемых.</w:t>
      </w:r>
    </w:p>
    <w:p w:rsidR="00C17030" w:rsidRPr="0069727A" w:rsidRDefault="00C17030" w:rsidP="00EA32BD">
      <w:pPr>
        <w:spacing w:line="340" w:lineRule="exact"/>
        <w:ind w:firstLine="708"/>
        <w:jc w:val="both"/>
        <w:rPr>
          <w:rFonts w:ascii="Times New Roman" w:hAnsi="Times New Roman"/>
          <w:sz w:val="26"/>
          <w:szCs w:val="26"/>
        </w:rPr>
      </w:pPr>
      <w:r w:rsidRPr="0069727A">
        <w:rPr>
          <w:rFonts w:ascii="Times New Roman" w:hAnsi="Times New Roman"/>
          <w:sz w:val="26"/>
          <w:szCs w:val="26"/>
        </w:rPr>
        <w:t>Следует также отметить Детско-юношеские общественные организации. Работа этих организаций призвана популяризировать профессию геолога среди молодежи школьного возраста и содействовать подготовке юных геологов для вузов и техникумов.</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Федеральное агентство по недропользованию, которое я возглавляю с июля текущего года, по сути, является наследником бывшего Министерства геологии СССР и выполняет в настоящее время функции Государственной геологической службы Российской Федерации.</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 xml:space="preserve">Агентство является главным государственным заказчиком федеральных целевых, научно-технических и инновационных программ и проектов в сфере недропользования. В ведении Агентства находится 24 предприятия, в том числе десять всероссийских институтов, курирующих геологоразведочные работы на твердые металлические и неметаллические полезные ископаемые, а также углеводородное сырье региональные и морские геологические работы. Эти институты обеспечивают научно-методическое сопровождение геологоразведочных работ, нацеленных на формирование фонда перспективных </w:t>
      </w:r>
      <w:r w:rsidRPr="0069727A">
        <w:rPr>
          <w:rFonts w:ascii="Times New Roman" w:hAnsi="Times New Roman"/>
          <w:sz w:val="26"/>
          <w:szCs w:val="26"/>
        </w:rPr>
        <w:lastRenderedPageBreak/>
        <w:t>поисковых площадей, что является одной из главных предпосылок воспроизводства минерально-сырьевой базы страны.</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В соответствии со «</w:t>
      </w:r>
      <w:r w:rsidRPr="0069727A">
        <w:rPr>
          <w:rFonts w:ascii="Times New Roman" w:hAnsi="Times New Roman"/>
          <w:i/>
          <w:sz w:val="26"/>
          <w:szCs w:val="26"/>
        </w:rPr>
        <w:t>Стратегией развития геологической отрасли до 2030 года</w:t>
      </w:r>
      <w:r w:rsidRPr="0069727A">
        <w:rPr>
          <w:rFonts w:ascii="Times New Roman" w:hAnsi="Times New Roman"/>
          <w:sz w:val="26"/>
          <w:szCs w:val="26"/>
        </w:rPr>
        <w:t xml:space="preserve">», утвержденной распоряжением Правительства Российской Федерации в июне 2010 года, 37 предприятий, ранее принадлежащих </w:t>
      </w:r>
      <w:proofErr w:type="spellStart"/>
      <w:r w:rsidRPr="0069727A">
        <w:rPr>
          <w:rFonts w:ascii="Times New Roman" w:hAnsi="Times New Roman"/>
          <w:sz w:val="26"/>
          <w:szCs w:val="26"/>
        </w:rPr>
        <w:t>Роснедра</w:t>
      </w:r>
      <w:proofErr w:type="spellEnd"/>
      <w:r w:rsidRPr="0069727A">
        <w:rPr>
          <w:rFonts w:ascii="Times New Roman" w:hAnsi="Times New Roman"/>
          <w:sz w:val="26"/>
          <w:szCs w:val="26"/>
        </w:rPr>
        <w:t>, уже преобразованы в открытое акционерное общество «Росгеология».</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ОАО «Росгеология» сегодня является одним из крупнейших игроков на российском рынке оказания сервисных услуг в области геологического изучения недр и воспроизводства минерально-сырьевой базы.</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В целом реализация задач и функций Федерального агентства по недропользованию обеспечило получение положительных результатов в сфере региональной геологии, новых открытий месторождений углеводородов и твердых полезных ископаемых.</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 xml:space="preserve">В результате проведенных в России реформ главный акцент в проблеме воспроизводства минерально-сырьевой базы был перенесен на горнодобывающие компании. Только в 2012 году </w:t>
      </w:r>
      <w:proofErr w:type="spellStart"/>
      <w:r w:rsidRPr="0069727A">
        <w:rPr>
          <w:rFonts w:ascii="Times New Roman" w:hAnsi="Times New Roman"/>
          <w:sz w:val="26"/>
          <w:szCs w:val="26"/>
        </w:rPr>
        <w:t>недропользователями</w:t>
      </w:r>
      <w:proofErr w:type="spellEnd"/>
      <w:r w:rsidRPr="0069727A">
        <w:rPr>
          <w:rFonts w:ascii="Times New Roman" w:hAnsi="Times New Roman"/>
          <w:sz w:val="26"/>
          <w:szCs w:val="26"/>
        </w:rPr>
        <w:t xml:space="preserve"> было потрачено на геологоразведочные работы около 215 млрд. руб., тогда как Государством только 27.</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Уважаемые участники совещания!</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Как вы видите, научно-производственный и финансовый потенциал российской государственной геологической службы достаточно весомый. Однако мы отдаем себе отчет в том, что в будущем российская геологическая школа не сможет динамично развиваться без тесного и взаимовыгодного международного сотрудничества с геологическими службами других стран и, прежде всего, стран Европейского союза.</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Необходимо подчеркнуть, что подведомственные Федеральному агентству по недропользованию российской Федерации институты и предприятия всегда имели тесные контакты и продолжают активно сотрудничать как с отдельными геологическими службами Европейских государств, так и с самой Ассоциацией геологических служб Европы. В частности здесь нельзя не отметить роль Всероссийского  научно-исследовательского геологического института им. А.П. Карпинского (ВСЕГЕИ), в стенах которого мы сегодня находимся и который на протяжении последних десяти лет представлял интересы российской стороны в ассоциации геологических служб Европы.</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Федеральное агентство по недропользованию всегда придавало большое значение международному сотрудничеству с геологическими службами, прежде всего тех стран, которые являются нашими соседями, в том числе и с геологами из стран Европейского Союза.</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lastRenderedPageBreak/>
        <w:t xml:space="preserve">Это сотрудничество осуществляется нашей страной с геологическими службами стран Европы в области региональной геологии и </w:t>
      </w:r>
      <w:proofErr w:type="spellStart"/>
      <w:r w:rsidRPr="0069727A">
        <w:rPr>
          <w:rFonts w:ascii="Times New Roman" w:hAnsi="Times New Roman"/>
          <w:sz w:val="26"/>
          <w:szCs w:val="26"/>
        </w:rPr>
        <w:t>минерагении</w:t>
      </w:r>
      <w:proofErr w:type="spellEnd"/>
      <w:r w:rsidRPr="0069727A">
        <w:rPr>
          <w:rFonts w:ascii="Times New Roman" w:hAnsi="Times New Roman"/>
          <w:sz w:val="26"/>
          <w:szCs w:val="26"/>
        </w:rPr>
        <w:t>, геологического картографирования, изучения геологических опасностей, морской геологии и геоэкологии бассейна Балтийского моря, изотопной геологии и геохронологии, минералогии и петрологии магматических и метаморфических образований, компьютерных технологий в геологии и лабораторно-аналитических исследований.</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Полученный в ходе этого сотрудничества опыт был использован российской стороной при проведении совместных работ по международным проектам с геологическими службами стран СНГ, Китая, Монголии, Республики Корея, США, Канады, Дании, Скандинавских стран и Германии по составлению атласов карт геологического содержания для крупных блоков земной коры.</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 xml:space="preserve">Мы открыты для такого сотрудничества, как на уровне руководителей служб, так и на уровне институтов и организаций, а также отдельных ученых на подобии завершившегося в прошлом международного проекта </w:t>
      </w:r>
      <w:proofErr w:type="spellStart"/>
      <w:r w:rsidRPr="0069727A">
        <w:rPr>
          <w:rFonts w:ascii="Times New Roman" w:hAnsi="Times New Roman"/>
          <w:sz w:val="26"/>
          <w:szCs w:val="26"/>
          <w:lang w:val="en-US"/>
        </w:rPr>
        <w:t>Europrobe</w:t>
      </w:r>
      <w:proofErr w:type="spellEnd"/>
      <w:r w:rsidRPr="0069727A">
        <w:rPr>
          <w:rFonts w:ascii="Times New Roman" w:hAnsi="Times New Roman"/>
          <w:sz w:val="26"/>
          <w:szCs w:val="26"/>
        </w:rPr>
        <w:t>.</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Геологическая служба России стоит перед рядом выборов по совершенствованию своей деятельности:</w:t>
      </w:r>
    </w:p>
    <w:p w:rsidR="00C17030" w:rsidRPr="0069727A" w:rsidRDefault="00C17030" w:rsidP="007122D9">
      <w:pPr>
        <w:numPr>
          <w:ilvl w:val="0"/>
          <w:numId w:val="10"/>
        </w:numPr>
        <w:tabs>
          <w:tab w:val="clear" w:pos="2137"/>
          <w:tab w:val="num" w:pos="0"/>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преобразование в организационно-хозяйственной сфере</w:t>
      </w:r>
      <w:r>
        <w:rPr>
          <w:rFonts w:ascii="Times New Roman" w:hAnsi="Times New Roman"/>
          <w:sz w:val="26"/>
          <w:szCs w:val="26"/>
        </w:rPr>
        <w:t>;</w:t>
      </w:r>
    </w:p>
    <w:p w:rsidR="00C17030" w:rsidRPr="0069727A" w:rsidRDefault="00C17030" w:rsidP="007122D9">
      <w:pPr>
        <w:numPr>
          <w:ilvl w:val="0"/>
          <w:numId w:val="10"/>
        </w:numPr>
        <w:tabs>
          <w:tab w:val="clear" w:pos="2137"/>
          <w:tab w:val="num" w:pos="0"/>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перевод предприятий, включая занятия в региональном геологическом изучении из государственного сектора, их акционирование</w:t>
      </w:r>
      <w:r>
        <w:rPr>
          <w:rFonts w:ascii="Times New Roman" w:hAnsi="Times New Roman"/>
          <w:sz w:val="26"/>
          <w:szCs w:val="26"/>
        </w:rPr>
        <w:t>;</w:t>
      </w:r>
    </w:p>
    <w:p w:rsidR="00C17030" w:rsidRPr="0069727A" w:rsidRDefault="00C17030" w:rsidP="007122D9">
      <w:pPr>
        <w:numPr>
          <w:ilvl w:val="0"/>
          <w:numId w:val="10"/>
        </w:numPr>
        <w:tabs>
          <w:tab w:val="clear" w:pos="2137"/>
          <w:tab w:val="num" w:pos="0"/>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 xml:space="preserve">привлечение частных инвестиций в геологоразведку, в том числе в рамках </w:t>
      </w:r>
      <w:proofErr w:type="spellStart"/>
      <w:r w:rsidRPr="0069727A">
        <w:rPr>
          <w:rFonts w:ascii="Times New Roman" w:hAnsi="Times New Roman"/>
          <w:sz w:val="26"/>
          <w:szCs w:val="26"/>
        </w:rPr>
        <w:t>юниорного</w:t>
      </w:r>
      <w:proofErr w:type="spellEnd"/>
      <w:r w:rsidRPr="0069727A">
        <w:rPr>
          <w:rFonts w:ascii="Times New Roman" w:hAnsi="Times New Roman"/>
          <w:sz w:val="26"/>
          <w:szCs w:val="26"/>
        </w:rPr>
        <w:t xml:space="preserve"> геологоразведочного движения</w:t>
      </w:r>
      <w:r>
        <w:rPr>
          <w:rFonts w:ascii="Times New Roman" w:hAnsi="Times New Roman"/>
          <w:sz w:val="26"/>
          <w:szCs w:val="26"/>
        </w:rPr>
        <w:t>;</w:t>
      </w:r>
    </w:p>
    <w:p w:rsidR="00C17030" w:rsidRPr="0069727A" w:rsidRDefault="00C17030" w:rsidP="007122D9">
      <w:pPr>
        <w:numPr>
          <w:ilvl w:val="0"/>
          <w:numId w:val="10"/>
        </w:numPr>
        <w:tabs>
          <w:tab w:val="clear" w:pos="2137"/>
          <w:tab w:val="num" w:pos="0"/>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повышение уровня достоверности геологической информации</w:t>
      </w:r>
      <w:r>
        <w:rPr>
          <w:rFonts w:ascii="Times New Roman" w:hAnsi="Times New Roman"/>
          <w:sz w:val="26"/>
          <w:szCs w:val="26"/>
        </w:rPr>
        <w:t>;</w:t>
      </w:r>
    </w:p>
    <w:p w:rsidR="00C17030" w:rsidRPr="0069727A" w:rsidRDefault="00C17030" w:rsidP="007122D9">
      <w:pPr>
        <w:numPr>
          <w:ilvl w:val="0"/>
          <w:numId w:val="10"/>
        </w:numPr>
        <w:tabs>
          <w:tab w:val="clear" w:pos="2137"/>
          <w:tab w:val="num" w:pos="0"/>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создание информационных пространств без барьеров, обеспечивающих свободный обмен информацией</w:t>
      </w:r>
      <w:r>
        <w:rPr>
          <w:rFonts w:ascii="Times New Roman" w:hAnsi="Times New Roman"/>
          <w:sz w:val="26"/>
          <w:szCs w:val="26"/>
        </w:rPr>
        <w:t>;</w:t>
      </w:r>
    </w:p>
    <w:p w:rsidR="00C17030" w:rsidRPr="0069727A" w:rsidRDefault="00C17030" w:rsidP="007122D9">
      <w:pPr>
        <w:numPr>
          <w:ilvl w:val="0"/>
          <w:numId w:val="10"/>
        </w:numPr>
        <w:tabs>
          <w:tab w:val="clear" w:pos="2137"/>
          <w:tab w:val="num" w:pos="0"/>
          <w:tab w:val="left" w:pos="900"/>
        </w:tabs>
        <w:spacing w:line="340" w:lineRule="exact"/>
        <w:ind w:left="0" w:firstLine="540"/>
        <w:jc w:val="both"/>
        <w:rPr>
          <w:rFonts w:ascii="Times New Roman" w:hAnsi="Times New Roman"/>
          <w:sz w:val="26"/>
          <w:szCs w:val="26"/>
        </w:rPr>
      </w:pPr>
      <w:r w:rsidRPr="0069727A">
        <w:rPr>
          <w:rFonts w:ascii="Times New Roman" w:hAnsi="Times New Roman"/>
          <w:sz w:val="26"/>
          <w:szCs w:val="26"/>
        </w:rPr>
        <w:t>расширение обмена специалистами, в том числе через организации геологических экскурсий и морских экспедиций</w:t>
      </w:r>
      <w:r>
        <w:rPr>
          <w:rFonts w:ascii="Times New Roman" w:hAnsi="Times New Roman"/>
          <w:sz w:val="26"/>
          <w:szCs w:val="26"/>
        </w:rPr>
        <w:t>.</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И в этом отношении нам будет полезен опыт наших зарубежных коллег. Надеюсь, что наша нынешняя встреча предоставит нам возможность обменяться мнениями по затронутым вопросам. Есть идеи, есть что обсудить. Мы высоко оцениваем возможность таких обсуждений.</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t>В заключении разрешите мне еще раз от имени российской геологической службы поблагодарить Вас – участников встречи руководителей и представителей геологических служб Европы, Азии, Африки и Америки, за то, что Вы нашли время и прибыли сюда – в «северную» столицу России город Санкт-Петербург для обсуждения актуальных вопросов сотрудничества между геологическими службами наших стран в рамках крупных международных проектов.</w:t>
      </w:r>
    </w:p>
    <w:p w:rsidR="00C17030" w:rsidRPr="0069727A" w:rsidRDefault="00C17030" w:rsidP="007122D9">
      <w:pPr>
        <w:spacing w:line="340" w:lineRule="exact"/>
        <w:ind w:firstLine="540"/>
        <w:jc w:val="both"/>
        <w:rPr>
          <w:rFonts w:ascii="Times New Roman" w:hAnsi="Times New Roman"/>
          <w:sz w:val="26"/>
          <w:szCs w:val="26"/>
        </w:rPr>
      </w:pPr>
      <w:r w:rsidRPr="0069727A">
        <w:rPr>
          <w:rFonts w:ascii="Times New Roman" w:hAnsi="Times New Roman"/>
          <w:sz w:val="26"/>
          <w:szCs w:val="26"/>
        </w:rPr>
        <w:lastRenderedPageBreak/>
        <w:t>Желаю вам успеха и плодотворной работы, а также приятных впечатлений от полевой экскурсии в район города Выборга и обзорной экскурсии по Санкт-Петербургу и его пригородам.</w:t>
      </w:r>
    </w:p>
    <w:p w:rsidR="00C17030" w:rsidRPr="00A966C1" w:rsidRDefault="00C17030" w:rsidP="007122D9">
      <w:pPr>
        <w:spacing w:line="340" w:lineRule="exact"/>
        <w:ind w:firstLine="540"/>
        <w:jc w:val="both"/>
        <w:rPr>
          <w:rFonts w:ascii="Times New Roman" w:hAnsi="Times New Roman"/>
          <w:sz w:val="24"/>
          <w:szCs w:val="24"/>
        </w:rPr>
      </w:pPr>
      <w:r w:rsidRPr="0069727A">
        <w:rPr>
          <w:rFonts w:ascii="Times New Roman" w:hAnsi="Times New Roman"/>
          <w:sz w:val="26"/>
          <w:szCs w:val="26"/>
        </w:rPr>
        <w:t>Благодарю за внимание!</w:t>
      </w:r>
    </w:p>
    <w:sectPr w:rsidR="00C17030" w:rsidRPr="00A966C1" w:rsidSect="00EA32BD">
      <w:pgSz w:w="11906" w:h="16838"/>
      <w:pgMar w:top="709"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37A" w:rsidRDefault="0023737A" w:rsidP="00A966C1">
      <w:pPr>
        <w:spacing w:after="0" w:line="240" w:lineRule="auto"/>
      </w:pPr>
      <w:r>
        <w:separator/>
      </w:r>
    </w:p>
  </w:endnote>
  <w:endnote w:type="continuationSeparator" w:id="0">
    <w:p w:rsidR="0023737A" w:rsidRDefault="0023737A" w:rsidP="00A96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BT">
    <w:altName w:val="Segoe Script"/>
    <w:charset w:val="00"/>
    <w:family w:val="swiss"/>
    <w:pitch w:val="variable"/>
    <w:sig w:usb0="00000001"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37A" w:rsidRDefault="0023737A" w:rsidP="00A966C1">
      <w:pPr>
        <w:spacing w:after="0" w:line="240" w:lineRule="auto"/>
      </w:pPr>
      <w:r>
        <w:separator/>
      </w:r>
    </w:p>
  </w:footnote>
  <w:footnote w:type="continuationSeparator" w:id="0">
    <w:p w:rsidR="0023737A" w:rsidRDefault="0023737A" w:rsidP="00A966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D798B"/>
    <w:multiLevelType w:val="hybridMultilevel"/>
    <w:tmpl w:val="27BA6690"/>
    <w:lvl w:ilvl="0" w:tplc="30F486D0">
      <w:start w:val="1"/>
      <w:numFmt w:val="bullet"/>
      <w:lvlText w:val="–"/>
      <w:lvlJc w:val="left"/>
      <w:pPr>
        <w:tabs>
          <w:tab w:val="num" w:pos="720"/>
        </w:tabs>
        <w:ind w:left="720" w:hanging="360"/>
      </w:pPr>
      <w:rPr>
        <w:rFonts w:ascii="Arial" w:hAnsi="Arial" w:hint="default"/>
      </w:rPr>
    </w:lvl>
    <w:lvl w:ilvl="1" w:tplc="6E262B7E">
      <w:start w:val="1"/>
      <w:numFmt w:val="bullet"/>
      <w:lvlText w:val="–"/>
      <w:lvlJc w:val="left"/>
      <w:pPr>
        <w:tabs>
          <w:tab w:val="num" w:pos="1440"/>
        </w:tabs>
        <w:ind w:left="1440" w:hanging="360"/>
      </w:pPr>
      <w:rPr>
        <w:rFonts w:ascii="Arial" w:hAnsi="Arial" w:hint="default"/>
      </w:rPr>
    </w:lvl>
    <w:lvl w:ilvl="2" w:tplc="E174DEFA" w:tentative="1">
      <w:start w:val="1"/>
      <w:numFmt w:val="bullet"/>
      <w:lvlText w:val="–"/>
      <w:lvlJc w:val="left"/>
      <w:pPr>
        <w:tabs>
          <w:tab w:val="num" w:pos="2160"/>
        </w:tabs>
        <w:ind w:left="2160" w:hanging="360"/>
      </w:pPr>
      <w:rPr>
        <w:rFonts w:ascii="Arial" w:hAnsi="Arial" w:hint="default"/>
      </w:rPr>
    </w:lvl>
    <w:lvl w:ilvl="3" w:tplc="C34CE6AC" w:tentative="1">
      <w:start w:val="1"/>
      <w:numFmt w:val="bullet"/>
      <w:lvlText w:val="–"/>
      <w:lvlJc w:val="left"/>
      <w:pPr>
        <w:tabs>
          <w:tab w:val="num" w:pos="2880"/>
        </w:tabs>
        <w:ind w:left="2880" w:hanging="360"/>
      </w:pPr>
      <w:rPr>
        <w:rFonts w:ascii="Arial" w:hAnsi="Arial" w:hint="default"/>
      </w:rPr>
    </w:lvl>
    <w:lvl w:ilvl="4" w:tplc="FD1A9CB4" w:tentative="1">
      <w:start w:val="1"/>
      <w:numFmt w:val="bullet"/>
      <w:lvlText w:val="–"/>
      <w:lvlJc w:val="left"/>
      <w:pPr>
        <w:tabs>
          <w:tab w:val="num" w:pos="3600"/>
        </w:tabs>
        <w:ind w:left="3600" w:hanging="360"/>
      </w:pPr>
      <w:rPr>
        <w:rFonts w:ascii="Arial" w:hAnsi="Arial" w:hint="default"/>
      </w:rPr>
    </w:lvl>
    <w:lvl w:ilvl="5" w:tplc="22800DB2" w:tentative="1">
      <w:start w:val="1"/>
      <w:numFmt w:val="bullet"/>
      <w:lvlText w:val="–"/>
      <w:lvlJc w:val="left"/>
      <w:pPr>
        <w:tabs>
          <w:tab w:val="num" w:pos="4320"/>
        </w:tabs>
        <w:ind w:left="4320" w:hanging="360"/>
      </w:pPr>
      <w:rPr>
        <w:rFonts w:ascii="Arial" w:hAnsi="Arial" w:hint="default"/>
      </w:rPr>
    </w:lvl>
    <w:lvl w:ilvl="6" w:tplc="AFE09886" w:tentative="1">
      <w:start w:val="1"/>
      <w:numFmt w:val="bullet"/>
      <w:lvlText w:val="–"/>
      <w:lvlJc w:val="left"/>
      <w:pPr>
        <w:tabs>
          <w:tab w:val="num" w:pos="5040"/>
        </w:tabs>
        <w:ind w:left="5040" w:hanging="360"/>
      </w:pPr>
      <w:rPr>
        <w:rFonts w:ascii="Arial" w:hAnsi="Arial" w:hint="default"/>
      </w:rPr>
    </w:lvl>
    <w:lvl w:ilvl="7" w:tplc="E3105D1A" w:tentative="1">
      <w:start w:val="1"/>
      <w:numFmt w:val="bullet"/>
      <w:lvlText w:val="–"/>
      <w:lvlJc w:val="left"/>
      <w:pPr>
        <w:tabs>
          <w:tab w:val="num" w:pos="5760"/>
        </w:tabs>
        <w:ind w:left="5760" w:hanging="360"/>
      </w:pPr>
      <w:rPr>
        <w:rFonts w:ascii="Arial" w:hAnsi="Arial" w:hint="default"/>
      </w:rPr>
    </w:lvl>
    <w:lvl w:ilvl="8" w:tplc="46905D58" w:tentative="1">
      <w:start w:val="1"/>
      <w:numFmt w:val="bullet"/>
      <w:lvlText w:val="–"/>
      <w:lvlJc w:val="left"/>
      <w:pPr>
        <w:tabs>
          <w:tab w:val="num" w:pos="6480"/>
        </w:tabs>
        <w:ind w:left="6480" w:hanging="360"/>
      </w:pPr>
      <w:rPr>
        <w:rFonts w:ascii="Arial" w:hAnsi="Arial" w:hint="default"/>
      </w:rPr>
    </w:lvl>
  </w:abstractNum>
  <w:abstractNum w:abstractNumId="1">
    <w:nsid w:val="15296DCD"/>
    <w:multiLevelType w:val="hybridMultilevel"/>
    <w:tmpl w:val="5EFEC0B0"/>
    <w:lvl w:ilvl="0" w:tplc="0444E40C">
      <w:start w:val="1"/>
      <w:numFmt w:val="bullet"/>
      <w:lvlText w:val="-"/>
      <w:lvlJc w:val="left"/>
      <w:pPr>
        <w:tabs>
          <w:tab w:val="num" w:pos="2137"/>
        </w:tabs>
        <w:ind w:left="2137" w:hanging="360"/>
      </w:pPr>
      <w:rPr>
        <w:rFonts w:ascii="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219F7E60"/>
    <w:multiLevelType w:val="hybridMultilevel"/>
    <w:tmpl w:val="1BE0EB1A"/>
    <w:lvl w:ilvl="0" w:tplc="0444E40C">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E2B6118"/>
    <w:multiLevelType w:val="hybridMultilevel"/>
    <w:tmpl w:val="6584EFAC"/>
    <w:lvl w:ilvl="0" w:tplc="6B2293D2">
      <w:start w:val="1"/>
      <w:numFmt w:val="bullet"/>
      <w:lvlText w:val="-"/>
      <w:lvlJc w:val="left"/>
      <w:pPr>
        <w:ind w:left="1428" w:hanging="360"/>
      </w:pPr>
      <w:rPr>
        <w:rFonts w:ascii="Swis721 BT" w:hAnsi="Swis721 BT"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DBA4497"/>
    <w:multiLevelType w:val="hybridMultilevel"/>
    <w:tmpl w:val="356E25CC"/>
    <w:lvl w:ilvl="0" w:tplc="75BAD132">
      <w:start w:val="1"/>
      <w:numFmt w:val="bullet"/>
      <w:lvlText w:val="–"/>
      <w:lvlJc w:val="left"/>
      <w:pPr>
        <w:tabs>
          <w:tab w:val="num" w:pos="720"/>
        </w:tabs>
        <w:ind w:left="720" w:hanging="360"/>
      </w:pPr>
      <w:rPr>
        <w:rFonts w:ascii="Arial" w:hAnsi="Arial" w:hint="default"/>
      </w:rPr>
    </w:lvl>
    <w:lvl w:ilvl="1" w:tplc="ECF29DEA">
      <w:start w:val="1"/>
      <w:numFmt w:val="bullet"/>
      <w:lvlText w:val="–"/>
      <w:lvlJc w:val="left"/>
      <w:pPr>
        <w:tabs>
          <w:tab w:val="num" w:pos="1440"/>
        </w:tabs>
        <w:ind w:left="1440" w:hanging="360"/>
      </w:pPr>
      <w:rPr>
        <w:rFonts w:ascii="Arial" w:hAnsi="Arial" w:hint="default"/>
      </w:rPr>
    </w:lvl>
    <w:lvl w:ilvl="2" w:tplc="C7B2A398" w:tentative="1">
      <w:start w:val="1"/>
      <w:numFmt w:val="bullet"/>
      <w:lvlText w:val="–"/>
      <w:lvlJc w:val="left"/>
      <w:pPr>
        <w:tabs>
          <w:tab w:val="num" w:pos="2160"/>
        </w:tabs>
        <w:ind w:left="2160" w:hanging="360"/>
      </w:pPr>
      <w:rPr>
        <w:rFonts w:ascii="Arial" w:hAnsi="Arial" w:hint="default"/>
      </w:rPr>
    </w:lvl>
    <w:lvl w:ilvl="3" w:tplc="7982F0BE" w:tentative="1">
      <w:start w:val="1"/>
      <w:numFmt w:val="bullet"/>
      <w:lvlText w:val="–"/>
      <w:lvlJc w:val="left"/>
      <w:pPr>
        <w:tabs>
          <w:tab w:val="num" w:pos="2880"/>
        </w:tabs>
        <w:ind w:left="2880" w:hanging="360"/>
      </w:pPr>
      <w:rPr>
        <w:rFonts w:ascii="Arial" w:hAnsi="Arial" w:hint="default"/>
      </w:rPr>
    </w:lvl>
    <w:lvl w:ilvl="4" w:tplc="2DB4CAD4" w:tentative="1">
      <w:start w:val="1"/>
      <w:numFmt w:val="bullet"/>
      <w:lvlText w:val="–"/>
      <w:lvlJc w:val="left"/>
      <w:pPr>
        <w:tabs>
          <w:tab w:val="num" w:pos="3600"/>
        </w:tabs>
        <w:ind w:left="3600" w:hanging="360"/>
      </w:pPr>
      <w:rPr>
        <w:rFonts w:ascii="Arial" w:hAnsi="Arial" w:hint="default"/>
      </w:rPr>
    </w:lvl>
    <w:lvl w:ilvl="5" w:tplc="C19AE7A0" w:tentative="1">
      <w:start w:val="1"/>
      <w:numFmt w:val="bullet"/>
      <w:lvlText w:val="–"/>
      <w:lvlJc w:val="left"/>
      <w:pPr>
        <w:tabs>
          <w:tab w:val="num" w:pos="4320"/>
        </w:tabs>
        <w:ind w:left="4320" w:hanging="360"/>
      </w:pPr>
      <w:rPr>
        <w:rFonts w:ascii="Arial" w:hAnsi="Arial" w:hint="default"/>
      </w:rPr>
    </w:lvl>
    <w:lvl w:ilvl="6" w:tplc="824C3C4C" w:tentative="1">
      <w:start w:val="1"/>
      <w:numFmt w:val="bullet"/>
      <w:lvlText w:val="–"/>
      <w:lvlJc w:val="left"/>
      <w:pPr>
        <w:tabs>
          <w:tab w:val="num" w:pos="5040"/>
        </w:tabs>
        <w:ind w:left="5040" w:hanging="360"/>
      </w:pPr>
      <w:rPr>
        <w:rFonts w:ascii="Arial" w:hAnsi="Arial" w:hint="default"/>
      </w:rPr>
    </w:lvl>
    <w:lvl w:ilvl="7" w:tplc="7EF05E62" w:tentative="1">
      <w:start w:val="1"/>
      <w:numFmt w:val="bullet"/>
      <w:lvlText w:val="–"/>
      <w:lvlJc w:val="left"/>
      <w:pPr>
        <w:tabs>
          <w:tab w:val="num" w:pos="5760"/>
        </w:tabs>
        <w:ind w:left="5760" w:hanging="360"/>
      </w:pPr>
      <w:rPr>
        <w:rFonts w:ascii="Arial" w:hAnsi="Arial" w:hint="default"/>
      </w:rPr>
    </w:lvl>
    <w:lvl w:ilvl="8" w:tplc="4C20FB4C" w:tentative="1">
      <w:start w:val="1"/>
      <w:numFmt w:val="bullet"/>
      <w:lvlText w:val="–"/>
      <w:lvlJc w:val="left"/>
      <w:pPr>
        <w:tabs>
          <w:tab w:val="num" w:pos="6480"/>
        </w:tabs>
        <w:ind w:left="6480" w:hanging="360"/>
      </w:pPr>
      <w:rPr>
        <w:rFonts w:ascii="Arial" w:hAnsi="Arial" w:hint="default"/>
      </w:rPr>
    </w:lvl>
  </w:abstractNum>
  <w:abstractNum w:abstractNumId="5">
    <w:nsid w:val="4D99193F"/>
    <w:multiLevelType w:val="hybridMultilevel"/>
    <w:tmpl w:val="9B3CDFCA"/>
    <w:lvl w:ilvl="0" w:tplc="0444E40C">
      <w:start w:val="1"/>
      <w:numFmt w:val="bullet"/>
      <w:lvlText w:val="-"/>
      <w:lvlJc w:val="left"/>
      <w:pPr>
        <w:tabs>
          <w:tab w:val="num" w:pos="2137"/>
        </w:tabs>
        <w:ind w:left="2137" w:hanging="360"/>
      </w:pPr>
      <w:rPr>
        <w:rFonts w:ascii="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5AE016D7"/>
    <w:multiLevelType w:val="hybridMultilevel"/>
    <w:tmpl w:val="EBF25FCE"/>
    <w:lvl w:ilvl="0" w:tplc="D736B2EA">
      <w:start w:val="1"/>
      <w:numFmt w:val="bullet"/>
      <w:lvlText w:val="–"/>
      <w:lvlJc w:val="left"/>
      <w:pPr>
        <w:tabs>
          <w:tab w:val="num" w:pos="720"/>
        </w:tabs>
        <w:ind w:left="720" w:hanging="360"/>
      </w:pPr>
      <w:rPr>
        <w:rFonts w:ascii="Arial" w:hAnsi="Arial" w:hint="default"/>
      </w:rPr>
    </w:lvl>
    <w:lvl w:ilvl="1" w:tplc="6C7095C4">
      <w:start w:val="1"/>
      <w:numFmt w:val="bullet"/>
      <w:lvlText w:val="–"/>
      <w:lvlJc w:val="left"/>
      <w:pPr>
        <w:tabs>
          <w:tab w:val="num" w:pos="1440"/>
        </w:tabs>
        <w:ind w:left="1440" w:hanging="360"/>
      </w:pPr>
      <w:rPr>
        <w:rFonts w:ascii="Arial" w:hAnsi="Arial" w:hint="default"/>
      </w:rPr>
    </w:lvl>
    <w:lvl w:ilvl="2" w:tplc="1686510E" w:tentative="1">
      <w:start w:val="1"/>
      <w:numFmt w:val="bullet"/>
      <w:lvlText w:val="–"/>
      <w:lvlJc w:val="left"/>
      <w:pPr>
        <w:tabs>
          <w:tab w:val="num" w:pos="2160"/>
        </w:tabs>
        <w:ind w:left="2160" w:hanging="360"/>
      </w:pPr>
      <w:rPr>
        <w:rFonts w:ascii="Arial" w:hAnsi="Arial" w:hint="default"/>
      </w:rPr>
    </w:lvl>
    <w:lvl w:ilvl="3" w:tplc="0E262940" w:tentative="1">
      <w:start w:val="1"/>
      <w:numFmt w:val="bullet"/>
      <w:lvlText w:val="–"/>
      <w:lvlJc w:val="left"/>
      <w:pPr>
        <w:tabs>
          <w:tab w:val="num" w:pos="2880"/>
        </w:tabs>
        <w:ind w:left="2880" w:hanging="360"/>
      </w:pPr>
      <w:rPr>
        <w:rFonts w:ascii="Arial" w:hAnsi="Arial" w:hint="default"/>
      </w:rPr>
    </w:lvl>
    <w:lvl w:ilvl="4" w:tplc="FCD4F972" w:tentative="1">
      <w:start w:val="1"/>
      <w:numFmt w:val="bullet"/>
      <w:lvlText w:val="–"/>
      <w:lvlJc w:val="left"/>
      <w:pPr>
        <w:tabs>
          <w:tab w:val="num" w:pos="3600"/>
        </w:tabs>
        <w:ind w:left="3600" w:hanging="360"/>
      </w:pPr>
      <w:rPr>
        <w:rFonts w:ascii="Arial" w:hAnsi="Arial" w:hint="default"/>
      </w:rPr>
    </w:lvl>
    <w:lvl w:ilvl="5" w:tplc="3D60F8B6" w:tentative="1">
      <w:start w:val="1"/>
      <w:numFmt w:val="bullet"/>
      <w:lvlText w:val="–"/>
      <w:lvlJc w:val="left"/>
      <w:pPr>
        <w:tabs>
          <w:tab w:val="num" w:pos="4320"/>
        </w:tabs>
        <w:ind w:left="4320" w:hanging="360"/>
      </w:pPr>
      <w:rPr>
        <w:rFonts w:ascii="Arial" w:hAnsi="Arial" w:hint="default"/>
      </w:rPr>
    </w:lvl>
    <w:lvl w:ilvl="6" w:tplc="1C5C767A" w:tentative="1">
      <w:start w:val="1"/>
      <w:numFmt w:val="bullet"/>
      <w:lvlText w:val="–"/>
      <w:lvlJc w:val="left"/>
      <w:pPr>
        <w:tabs>
          <w:tab w:val="num" w:pos="5040"/>
        </w:tabs>
        <w:ind w:left="5040" w:hanging="360"/>
      </w:pPr>
      <w:rPr>
        <w:rFonts w:ascii="Arial" w:hAnsi="Arial" w:hint="default"/>
      </w:rPr>
    </w:lvl>
    <w:lvl w:ilvl="7" w:tplc="B15EE62E" w:tentative="1">
      <w:start w:val="1"/>
      <w:numFmt w:val="bullet"/>
      <w:lvlText w:val="–"/>
      <w:lvlJc w:val="left"/>
      <w:pPr>
        <w:tabs>
          <w:tab w:val="num" w:pos="5760"/>
        </w:tabs>
        <w:ind w:left="5760" w:hanging="360"/>
      </w:pPr>
      <w:rPr>
        <w:rFonts w:ascii="Arial" w:hAnsi="Arial" w:hint="default"/>
      </w:rPr>
    </w:lvl>
    <w:lvl w:ilvl="8" w:tplc="097C4E76" w:tentative="1">
      <w:start w:val="1"/>
      <w:numFmt w:val="bullet"/>
      <w:lvlText w:val="–"/>
      <w:lvlJc w:val="left"/>
      <w:pPr>
        <w:tabs>
          <w:tab w:val="num" w:pos="6480"/>
        </w:tabs>
        <w:ind w:left="6480" w:hanging="360"/>
      </w:pPr>
      <w:rPr>
        <w:rFonts w:ascii="Arial" w:hAnsi="Arial" w:hint="default"/>
      </w:rPr>
    </w:lvl>
  </w:abstractNum>
  <w:abstractNum w:abstractNumId="7">
    <w:nsid w:val="693430BC"/>
    <w:multiLevelType w:val="hybridMultilevel"/>
    <w:tmpl w:val="4CC0BDF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AB02AF7"/>
    <w:multiLevelType w:val="hybridMultilevel"/>
    <w:tmpl w:val="1534B66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D1170C4"/>
    <w:multiLevelType w:val="hybridMultilevel"/>
    <w:tmpl w:val="DE0AD2C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0"/>
  </w:num>
  <w:num w:numId="3">
    <w:abstractNumId w:val="6"/>
  </w:num>
  <w:num w:numId="4">
    <w:abstractNumId w:val="9"/>
  </w:num>
  <w:num w:numId="5">
    <w:abstractNumId w:val="7"/>
  </w:num>
  <w:num w:numId="6">
    <w:abstractNumId w:val="3"/>
  </w:num>
  <w:num w:numId="7">
    <w:abstractNumId w:val="8"/>
  </w:num>
  <w:num w:numId="8">
    <w:abstractNumId w:val="2"/>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EB7E15"/>
    <w:rsid w:val="000327D3"/>
    <w:rsid w:val="00050EDC"/>
    <w:rsid w:val="00073D9D"/>
    <w:rsid w:val="000B5851"/>
    <w:rsid w:val="000B59F0"/>
    <w:rsid w:val="000B66D7"/>
    <w:rsid w:val="000D0073"/>
    <w:rsid w:val="000D291C"/>
    <w:rsid w:val="000F4D56"/>
    <w:rsid w:val="000F713D"/>
    <w:rsid w:val="001166FE"/>
    <w:rsid w:val="00151AD5"/>
    <w:rsid w:val="001602E2"/>
    <w:rsid w:val="001708BA"/>
    <w:rsid w:val="001A6A58"/>
    <w:rsid w:val="001B67DF"/>
    <w:rsid w:val="001C4BB4"/>
    <w:rsid w:val="001D19CE"/>
    <w:rsid w:val="002076D7"/>
    <w:rsid w:val="00214907"/>
    <w:rsid w:val="002237AA"/>
    <w:rsid w:val="00233A7E"/>
    <w:rsid w:val="0023737A"/>
    <w:rsid w:val="00242149"/>
    <w:rsid w:val="002634CF"/>
    <w:rsid w:val="00264A3C"/>
    <w:rsid w:val="00323556"/>
    <w:rsid w:val="00353716"/>
    <w:rsid w:val="00354B4C"/>
    <w:rsid w:val="00356064"/>
    <w:rsid w:val="0039620F"/>
    <w:rsid w:val="003A42AE"/>
    <w:rsid w:val="003C31C4"/>
    <w:rsid w:val="003F1415"/>
    <w:rsid w:val="004165D1"/>
    <w:rsid w:val="00425988"/>
    <w:rsid w:val="00440797"/>
    <w:rsid w:val="0044712F"/>
    <w:rsid w:val="0045086E"/>
    <w:rsid w:val="004730D2"/>
    <w:rsid w:val="00500F86"/>
    <w:rsid w:val="00576A94"/>
    <w:rsid w:val="00590AD3"/>
    <w:rsid w:val="005C7D5A"/>
    <w:rsid w:val="005F107D"/>
    <w:rsid w:val="00670732"/>
    <w:rsid w:val="00677186"/>
    <w:rsid w:val="0069727A"/>
    <w:rsid w:val="006C15F6"/>
    <w:rsid w:val="006D440B"/>
    <w:rsid w:val="006D5161"/>
    <w:rsid w:val="006E65F1"/>
    <w:rsid w:val="006E70F7"/>
    <w:rsid w:val="00701834"/>
    <w:rsid w:val="00704862"/>
    <w:rsid w:val="00706545"/>
    <w:rsid w:val="007122D9"/>
    <w:rsid w:val="00723D62"/>
    <w:rsid w:val="00730732"/>
    <w:rsid w:val="00752CE5"/>
    <w:rsid w:val="00763C78"/>
    <w:rsid w:val="00810E2A"/>
    <w:rsid w:val="008140C3"/>
    <w:rsid w:val="00821C27"/>
    <w:rsid w:val="008256FC"/>
    <w:rsid w:val="00856DCC"/>
    <w:rsid w:val="00863157"/>
    <w:rsid w:val="008754D4"/>
    <w:rsid w:val="008770E9"/>
    <w:rsid w:val="008A351C"/>
    <w:rsid w:val="008A7681"/>
    <w:rsid w:val="008B1734"/>
    <w:rsid w:val="008D6D32"/>
    <w:rsid w:val="009028B9"/>
    <w:rsid w:val="00935271"/>
    <w:rsid w:val="00937E70"/>
    <w:rsid w:val="00955C86"/>
    <w:rsid w:val="009605F1"/>
    <w:rsid w:val="009716AD"/>
    <w:rsid w:val="009B1118"/>
    <w:rsid w:val="009D7638"/>
    <w:rsid w:val="009F2499"/>
    <w:rsid w:val="009F6D20"/>
    <w:rsid w:val="00A22C29"/>
    <w:rsid w:val="00A966C1"/>
    <w:rsid w:val="00AB43EE"/>
    <w:rsid w:val="00AB6102"/>
    <w:rsid w:val="00AD6D7F"/>
    <w:rsid w:val="00AE0BE6"/>
    <w:rsid w:val="00AE2D26"/>
    <w:rsid w:val="00B50175"/>
    <w:rsid w:val="00B65504"/>
    <w:rsid w:val="00BD690F"/>
    <w:rsid w:val="00C0370C"/>
    <w:rsid w:val="00C125EE"/>
    <w:rsid w:val="00C17030"/>
    <w:rsid w:val="00C73465"/>
    <w:rsid w:val="00C74348"/>
    <w:rsid w:val="00C77C48"/>
    <w:rsid w:val="00C84177"/>
    <w:rsid w:val="00C84651"/>
    <w:rsid w:val="00C924C3"/>
    <w:rsid w:val="00C96D98"/>
    <w:rsid w:val="00CB2A5C"/>
    <w:rsid w:val="00CD5894"/>
    <w:rsid w:val="00CE18FD"/>
    <w:rsid w:val="00D0047F"/>
    <w:rsid w:val="00D10DA9"/>
    <w:rsid w:val="00D6255A"/>
    <w:rsid w:val="00D87622"/>
    <w:rsid w:val="00DF6D30"/>
    <w:rsid w:val="00E17A46"/>
    <w:rsid w:val="00E237E6"/>
    <w:rsid w:val="00E44CA4"/>
    <w:rsid w:val="00E50DEF"/>
    <w:rsid w:val="00E745F3"/>
    <w:rsid w:val="00E86A99"/>
    <w:rsid w:val="00EA32BD"/>
    <w:rsid w:val="00EA513F"/>
    <w:rsid w:val="00EB1253"/>
    <w:rsid w:val="00EB262E"/>
    <w:rsid w:val="00EB634A"/>
    <w:rsid w:val="00EB7E15"/>
    <w:rsid w:val="00F04E46"/>
    <w:rsid w:val="00F116C0"/>
    <w:rsid w:val="00F234F4"/>
    <w:rsid w:val="00F27874"/>
    <w:rsid w:val="00F31285"/>
    <w:rsid w:val="00F330CC"/>
    <w:rsid w:val="00F5048E"/>
    <w:rsid w:val="00F5338C"/>
    <w:rsid w:val="00F657EE"/>
    <w:rsid w:val="00F74B70"/>
    <w:rsid w:val="00F83F8D"/>
    <w:rsid w:val="00F958D9"/>
    <w:rsid w:val="00FC6B08"/>
    <w:rsid w:val="00FE58F3"/>
    <w:rsid w:val="00FF23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1166FE"/>
    <w:pPr>
      <w:spacing w:after="200" w:line="276" w:lineRule="auto"/>
    </w:pPr>
    <w:rPr>
      <w:lang w:eastAsia="en-US"/>
    </w:rPr>
  </w:style>
  <w:style w:type="paragraph" w:styleId="1">
    <w:name w:val="heading 1"/>
    <w:basedOn w:val="a"/>
    <w:next w:val="a"/>
    <w:link w:val="10"/>
    <w:uiPriority w:val="99"/>
    <w:qFormat/>
    <w:rsid w:val="001166FE"/>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1166FE"/>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1166FE"/>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1166FE"/>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1166FE"/>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1166FE"/>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rsid w:val="001166FE"/>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9"/>
    <w:qFormat/>
    <w:rsid w:val="001166FE"/>
    <w:pPr>
      <w:keepNext/>
      <w:keepLines/>
      <w:spacing w:before="200" w:after="0"/>
      <w:outlineLvl w:val="7"/>
    </w:pPr>
    <w:rPr>
      <w:rFonts w:ascii="Cambria" w:eastAsia="Times New Roman" w:hAnsi="Cambria"/>
      <w:color w:val="4F81BD"/>
      <w:sz w:val="20"/>
      <w:szCs w:val="20"/>
    </w:rPr>
  </w:style>
  <w:style w:type="paragraph" w:styleId="9">
    <w:name w:val="heading 9"/>
    <w:basedOn w:val="a"/>
    <w:next w:val="a"/>
    <w:link w:val="90"/>
    <w:uiPriority w:val="99"/>
    <w:qFormat/>
    <w:rsid w:val="001166FE"/>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166FE"/>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1166FE"/>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1166FE"/>
    <w:rPr>
      <w:rFonts w:ascii="Cambria" w:hAnsi="Cambria" w:cs="Times New Roman"/>
      <w:b/>
      <w:bCs/>
      <w:color w:val="4F81BD"/>
    </w:rPr>
  </w:style>
  <w:style w:type="character" w:customStyle="1" w:styleId="40">
    <w:name w:val="Заголовок 4 Знак"/>
    <w:basedOn w:val="a0"/>
    <w:link w:val="4"/>
    <w:uiPriority w:val="99"/>
    <w:semiHidden/>
    <w:locked/>
    <w:rsid w:val="001166FE"/>
    <w:rPr>
      <w:rFonts w:ascii="Cambria" w:hAnsi="Cambria" w:cs="Times New Roman"/>
      <w:b/>
      <w:bCs/>
      <w:i/>
      <w:iCs/>
      <w:color w:val="4F81BD"/>
    </w:rPr>
  </w:style>
  <w:style w:type="character" w:customStyle="1" w:styleId="50">
    <w:name w:val="Заголовок 5 Знак"/>
    <w:basedOn w:val="a0"/>
    <w:link w:val="5"/>
    <w:uiPriority w:val="99"/>
    <w:semiHidden/>
    <w:locked/>
    <w:rsid w:val="001166FE"/>
    <w:rPr>
      <w:rFonts w:ascii="Cambria" w:hAnsi="Cambria" w:cs="Times New Roman"/>
      <w:color w:val="243F60"/>
    </w:rPr>
  </w:style>
  <w:style w:type="character" w:customStyle="1" w:styleId="60">
    <w:name w:val="Заголовок 6 Знак"/>
    <w:basedOn w:val="a0"/>
    <w:link w:val="6"/>
    <w:uiPriority w:val="99"/>
    <w:semiHidden/>
    <w:locked/>
    <w:rsid w:val="001166FE"/>
    <w:rPr>
      <w:rFonts w:ascii="Cambria" w:hAnsi="Cambria" w:cs="Times New Roman"/>
      <w:i/>
      <w:iCs/>
      <w:color w:val="243F60"/>
    </w:rPr>
  </w:style>
  <w:style w:type="character" w:customStyle="1" w:styleId="70">
    <w:name w:val="Заголовок 7 Знак"/>
    <w:basedOn w:val="a0"/>
    <w:link w:val="7"/>
    <w:uiPriority w:val="99"/>
    <w:semiHidden/>
    <w:locked/>
    <w:rsid w:val="001166FE"/>
    <w:rPr>
      <w:rFonts w:ascii="Cambria" w:hAnsi="Cambria" w:cs="Times New Roman"/>
      <w:i/>
      <w:iCs/>
      <w:color w:val="404040"/>
    </w:rPr>
  </w:style>
  <w:style w:type="character" w:customStyle="1" w:styleId="80">
    <w:name w:val="Заголовок 8 Знак"/>
    <w:basedOn w:val="a0"/>
    <w:link w:val="8"/>
    <w:uiPriority w:val="99"/>
    <w:semiHidden/>
    <w:locked/>
    <w:rsid w:val="001166FE"/>
    <w:rPr>
      <w:rFonts w:ascii="Cambria" w:hAnsi="Cambria" w:cs="Times New Roman"/>
      <w:color w:val="4F81BD"/>
      <w:sz w:val="20"/>
      <w:szCs w:val="20"/>
    </w:rPr>
  </w:style>
  <w:style w:type="character" w:customStyle="1" w:styleId="90">
    <w:name w:val="Заголовок 9 Знак"/>
    <w:basedOn w:val="a0"/>
    <w:link w:val="9"/>
    <w:uiPriority w:val="99"/>
    <w:semiHidden/>
    <w:locked/>
    <w:rsid w:val="001166FE"/>
    <w:rPr>
      <w:rFonts w:ascii="Cambria" w:hAnsi="Cambria" w:cs="Times New Roman"/>
      <w:i/>
      <w:iCs/>
      <w:color w:val="404040"/>
      <w:sz w:val="20"/>
      <w:szCs w:val="20"/>
    </w:rPr>
  </w:style>
  <w:style w:type="paragraph" w:styleId="a3">
    <w:name w:val="caption"/>
    <w:basedOn w:val="a"/>
    <w:next w:val="a"/>
    <w:uiPriority w:val="99"/>
    <w:qFormat/>
    <w:rsid w:val="001166FE"/>
    <w:pPr>
      <w:spacing w:line="240" w:lineRule="auto"/>
    </w:pPr>
    <w:rPr>
      <w:b/>
      <w:bCs/>
      <w:color w:val="4F81BD"/>
      <w:sz w:val="18"/>
      <w:szCs w:val="18"/>
    </w:rPr>
  </w:style>
  <w:style w:type="paragraph" w:styleId="a4">
    <w:name w:val="Title"/>
    <w:basedOn w:val="a"/>
    <w:next w:val="a"/>
    <w:link w:val="a5"/>
    <w:uiPriority w:val="99"/>
    <w:qFormat/>
    <w:rsid w:val="001166F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Название Знак"/>
    <w:basedOn w:val="a0"/>
    <w:link w:val="a4"/>
    <w:uiPriority w:val="99"/>
    <w:locked/>
    <w:rsid w:val="001166FE"/>
    <w:rPr>
      <w:rFonts w:ascii="Cambria" w:hAnsi="Cambria" w:cs="Times New Roman"/>
      <w:color w:val="17365D"/>
      <w:spacing w:val="5"/>
      <w:kern w:val="28"/>
      <w:sz w:val="52"/>
      <w:szCs w:val="52"/>
    </w:rPr>
  </w:style>
  <w:style w:type="paragraph" w:styleId="a6">
    <w:name w:val="Subtitle"/>
    <w:basedOn w:val="a"/>
    <w:next w:val="a"/>
    <w:link w:val="a7"/>
    <w:uiPriority w:val="99"/>
    <w:qFormat/>
    <w:rsid w:val="001166FE"/>
    <w:pPr>
      <w:numPr>
        <w:ilvl w:val="1"/>
      </w:numPr>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1166FE"/>
    <w:rPr>
      <w:rFonts w:ascii="Cambria" w:hAnsi="Cambria" w:cs="Times New Roman"/>
      <w:i/>
      <w:iCs/>
      <w:color w:val="4F81BD"/>
      <w:spacing w:val="15"/>
      <w:sz w:val="24"/>
      <w:szCs w:val="24"/>
    </w:rPr>
  </w:style>
  <w:style w:type="character" w:styleId="a8">
    <w:name w:val="Strong"/>
    <w:basedOn w:val="a0"/>
    <w:uiPriority w:val="99"/>
    <w:qFormat/>
    <w:rsid w:val="001166FE"/>
    <w:rPr>
      <w:rFonts w:cs="Times New Roman"/>
      <w:b/>
      <w:bCs/>
    </w:rPr>
  </w:style>
  <w:style w:type="character" w:styleId="a9">
    <w:name w:val="Emphasis"/>
    <w:basedOn w:val="a0"/>
    <w:uiPriority w:val="99"/>
    <w:qFormat/>
    <w:rsid w:val="001166FE"/>
    <w:rPr>
      <w:rFonts w:cs="Times New Roman"/>
      <w:i/>
      <w:iCs/>
    </w:rPr>
  </w:style>
  <w:style w:type="paragraph" w:styleId="aa">
    <w:name w:val="No Spacing"/>
    <w:uiPriority w:val="99"/>
    <w:qFormat/>
    <w:rsid w:val="001166FE"/>
    <w:rPr>
      <w:lang w:eastAsia="en-US"/>
    </w:rPr>
  </w:style>
  <w:style w:type="paragraph" w:styleId="ab">
    <w:name w:val="List Paragraph"/>
    <w:basedOn w:val="a"/>
    <w:uiPriority w:val="99"/>
    <w:qFormat/>
    <w:rsid w:val="001166FE"/>
    <w:pPr>
      <w:ind w:left="720"/>
      <w:contextualSpacing/>
    </w:pPr>
  </w:style>
  <w:style w:type="paragraph" w:styleId="21">
    <w:name w:val="Quote"/>
    <w:basedOn w:val="a"/>
    <w:next w:val="a"/>
    <w:link w:val="22"/>
    <w:uiPriority w:val="99"/>
    <w:qFormat/>
    <w:rsid w:val="001166FE"/>
    <w:rPr>
      <w:i/>
      <w:iCs/>
      <w:color w:val="000000"/>
    </w:rPr>
  </w:style>
  <w:style w:type="character" w:customStyle="1" w:styleId="22">
    <w:name w:val="Цитата 2 Знак"/>
    <w:basedOn w:val="a0"/>
    <w:link w:val="21"/>
    <w:uiPriority w:val="99"/>
    <w:locked/>
    <w:rsid w:val="001166FE"/>
    <w:rPr>
      <w:rFonts w:cs="Times New Roman"/>
      <w:i/>
      <w:iCs/>
      <w:color w:val="000000"/>
    </w:rPr>
  </w:style>
  <w:style w:type="paragraph" w:styleId="ac">
    <w:name w:val="Intense Quote"/>
    <w:basedOn w:val="a"/>
    <w:next w:val="a"/>
    <w:link w:val="ad"/>
    <w:uiPriority w:val="99"/>
    <w:qFormat/>
    <w:rsid w:val="001166FE"/>
    <w:pPr>
      <w:pBdr>
        <w:bottom w:val="single" w:sz="4" w:space="4" w:color="4F81BD"/>
      </w:pBdr>
      <w:spacing w:before="200" w:after="280"/>
      <w:ind w:left="936" w:right="936"/>
    </w:pPr>
    <w:rPr>
      <w:b/>
      <w:bCs/>
      <w:i/>
      <w:iCs/>
      <w:color w:val="4F81BD"/>
    </w:rPr>
  </w:style>
  <w:style w:type="character" w:customStyle="1" w:styleId="ad">
    <w:name w:val="Выделенная цитата Знак"/>
    <w:basedOn w:val="a0"/>
    <w:link w:val="ac"/>
    <w:uiPriority w:val="99"/>
    <w:locked/>
    <w:rsid w:val="001166FE"/>
    <w:rPr>
      <w:rFonts w:cs="Times New Roman"/>
      <w:b/>
      <w:bCs/>
      <w:i/>
      <w:iCs/>
      <w:color w:val="4F81BD"/>
    </w:rPr>
  </w:style>
  <w:style w:type="character" w:styleId="ae">
    <w:name w:val="Subtle Emphasis"/>
    <w:basedOn w:val="a0"/>
    <w:uiPriority w:val="99"/>
    <w:qFormat/>
    <w:rsid w:val="001166FE"/>
    <w:rPr>
      <w:rFonts w:cs="Times New Roman"/>
      <w:i/>
      <w:iCs/>
      <w:color w:val="808080"/>
    </w:rPr>
  </w:style>
  <w:style w:type="character" w:styleId="af">
    <w:name w:val="Intense Emphasis"/>
    <w:basedOn w:val="a0"/>
    <w:uiPriority w:val="99"/>
    <w:qFormat/>
    <w:rsid w:val="001166FE"/>
    <w:rPr>
      <w:rFonts w:cs="Times New Roman"/>
      <w:b/>
      <w:bCs/>
      <w:i/>
      <w:iCs/>
      <w:color w:val="4F81BD"/>
    </w:rPr>
  </w:style>
  <w:style w:type="character" w:styleId="af0">
    <w:name w:val="Subtle Reference"/>
    <w:basedOn w:val="a0"/>
    <w:uiPriority w:val="99"/>
    <w:qFormat/>
    <w:rsid w:val="001166FE"/>
    <w:rPr>
      <w:rFonts w:cs="Times New Roman"/>
      <w:smallCaps/>
      <w:color w:val="C0504D"/>
      <w:u w:val="single"/>
    </w:rPr>
  </w:style>
  <w:style w:type="character" w:styleId="af1">
    <w:name w:val="Intense Reference"/>
    <w:basedOn w:val="a0"/>
    <w:uiPriority w:val="99"/>
    <w:qFormat/>
    <w:rsid w:val="001166FE"/>
    <w:rPr>
      <w:rFonts w:cs="Times New Roman"/>
      <w:b/>
      <w:bCs/>
      <w:smallCaps/>
      <w:color w:val="C0504D"/>
      <w:spacing w:val="5"/>
      <w:u w:val="single"/>
    </w:rPr>
  </w:style>
  <w:style w:type="character" w:styleId="af2">
    <w:name w:val="Book Title"/>
    <w:basedOn w:val="a0"/>
    <w:uiPriority w:val="99"/>
    <w:qFormat/>
    <w:rsid w:val="001166FE"/>
    <w:rPr>
      <w:rFonts w:cs="Times New Roman"/>
      <w:b/>
      <w:bCs/>
      <w:smallCaps/>
      <w:spacing w:val="5"/>
    </w:rPr>
  </w:style>
  <w:style w:type="paragraph" w:styleId="af3">
    <w:name w:val="TOC Heading"/>
    <w:basedOn w:val="1"/>
    <w:next w:val="a"/>
    <w:uiPriority w:val="99"/>
    <w:qFormat/>
    <w:rsid w:val="001166FE"/>
    <w:pPr>
      <w:outlineLvl w:val="9"/>
    </w:pPr>
  </w:style>
  <w:style w:type="character" w:customStyle="1" w:styleId="hps">
    <w:name w:val="hps"/>
    <w:uiPriority w:val="99"/>
    <w:rsid w:val="009028B9"/>
  </w:style>
  <w:style w:type="paragraph" w:styleId="af4">
    <w:name w:val="Balloon Text"/>
    <w:basedOn w:val="a"/>
    <w:link w:val="af5"/>
    <w:uiPriority w:val="99"/>
    <w:semiHidden/>
    <w:rsid w:val="00F116C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F116C0"/>
    <w:rPr>
      <w:rFonts w:ascii="Tahoma" w:hAnsi="Tahoma" w:cs="Tahoma"/>
      <w:sz w:val="16"/>
      <w:szCs w:val="16"/>
    </w:rPr>
  </w:style>
  <w:style w:type="paragraph" w:styleId="af6">
    <w:name w:val="Normal (Web)"/>
    <w:basedOn w:val="a"/>
    <w:uiPriority w:val="99"/>
    <w:semiHidden/>
    <w:rsid w:val="001602E2"/>
    <w:pPr>
      <w:spacing w:before="100" w:beforeAutospacing="1" w:after="100" w:afterAutospacing="1" w:line="240" w:lineRule="auto"/>
    </w:pPr>
    <w:rPr>
      <w:rFonts w:ascii="Times New Roman" w:eastAsia="Times New Roman" w:hAnsi="Times New Roman"/>
      <w:sz w:val="24"/>
      <w:szCs w:val="24"/>
      <w:lang w:eastAsia="ru-RU"/>
    </w:rPr>
  </w:style>
  <w:style w:type="table" w:styleId="af7">
    <w:name w:val="Table Grid"/>
    <w:basedOn w:val="a1"/>
    <w:uiPriority w:val="99"/>
    <w:rsid w:val="00A966C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
    <w:link w:val="af9"/>
    <w:uiPriority w:val="99"/>
    <w:semiHidden/>
    <w:rsid w:val="00A966C1"/>
    <w:pPr>
      <w:spacing w:after="0" w:line="240" w:lineRule="auto"/>
    </w:pPr>
    <w:rPr>
      <w:sz w:val="20"/>
      <w:szCs w:val="20"/>
    </w:rPr>
  </w:style>
  <w:style w:type="character" w:customStyle="1" w:styleId="af9">
    <w:name w:val="Текст сноски Знак"/>
    <w:basedOn w:val="a0"/>
    <w:link w:val="af8"/>
    <w:uiPriority w:val="99"/>
    <w:semiHidden/>
    <w:locked/>
    <w:rsid w:val="00A966C1"/>
    <w:rPr>
      <w:rFonts w:cs="Times New Roman"/>
      <w:sz w:val="20"/>
      <w:szCs w:val="20"/>
    </w:rPr>
  </w:style>
  <w:style w:type="character" w:styleId="afa">
    <w:name w:val="footnote reference"/>
    <w:basedOn w:val="a0"/>
    <w:uiPriority w:val="99"/>
    <w:semiHidden/>
    <w:rsid w:val="00A966C1"/>
    <w:rPr>
      <w:rFonts w:cs="Times New Roman"/>
      <w:vertAlign w:val="superscript"/>
    </w:rPr>
  </w:style>
  <w:style w:type="character" w:customStyle="1" w:styleId="hpsatn">
    <w:name w:val="hps atn"/>
    <w:uiPriority w:val="99"/>
    <w:rsid w:val="00F234F4"/>
  </w:style>
  <w:style w:type="paragraph" w:styleId="afb">
    <w:name w:val="footer"/>
    <w:basedOn w:val="a"/>
    <w:link w:val="afc"/>
    <w:uiPriority w:val="99"/>
    <w:rsid w:val="00F234F4"/>
    <w:pPr>
      <w:tabs>
        <w:tab w:val="center" w:pos="4513"/>
        <w:tab w:val="right" w:pos="9026"/>
      </w:tabs>
      <w:spacing w:after="0" w:line="240" w:lineRule="auto"/>
    </w:pPr>
    <w:rPr>
      <w:rFonts w:eastAsia="Times New Roman"/>
      <w:lang w:val="en-GB"/>
    </w:rPr>
  </w:style>
  <w:style w:type="character" w:customStyle="1" w:styleId="afc">
    <w:name w:val="Нижний колонтитул Знак"/>
    <w:basedOn w:val="a0"/>
    <w:link w:val="afb"/>
    <w:uiPriority w:val="99"/>
    <w:locked/>
    <w:rsid w:val="00F234F4"/>
    <w:rPr>
      <w:rFonts w:ascii="Calibri" w:hAnsi="Calibri" w:cs="Times New Roman"/>
      <w:lang w:val="en-GB"/>
    </w:rPr>
  </w:style>
  <w:style w:type="paragraph" w:styleId="afd">
    <w:name w:val="Plain Text"/>
    <w:basedOn w:val="a"/>
    <w:link w:val="afe"/>
    <w:uiPriority w:val="99"/>
    <w:rsid w:val="00F234F4"/>
    <w:pPr>
      <w:spacing w:after="0" w:line="240" w:lineRule="auto"/>
    </w:pPr>
    <w:rPr>
      <w:rFonts w:eastAsia="Times New Roman" w:cs="Calibri"/>
      <w:lang w:eastAsia="ru-RU"/>
    </w:rPr>
  </w:style>
  <w:style w:type="character" w:customStyle="1" w:styleId="afe">
    <w:name w:val="Текст Знак"/>
    <w:basedOn w:val="a0"/>
    <w:link w:val="afd"/>
    <w:uiPriority w:val="99"/>
    <w:locked/>
    <w:rsid w:val="00F234F4"/>
    <w:rPr>
      <w:rFonts w:ascii="Calibri" w:hAnsi="Calibri" w:cs="Calibri"/>
      <w:lang w:eastAsia="ru-RU"/>
    </w:rPr>
  </w:style>
  <w:style w:type="paragraph" w:customStyle="1" w:styleId="Default">
    <w:name w:val="Default"/>
    <w:basedOn w:val="a"/>
    <w:uiPriority w:val="99"/>
    <w:rsid w:val="00F234F4"/>
    <w:pPr>
      <w:autoSpaceDE w:val="0"/>
      <w:autoSpaceDN w:val="0"/>
      <w:spacing w:after="0" w:line="240" w:lineRule="auto"/>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1166FE"/>
    <w:pPr>
      <w:spacing w:after="200" w:line="276" w:lineRule="auto"/>
    </w:pPr>
    <w:rPr>
      <w:lang w:eastAsia="en-US"/>
    </w:rPr>
  </w:style>
  <w:style w:type="paragraph" w:styleId="1">
    <w:name w:val="heading 1"/>
    <w:basedOn w:val="a"/>
    <w:next w:val="a"/>
    <w:link w:val="10"/>
    <w:uiPriority w:val="99"/>
    <w:qFormat/>
    <w:rsid w:val="001166FE"/>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1166FE"/>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1166FE"/>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1166FE"/>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1166FE"/>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1166FE"/>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rsid w:val="001166FE"/>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9"/>
    <w:qFormat/>
    <w:rsid w:val="001166FE"/>
    <w:pPr>
      <w:keepNext/>
      <w:keepLines/>
      <w:spacing w:before="200" w:after="0"/>
      <w:outlineLvl w:val="7"/>
    </w:pPr>
    <w:rPr>
      <w:rFonts w:ascii="Cambria" w:eastAsia="Times New Roman" w:hAnsi="Cambria"/>
      <w:color w:val="4F81BD"/>
      <w:sz w:val="20"/>
      <w:szCs w:val="20"/>
    </w:rPr>
  </w:style>
  <w:style w:type="paragraph" w:styleId="9">
    <w:name w:val="heading 9"/>
    <w:basedOn w:val="a"/>
    <w:next w:val="a"/>
    <w:link w:val="90"/>
    <w:uiPriority w:val="99"/>
    <w:qFormat/>
    <w:rsid w:val="001166FE"/>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166FE"/>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1166FE"/>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1166FE"/>
    <w:rPr>
      <w:rFonts w:ascii="Cambria" w:hAnsi="Cambria" w:cs="Times New Roman"/>
      <w:b/>
      <w:bCs/>
      <w:color w:val="4F81BD"/>
    </w:rPr>
  </w:style>
  <w:style w:type="character" w:customStyle="1" w:styleId="40">
    <w:name w:val="Заголовок 4 Знак"/>
    <w:basedOn w:val="a0"/>
    <w:link w:val="4"/>
    <w:uiPriority w:val="99"/>
    <w:semiHidden/>
    <w:locked/>
    <w:rsid w:val="001166FE"/>
    <w:rPr>
      <w:rFonts w:ascii="Cambria" w:hAnsi="Cambria" w:cs="Times New Roman"/>
      <w:b/>
      <w:bCs/>
      <w:i/>
      <w:iCs/>
      <w:color w:val="4F81BD"/>
    </w:rPr>
  </w:style>
  <w:style w:type="character" w:customStyle="1" w:styleId="50">
    <w:name w:val="Заголовок 5 Знак"/>
    <w:basedOn w:val="a0"/>
    <w:link w:val="5"/>
    <w:uiPriority w:val="99"/>
    <w:semiHidden/>
    <w:locked/>
    <w:rsid w:val="001166FE"/>
    <w:rPr>
      <w:rFonts w:ascii="Cambria" w:hAnsi="Cambria" w:cs="Times New Roman"/>
      <w:color w:val="243F60"/>
    </w:rPr>
  </w:style>
  <w:style w:type="character" w:customStyle="1" w:styleId="60">
    <w:name w:val="Заголовок 6 Знак"/>
    <w:basedOn w:val="a0"/>
    <w:link w:val="6"/>
    <w:uiPriority w:val="99"/>
    <w:semiHidden/>
    <w:locked/>
    <w:rsid w:val="001166FE"/>
    <w:rPr>
      <w:rFonts w:ascii="Cambria" w:hAnsi="Cambria" w:cs="Times New Roman"/>
      <w:i/>
      <w:iCs/>
      <w:color w:val="243F60"/>
    </w:rPr>
  </w:style>
  <w:style w:type="character" w:customStyle="1" w:styleId="70">
    <w:name w:val="Заголовок 7 Знак"/>
    <w:basedOn w:val="a0"/>
    <w:link w:val="7"/>
    <w:uiPriority w:val="99"/>
    <w:semiHidden/>
    <w:locked/>
    <w:rsid w:val="001166FE"/>
    <w:rPr>
      <w:rFonts w:ascii="Cambria" w:hAnsi="Cambria" w:cs="Times New Roman"/>
      <w:i/>
      <w:iCs/>
      <w:color w:val="404040"/>
    </w:rPr>
  </w:style>
  <w:style w:type="character" w:customStyle="1" w:styleId="80">
    <w:name w:val="Заголовок 8 Знак"/>
    <w:basedOn w:val="a0"/>
    <w:link w:val="8"/>
    <w:uiPriority w:val="99"/>
    <w:semiHidden/>
    <w:locked/>
    <w:rsid w:val="001166FE"/>
    <w:rPr>
      <w:rFonts w:ascii="Cambria" w:hAnsi="Cambria" w:cs="Times New Roman"/>
      <w:color w:val="4F81BD"/>
      <w:sz w:val="20"/>
      <w:szCs w:val="20"/>
    </w:rPr>
  </w:style>
  <w:style w:type="character" w:customStyle="1" w:styleId="90">
    <w:name w:val="Заголовок 9 Знак"/>
    <w:basedOn w:val="a0"/>
    <w:link w:val="9"/>
    <w:uiPriority w:val="99"/>
    <w:semiHidden/>
    <w:locked/>
    <w:rsid w:val="001166FE"/>
    <w:rPr>
      <w:rFonts w:ascii="Cambria" w:hAnsi="Cambria" w:cs="Times New Roman"/>
      <w:i/>
      <w:iCs/>
      <w:color w:val="404040"/>
      <w:sz w:val="20"/>
      <w:szCs w:val="20"/>
    </w:rPr>
  </w:style>
  <w:style w:type="paragraph" w:styleId="a3">
    <w:name w:val="caption"/>
    <w:basedOn w:val="a"/>
    <w:next w:val="a"/>
    <w:uiPriority w:val="99"/>
    <w:qFormat/>
    <w:rsid w:val="001166FE"/>
    <w:pPr>
      <w:spacing w:line="240" w:lineRule="auto"/>
    </w:pPr>
    <w:rPr>
      <w:b/>
      <w:bCs/>
      <w:color w:val="4F81BD"/>
      <w:sz w:val="18"/>
      <w:szCs w:val="18"/>
    </w:rPr>
  </w:style>
  <w:style w:type="paragraph" w:styleId="a4">
    <w:name w:val="Title"/>
    <w:basedOn w:val="a"/>
    <w:next w:val="a"/>
    <w:link w:val="a5"/>
    <w:uiPriority w:val="99"/>
    <w:qFormat/>
    <w:rsid w:val="001166F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Название Знак"/>
    <w:basedOn w:val="a0"/>
    <w:link w:val="a4"/>
    <w:uiPriority w:val="99"/>
    <w:locked/>
    <w:rsid w:val="001166FE"/>
    <w:rPr>
      <w:rFonts w:ascii="Cambria" w:hAnsi="Cambria" w:cs="Times New Roman"/>
      <w:color w:val="17365D"/>
      <w:spacing w:val="5"/>
      <w:kern w:val="28"/>
      <w:sz w:val="52"/>
      <w:szCs w:val="52"/>
    </w:rPr>
  </w:style>
  <w:style w:type="paragraph" w:styleId="a6">
    <w:name w:val="Subtitle"/>
    <w:basedOn w:val="a"/>
    <w:next w:val="a"/>
    <w:link w:val="a7"/>
    <w:uiPriority w:val="99"/>
    <w:qFormat/>
    <w:rsid w:val="001166FE"/>
    <w:pPr>
      <w:numPr>
        <w:ilvl w:val="1"/>
      </w:numPr>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1166FE"/>
    <w:rPr>
      <w:rFonts w:ascii="Cambria" w:hAnsi="Cambria" w:cs="Times New Roman"/>
      <w:i/>
      <w:iCs/>
      <w:color w:val="4F81BD"/>
      <w:spacing w:val="15"/>
      <w:sz w:val="24"/>
      <w:szCs w:val="24"/>
    </w:rPr>
  </w:style>
  <w:style w:type="character" w:styleId="a8">
    <w:name w:val="Strong"/>
    <w:basedOn w:val="a0"/>
    <w:uiPriority w:val="99"/>
    <w:qFormat/>
    <w:rsid w:val="001166FE"/>
    <w:rPr>
      <w:rFonts w:cs="Times New Roman"/>
      <w:b/>
      <w:bCs/>
    </w:rPr>
  </w:style>
  <w:style w:type="character" w:styleId="a9">
    <w:name w:val="Emphasis"/>
    <w:basedOn w:val="a0"/>
    <w:uiPriority w:val="99"/>
    <w:qFormat/>
    <w:rsid w:val="001166FE"/>
    <w:rPr>
      <w:rFonts w:cs="Times New Roman"/>
      <w:i/>
      <w:iCs/>
    </w:rPr>
  </w:style>
  <w:style w:type="paragraph" w:styleId="aa">
    <w:name w:val="No Spacing"/>
    <w:uiPriority w:val="99"/>
    <w:qFormat/>
    <w:rsid w:val="001166FE"/>
    <w:rPr>
      <w:lang w:eastAsia="en-US"/>
    </w:rPr>
  </w:style>
  <w:style w:type="paragraph" w:styleId="ab">
    <w:name w:val="List Paragraph"/>
    <w:basedOn w:val="a"/>
    <w:uiPriority w:val="99"/>
    <w:qFormat/>
    <w:rsid w:val="001166FE"/>
    <w:pPr>
      <w:ind w:left="720"/>
      <w:contextualSpacing/>
    </w:pPr>
  </w:style>
  <w:style w:type="paragraph" w:styleId="21">
    <w:name w:val="Quote"/>
    <w:basedOn w:val="a"/>
    <w:next w:val="a"/>
    <w:link w:val="22"/>
    <w:uiPriority w:val="99"/>
    <w:qFormat/>
    <w:rsid w:val="001166FE"/>
    <w:rPr>
      <w:i/>
      <w:iCs/>
      <w:color w:val="000000"/>
    </w:rPr>
  </w:style>
  <w:style w:type="character" w:customStyle="1" w:styleId="22">
    <w:name w:val="Цитата 2 Знак"/>
    <w:basedOn w:val="a0"/>
    <w:link w:val="21"/>
    <w:uiPriority w:val="99"/>
    <w:locked/>
    <w:rsid w:val="001166FE"/>
    <w:rPr>
      <w:rFonts w:cs="Times New Roman"/>
      <w:i/>
      <w:iCs/>
      <w:color w:val="000000"/>
    </w:rPr>
  </w:style>
  <w:style w:type="paragraph" w:styleId="ac">
    <w:name w:val="Intense Quote"/>
    <w:basedOn w:val="a"/>
    <w:next w:val="a"/>
    <w:link w:val="ad"/>
    <w:uiPriority w:val="99"/>
    <w:qFormat/>
    <w:rsid w:val="001166FE"/>
    <w:pPr>
      <w:pBdr>
        <w:bottom w:val="single" w:sz="4" w:space="4" w:color="4F81BD"/>
      </w:pBdr>
      <w:spacing w:before="200" w:after="280"/>
      <w:ind w:left="936" w:right="936"/>
    </w:pPr>
    <w:rPr>
      <w:b/>
      <w:bCs/>
      <w:i/>
      <w:iCs/>
      <w:color w:val="4F81BD"/>
    </w:rPr>
  </w:style>
  <w:style w:type="character" w:customStyle="1" w:styleId="ad">
    <w:name w:val="Выделенная цитата Знак"/>
    <w:basedOn w:val="a0"/>
    <w:link w:val="ac"/>
    <w:uiPriority w:val="99"/>
    <w:locked/>
    <w:rsid w:val="001166FE"/>
    <w:rPr>
      <w:rFonts w:cs="Times New Roman"/>
      <w:b/>
      <w:bCs/>
      <w:i/>
      <w:iCs/>
      <w:color w:val="4F81BD"/>
    </w:rPr>
  </w:style>
  <w:style w:type="character" w:styleId="ae">
    <w:name w:val="Subtle Emphasis"/>
    <w:basedOn w:val="a0"/>
    <w:uiPriority w:val="99"/>
    <w:qFormat/>
    <w:rsid w:val="001166FE"/>
    <w:rPr>
      <w:rFonts w:cs="Times New Roman"/>
      <w:i/>
      <w:iCs/>
      <w:color w:val="808080"/>
    </w:rPr>
  </w:style>
  <w:style w:type="character" w:styleId="af">
    <w:name w:val="Intense Emphasis"/>
    <w:basedOn w:val="a0"/>
    <w:uiPriority w:val="99"/>
    <w:qFormat/>
    <w:rsid w:val="001166FE"/>
    <w:rPr>
      <w:rFonts w:cs="Times New Roman"/>
      <w:b/>
      <w:bCs/>
      <w:i/>
      <w:iCs/>
      <w:color w:val="4F81BD"/>
    </w:rPr>
  </w:style>
  <w:style w:type="character" w:styleId="af0">
    <w:name w:val="Subtle Reference"/>
    <w:basedOn w:val="a0"/>
    <w:uiPriority w:val="99"/>
    <w:qFormat/>
    <w:rsid w:val="001166FE"/>
    <w:rPr>
      <w:rFonts w:cs="Times New Roman"/>
      <w:smallCaps/>
      <w:color w:val="C0504D"/>
      <w:u w:val="single"/>
    </w:rPr>
  </w:style>
  <w:style w:type="character" w:styleId="af1">
    <w:name w:val="Intense Reference"/>
    <w:basedOn w:val="a0"/>
    <w:uiPriority w:val="99"/>
    <w:qFormat/>
    <w:rsid w:val="001166FE"/>
    <w:rPr>
      <w:rFonts w:cs="Times New Roman"/>
      <w:b/>
      <w:bCs/>
      <w:smallCaps/>
      <w:color w:val="C0504D"/>
      <w:spacing w:val="5"/>
      <w:u w:val="single"/>
    </w:rPr>
  </w:style>
  <w:style w:type="character" w:styleId="af2">
    <w:name w:val="Book Title"/>
    <w:basedOn w:val="a0"/>
    <w:uiPriority w:val="99"/>
    <w:qFormat/>
    <w:rsid w:val="001166FE"/>
    <w:rPr>
      <w:rFonts w:cs="Times New Roman"/>
      <w:b/>
      <w:bCs/>
      <w:smallCaps/>
      <w:spacing w:val="5"/>
    </w:rPr>
  </w:style>
  <w:style w:type="paragraph" w:styleId="af3">
    <w:name w:val="TOC Heading"/>
    <w:basedOn w:val="1"/>
    <w:next w:val="a"/>
    <w:uiPriority w:val="99"/>
    <w:qFormat/>
    <w:rsid w:val="001166FE"/>
    <w:pPr>
      <w:outlineLvl w:val="9"/>
    </w:pPr>
  </w:style>
  <w:style w:type="character" w:customStyle="1" w:styleId="hps">
    <w:name w:val="hps"/>
    <w:uiPriority w:val="99"/>
    <w:rsid w:val="009028B9"/>
  </w:style>
  <w:style w:type="paragraph" w:styleId="af4">
    <w:name w:val="Balloon Text"/>
    <w:basedOn w:val="a"/>
    <w:link w:val="af5"/>
    <w:uiPriority w:val="99"/>
    <w:semiHidden/>
    <w:rsid w:val="00F116C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F116C0"/>
    <w:rPr>
      <w:rFonts w:ascii="Tahoma" w:hAnsi="Tahoma" w:cs="Tahoma"/>
      <w:sz w:val="16"/>
      <w:szCs w:val="16"/>
    </w:rPr>
  </w:style>
  <w:style w:type="paragraph" w:styleId="af6">
    <w:name w:val="Normal (Web)"/>
    <w:basedOn w:val="a"/>
    <w:uiPriority w:val="99"/>
    <w:semiHidden/>
    <w:rsid w:val="001602E2"/>
    <w:pPr>
      <w:spacing w:before="100" w:beforeAutospacing="1" w:after="100" w:afterAutospacing="1" w:line="240" w:lineRule="auto"/>
    </w:pPr>
    <w:rPr>
      <w:rFonts w:ascii="Times New Roman" w:eastAsia="Times New Roman" w:hAnsi="Times New Roman"/>
      <w:sz w:val="24"/>
      <w:szCs w:val="24"/>
      <w:lang w:eastAsia="ru-RU"/>
    </w:rPr>
  </w:style>
  <w:style w:type="table" w:styleId="af7">
    <w:name w:val="Table Grid"/>
    <w:basedOn w:val="a1"/>
    <w:uiPriority w:val="99"/>
    <w:rsid w:val="00A966C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
    <w:link w:val="af9"/>
    <w:uiPriority w:val="99"/>
    <w:semiHidden/>
    <w:rsid w:val="00A966C1"/>
    <w:pPr>
      <w:spacing w:after="0" w:line="240" w:lineRule="auto"/>
    </w:pPr>
    <w:rPr>
      <w:sz w:val="20"/>
      <w:szCs w:val="20"/>
    </w:rPr>
  </w:style>
  <w:style w:type="character" w:customStyle="1" w:styleId="af9">
    <w:name w:val="Текст сноски Знак"/>
    <w:basedOn w:val="a0"/>
    <w:link w:val="af8"/>
    <w:uiPriority w:val="99"/>
    <w:semiHidden/>
    <w:locked/>
    <w:rsid w:val="00A966C1"/>
    <w:rPr>
      <w:rFonts w:cs="Times New Roman"/>
      <w:sz w:val="20"/>
      <w:szCs w:val="20"/>
    </w:rPr>
  </w:style>
  <w:style w:type="character" w:styleId="afa">
    <w:name w:val="footnote reference"/>
    <w:basedOn w:val="a0"/>
    <w:uiPriority w:val="99"/>
    <w:semiHidden/>
    <w:rsid w:val="00A966C1"/>
    <w:rPr>
      <w:rFonts w:cs="Times New Roman"/>
      <w:vertAlign w:val="superscript"/>
    </w:rPr>
  </w:style>
  <w:style w:type="character" w:customStyle="1" w:styleId="hpsatn">
    <w:name w:val="hps atn"/>
    <w:uiPriority w:val="99"/>
    <w:rsid w:val="00F234F4"/>
  </w:style>
  <w:style w:type="paragraph" w:styleId="afb">
    <w:name w:val="footer"/>
    <w:basedOn w:val="a"/>
    <w:link w:val="afc"/>
    <w:uiPriority w:val="99"/>
    <w:rsid w:val="00F234F4"/>
    <w:pPr>
      <w:tabs>
        <w:tab w:val="center" w:pos="4513"/>
        <w:tab w:val="right" w:pos="9026"/>
      </w:tabs>
      <w:spacing w:after="0" w:line="240" w:lineRule="auto"/>
    </w:pPr>
    <w:rPr>
      <w:rFonts w:eastAsia="Times New Roman"/>
      <w:lang w:val="en-GB"/>
    </w:rPr>
  </w:style>
  <w:style w:type="character" w:customStyle="1" w:styleId="afc">
    <w:name w:val="Нижний колонтитул Знак"/>
    <w:basedOn w:val="a0"/>
    <w:link w:val="afb"/>
    <w:uiPriority w:val="99"/>
    <w:locked/>
    <w:rsid w:val="00F234F4"/>
    <w:rPr>
      <w:rFonts w:ascii="Calibri" w:hAnsi="Calibri" w:cs="Times New Roman"/>
      <w:lang w:val="en-GB"/>
    </w:rPr>
  </w:style>
  <w:style w:type="paragraph" w:styleId="afd">
    <w:name w:val="Plain Text"/>
    <w:basedOn w:val="a"/>
    <w:link w:val="afe"/>
    <w:uiPriority w:val="99"/>
    <w:rsid w:val="00F234F4"/>
    <w:pPr>
      <w:spacing w:after="0" w:line="240" w:lineRule="auto"/>
    </w:pPr>
    <w:rPr>
      <w:rFonts w:eastAsia="Times New Roman" w:cs="Calibri"/>
      <w:lang w:eastAsia="ru-RU"/>
    </w:rPr>
  </w:style>
  <w:style w:type="character" w:customStyle="1" w:styleId="afe">
    <w:name w:val="Текст Знак"/>
    <w:basedOn w:val="a0"/>
    <w:link w:val="afd"/>
    <w:uiPriority w:val="99"/>
    <w:locked/>
    <w:rsid w:val="00F234F4"/>
    <w:rPr>
      <w:rFonts w:ascii="Calibri" w:hAnsi="Calibri" w:cs="Calibri"/>
      <w:lang w:eastAsia="ru-RU"/>
    </w:rPr>
  </w:style>
  <w:style w:type="paragraph" w:customStyle="1" w:styleId="Default">
    <w:name w:val="Default"/>
    <w:basedOn w:val="a"/>
    <w:uiPriority w:val="99"/>
    <w:rsid w:val="00F234F4"/>
    <w:pPr>
      <w:autoSpaceDE w:val="0"/>
      <w:autoSpaceDN w:val="0"/>
      <w:spacing w:after="0" w:line="240" w:lineRule="auto"/>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01213472">
      <w:marLeft w:val="0"/>
      <w:marRight w:val="0"/>
      <w:marTop w:val="0"/>
      <w:marBottom w:val="0"/>
      <w:divBdr>
        <w:top w:val="none" w:sz="0" w:space="0" w:color="auto"/>
        <w:left w:val="none" w:sz="0" w:space="0" w:color="auto"/>
        <w:bottom w:val="none" w:sz="0" w:space="0" w:color="auto"/>
        <w:right w:val="none" w:sz="0" w:space="0" w:color="auto"/>
      </w:divBdr>
    </w:div>
    <w:div w:id="901213475">
      <w:marLeft w:val="0"/>
      <w:marRight w:val="0"/>
      <w:marTop w:val="0"/>
      <w:marBottom w:val="0"/>
      <w:divBdr>
        <w:top w:val="none" w:sz="0" w:space="0" w:color="auto"/>
        <w:left w:val="none" w:sz="0" w:space="0" w:color="auto"/>
        <w:bottom w:val="none" w:sz="0" w:space="0" w:color="auto"/>
        <w:right w:val="none" w:sz="0" w:space="0" w:color="auto"/>
      </w:divBdr>
    </w:div>
    <w:div w:id="901213476">
      <w:marLeft w:val="0"/>
      <w:marRight w:val="0"/>
      <w:marTop w:val="0"/>
      <w:marBottom w:val="0"/>
      <w:divBdr>
        <w:top w:val="none" w:sz="0" w:space="0" w:color="auto"/>
        <w:left w:val="none" w:sz="0" w:space="0" w:color="auto"/>
        <w:bottom w:val="none" w:sz="0" w:space="0" w:color="auto"/>
        <w:right w:val="none" w:sz="0" w:space="0" w:color="auto"/>
      </w:divBdr>
      <w:divsChild>
        <w:div w:id="901213471">
          <w:marLeft w:val="1166"/>
          <w:marRight w:val="0"/>
          <w:marTop w:val="96"/>
          <w:marBottom w:val="0"/>
          <w:divBdr>
            <w:top w:val="none" w:sz="0" w:space="0" w:color="auto"/>
            <w:left w:val="none" w:sz="0" w:space="0" w:color="auto"/>
            <w:bottom w:val="none" w:sz="0" w:space="0" w:color="auto"/>
            <w:right w:val="none" w:sz="0" w:space="0" w:color="auto"/>
          </w:divBdr>
        </w:div>
      </w:divsChild>
    </w:div>
    <w:div w:id="901213477">
      <w:marLeft w:val="0"/>
      <w:marRight w:val="0"/>
      <w:marTop w:val="0"/>
      <w:marBottom w:val="0"/>
      <w:divBdr>
        <w:top w:val="none" w:sz="0" w:space="0" w:color="auto"/>
        <w:left w:val="none" w:sz="0" w:space="0" w:color="auto"/>
        <w:bottom w:val="none" w:sz="0" w:space="0" w:color="auto"/>
        <w:right w:val="none" w:sz="0" w:space="0" w:color="auto"/>
      </w:divBdr>
    </w:div>
    <w:div w:id="901213478">
      <w:marLeft w:val="0"/>
      <w:marRight w:val="0"/>
      <w:marTop w:val="0"/>
      <w:marBottom w:val="0"/>
      <w:divBdr>
        <w:top w:val="none" w:sz="0" w:space="0" w:color="auto"/>
        <w:left w:val="none" w:sz="0" w:space="0" w:color="auto"/>
        <w:bottom w:val="none" w:sz="0" w:space="0" w:color="auto"/>
        <w:right w:val="none" w:sz="0" w:space="0" w:color="auto"/>
      </w:divBdr>
    </w:div>
    <w:div w:id="901213480">
      <w:marLeft w:val="0"/>
      <w:marRight w:val="0"/>
      <w:marTop w:val="0"/>
      <w:marBottom w:val="0"/>
      <w:divBdr>
        <w:top w:val="none" w:sz="0" w:space="0" w:color="auto"/>
        <w:left w:val="none" w:sz="0" w:space="0" w:color="auto"/>
        <w:bottom w:val="none" w:sz="0" w:space="0" w:color="auto"/>
        <w:right w:val="none" w:sz="0" w:space="0" w:color="auto"/>
      </w:divBdr>
      <w:divsChild>
        <w:div w:id="901213485">
          <w:marLeft w:val="1166"/>
          <w:marRight w:val="0"/>
          <w:marTop w:val="96"/>
          <w:marBottom w:val="0"/>
          <w:divBdr>
            <w:top w:val="none" w:sz="0" w:space="0" w:color="auto"/>
            <w:left w:val="none" w:sz="0" w:space="0" w:color="auto"/>
            <w:bottom w:val="none" w:sz="0" w:space="0" w:color="auto"/>
            <w:right w:val="none" w:sz="0" w:space="0" w:color="auto"/>
          </w:divBdr>
        </w:div>
      </w:divsChild>
    </w:div>
    <w:div w:id="901213481">
      <w:marLeft w:val="30"/>
      <w:marRight w:val="30"/>
      <w:marTop w:val="0"/>
      <w:marBottom w:val="0"/>
      <w:divBdr>
        <w:top w:val="none" w:sz="0" w:space="0" w:color="auto"/>
        <w:left w:val="none" w:sz="0" w:space="0" w:color="auto"/>
        <w:bottom w:val="none" w:sz="0" w:space="0" w:color="auto"/>
        <w:right w:val="none" w:sz="0" w:space="0" w:color="auto"/>
      </w:divBdr>
      <w:divsChild>
        <w:div w:id="901213482">
          <w:marLeft w:val="0"/>
          <w:marRight w:val="0"/>
          <w:marTop w:val="0"/>
          <w:marBottom w:val="0"/>
          <w:divBdr>
            <w:top w:val="none" w:sz="0" w:space="0" w:color="auto"/>
            <w:left w:val="none" w:sz="0" w:space="0" w:color="auto"/>
            <w:bottom w:val="none" w:sz="0" w:space="0" w:color="auto"/>
            <w:right w:val="none" w:sz="0" w:space="0" w:color="auto"/>
          </w:divBdr>
          <w:divsChild>
            <w:div w:id="901213473">
              <w:marLeft w:val="0"/>
              <w:marRight w:val="0"/>
              <w:marTop w:val="0"/>
              <w:marBottom w:val="0"/>
              <w:divBdr>
                <w:top w:val="none" w:sz="0" w:space="0" w:color="auto"/>
                <w:left w:val="none" w:sz="0" w:space="0" w:color="auto"/>
                <w:bottom w:val="none" w:sz="0" w:space="0" w:color="auto"/>
                <w:right w:val="none" w:sz="0" w:space="0" w:color="auto"/>
              </w:divBdr>
              <w:divsChild>
                <w:div w:id="901213474">
                  <w:marLeft w:val="180"/>
                  <w:marRight w:val="0"/>
                  <w:marTop w:val="0"/>
                  <w:marBottom w:val="0"/>
                  <w:divBdr>
                    <w:top w:val="none" w:sz="0" w:space="0" w:color="auto"/>
                    <w:left w:val="none" w:sz="0" w:space="0" w:color="auto"/>
                    <w:bottom w:val="none" w:sz="0" w:space="0" w:color="auto"/>
                    <w:right w:val="none" w:sz="0" w:space="0" w:color="auto"/>
                  </w:divBdr>
                  <w:divsChild>
                    <w:div w:id="901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3483">
      <w:marLeft w:val="0"/>
      <w:marRight w:val="0"/>
      <w:marTop w:val="0"/>
      <w:marBottom w:val="0"/>
      <w:divBdr>
        <w:top w:val="none" w:sz="0" w:space="0" w:color="auto"/>
        <w:left w:val="none" w:sz="0" w:space="0" w:color="auto"/>
        <w:bottom w:val="none" w:sz="0" w:space="0" w:color="auto"/>
        <w:right w:val="none" w:sz="0" w:space="0" w:color="auto"/>
      </w:divBdr>
      <w:divsChild>
        <w:div w:id="901213486">
          <w:marLeft w:val="1166"/>
          <w:marRight w:val="0"/>
          <w:marTop w:val="96"/>
          <w:marBottom w:val="0"/>
          <w:divBdr>
            <w:top w:val="none" w:sz="0" w:space="0" w:color="auto"/>
            <w:left w:val="none" w:sz="0" w:space="0" w:color="auto"/>
            <w:bottom w:val="none" w:sz="0" w:space="0" w:color="auto"/>
            <w:right w:val="none" w:sz="0" w:space="0" w:color="auto"/>
          </w:divBdr>
        </w:div>
      </w:divsChild>
    </w:div>
    <w:div w:id="901213484">
      <w:marLeft w:val="0"/>
      <w:marRight w:val="0"/>
      <w:marTop w:val="0"/>
      <w:marBottom w:val="0"/>
      <w:divBdr>
        <w:top w:val="none" w:sz="0" w:space="0" w:color="auto"/>
        <w:left w:val="none" w:sz="0" w:space="0" w:color="auto"/>
        <w:bottom w:val="none" w:sz="0" w:space="0" w:color="auto"/>
        <w:right w:val="none" w:sz="0" w:space="0" w:color="auto"/>
      </w:divBdr>
    </w:div>
    <w:div w:id="9012134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20</Pages>
  <Words>5381</Words>
  <Characters>30673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4 октября 2013 г</vt:lpstr>
    </vt:vector>
  </TitlesOfParts>
  <Company>vsegei</Company>
  <LinksUpToDate>false</LinksUpToDate>
  <CharactersWithSpaces>35983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октября 2013 г</dc:title>
  <dc:creator>Pavel_Smolyansky</dc:creator>
  <cp:lastModifiedBy>vtsoy</cp:lastModifiedBy>
  <cp:revision>5</cp:revision>
  <dcterms:created xsi:type="dcterms:W3CDTF">2013-10-10T05:04:00Z</dcterms:created>
  <dcterms:modified xsi:type="dcterms:W3CDTF">2013-10-11T04:43:00Z</dcterms:modified>
</cp:coreProperties>
</file>